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74DC" w:rsidRDefault="003674DC" w:rsidP="003674DC">
      <w:pPr>
        <w:autoSpaceDE w:val="0"/>
        <w:autoSpaceDN w:val="0"/>
        <w:adjustRightInd w:val="0"/>
        <w:ind w:firstLine="567"/>
        <w:jc w:val="right"/>
        <w:rPr>
          <w:rFonts w:ascii="Times New Roman CYR" w:hAnsi="Times New Roman CYR" w:cs="Times New Roman CYR"/>
          <w:b/>
          <w:bCs/>
          <w:sz w:val="28"/>
          <w:szCs w:val="28"/>
        </w:rPr>
      </w:pPr>
      <w:r>
        <w:rPr>
          <w:rFonts w:ascii="Times New Roman CYR" w:hAnsi="Times New Roman CYR" w:cs="Times New Roman CYR"/>
          <w:sz w:val="28"/>
          <w:szCs w:val="28"/>
        </w:rPr>
        <w:t>Ф.7.03-03</w:t>
      </w:r>
    </w:p>
    <w:p w:rsidR="003674DC" w:rsidRDefault="003674DC" w:rsidP="003674DC">
      <w:pPr>
        <w:tabs>
          <w:tab w:val="left" w:pos="5567"/>
        </w:tabs>
        <w:autoSpaceDE w:val="0"/>
        <w:autoSpaceDN w:val="0"/>
        <w:adjustRightInd w:val="0"/>
        <w:rPr>
          <w:b/>
          <w:bCs/>
          <w:sz w:val="28"/>
          <w:szCs w:val="28"/>
          <w:lang w:val="en-US"/>
        </w:rPr>
      </w:pPr>
      <w:r>
        <w:rPr>
          <w:b/>
          <w:bCs/>
          <w:sz w:val="28"/>
          <w:szCs w:val="28"/>
          <w:lang w:val="en-US"/>
        </w:rPr>
        <w:tab/>
      </w:r>
    </w:p>
    <w:p w:rsidR="003674DC" w:rsidRDefault="003674DC" w:rsidP="003674DC">
      <w:pPr>
        <w:tabs>
          <w:tab w:val="left" w:pos="5567"/>
        </w:tabs>
        <w:autoSpaceDE w:val="0"/>
        <w:autoSpaceDN w:val="0"/>
        <w:adjustRightInd w:val="0"/>
        <w:ind w:firstLine="567"/>
        <w:jc w:val="center"/>
        <w:rPr>
          <w:b/>
          <w:bCs/>
          <w:sz w:val="28"/>
          <w:szCs w:val="28"/>
          <w:lang w:val="en-US"/>
        </w:rPr>
      </w:pPr>
      <w:r>
        <w:rPr>
          <w:rFonts w:ascii="Calibri" w:hAnsi="Calibri" w:cs="Calibri"/>
          <w:noProof/>
          <w:sz w:val="22"/>
          <w:szCs w:val="22"/>
        </w:rPr>
        <w:drawing>
          <wp:inline distT="0" distB="0" distL="0" distR="0">
            <wp:extent cx="1971675" cy="1847850"/>
            <wp:effectExtent l="19050" t="0" r="9525"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1971675" cy="1847850"/>
                    </a:xfrm>
                    <a:prstGeom prst="rect">
                      <a:avLst/>
                    </a:prstGeom>
                    <a:noFill/>
                    <a:ln w="9525">
                      <a:noFill/>
                      <a:miter lim="800000"/>
                      <a:headEnd/>
                      <a:tailEnd/>
                    </a:ln>
                  </pic:spPr>
                </pic:pic>
              </a:graphicData>
            </a:graphic>
          </wp:inline>
        </w:drawing>
      </w:r>
    </w:p>
    <w:p w:rsidR="003674DC" w:rsidRDefault="003674DC" w:rsidP="003674DC">
      <w:pPr>
        <w:tabs>
          <w:tab w:val="left" w:pos="6491"/>
        </w:tabs>
        <w:autoSpaceDE w:val="0"/>
        <w:autoSpaceDN w:val="0"/>
        <w:adjustRightInd w:val="0"/>
        <w:rPr>
          <w:b/>
          <w:bCs/>
          <w:sz w:val="28"/>
          <w:szCs w:val="28"/>
          <w:lang w:val="en-US"/>
        </w:rPr>
      </w:pPr>
    </w:p>
    <w:p w:rsidR="003674DC" w:rsidRPr="00154072" w:rsidRDefault="003674DC" w:rsidP="003674DC">
      <w:pPr>
        <w:autoSpaceDE w:val="0"/>
        <w:autoSpaceDN w:val="0"/>
        <w:adjustRightInd w:val="0"/>
        <w:ind w:firstLine="567"/>
        <w:jc w:val="center"/>
        <w:rPr>
          <w:rFonts w:ascii="Times New Roman CYR" w:hAnsi="Times New Roman CYR" w:cs="Times New Roman CYR"/>
          <w:b/>
          <w:bCs/>
          <w:sz w:val="28"/>
          <w:szCs w:val="28"/>
        </w:rPr>
      </w:pPr>
      <w:r>
        <w:rPr>
          <w:rFonts w:ascii="Times New Roman CYR" w:hAnsi="Times New Roman CYR" w:cs="Times New Roman CYR"/>
          <w:b/>
          <w:bCs/>
          <w:sz w:val="28"/>
          <w:szCs w:val="28"/>
        </w:rPr>
        <w:t>Жанибекова Э.Ж.</w:t>
      </w:r>
    </w:p>
    <w:p w:rsidR="003674DC" w:rsidRPr="00154072" w:rsidRDefault="003674DC" w:rsidP="003674DC">
      <w:pPr>
        <w:autoSpaceDE w:val="0"/>
        <w:autoSpaceDN w:val="0"/>
        <w:adjustRightInd w:val="0"/>
        <w:ind w:firstLine="567"/>
        <w:jc w:val="center"/>
        <w:rPr>
          <w:rFonts w:ascii="Times New Roman CYR" w:hAnsi="Times New Roman CYR" w:cs="Times New Roman CYR"/>
          <w:b/>
          <w:bCs/>
          <w:sz w:val="28"/>
          <w:szCs w:val="28"/>
          <w:lang w:val="kk-KZ"/>
        </w:rPr>
      </w:pPr>
      <w:r>
        <w:rPr>
          <w:rFonts w:ascii="Times New Roman CYR" w:hAnsi="Times New Roman CYR" w:cs="Times New Roman CYR"/>
          <w:b/>
          <w:bCs/>
          <w:sz w:val="28"/>
          <w:szCs w:val="28"/>
        </w:rPr>
        <w:t>Жумабаева А.Т.</w:t>
      </w:r>
    </w:p>
    <w:p w:rsidR="003674DC" w:rsidRPr="00154072" w:rsidRDefault="003674DC" w:rsidP="003674DC">
      <w:pPr>
        <w:autoSpaceDE w:val="0"/>
        <w:autoSpaceDN w:val="0"/>
        <w:adjustRightInd w:val="0"/>
        <w:ind w:firstLine="567"/>
        <w:rPr>
          <w:b/>
          <w:bCs/>
          <w:sz w:val="28"/>
          <w:szCs w:val="28"/>
        </w:rPr>
      </w:pPr>
    </w:p>
    <w:p w:rsidR="003674DC" w:rsidRPr="00154072" w:rsidRDefault="003674DC" w:rsidP="003674DC">
      <w:pPr>
        <w:autoSpaceDE w:val="0"/>
        <w:autoSpaceDN w:val="0"/>
        <w:adjustRightInd w:val="0"/>
        <w:rPr>
          <w:b/>
          <w:bCs/>
          <w:sz w:val="28"/>
          <w:szCs w:val="28"/>
        </w:rPr>
      </w:pPr>
    </w:p>
    <w:p w:rsidR="003674DC" w:rsidRPr="00346EC9" w:rsidRDefault="003674DC" w:rsidP="003674DC">
      <w:pPr>
        <w:tabs>
          <w:tab w:val="left" w:pos="2900"/>
        </w:tabs>
        <w:autoSpaceDE w:val="0"/>
        <w:autoSpaceDN w:val="0"/>
        <w:adjustRightInd w:val="0"/>
        <w:ind w:firstLine="567"/>
        <w:jc w:val="center"/>
        <w:rPr>
          <w:rFonts w:ascii="Times New Roman CYR" w:hAnsi="Times New Roman CYR" w:cs="Times New Roman CYR"/>
          <w:b/>
          <w:bCs/>
          <w:sz w:val="28"/>
          <w:szCs w:val="28"/>
          <w:lang w:val="kk-KZ"/>
        </w:rPr>
      </w:pPr>
      <w:r>
        <w:rPr>
          <w:rFonts w:ascii="Times New Roman CYR" w:hAnsi="Times New Roman CYR" w:cs="Times New Roman CYR"/>
          <w:b/>
          <w:bCs/>
          <w:sz w:val="28"/>
          <w:szCs w:val="28"/>
          <w:lang w:val="kk-KZ"/>
        </w:rPr>
        <w:t>ӨНЕР ТАРИХЫ</w:t>
      </w:r>
    </w:p>
    <w:p w:rsidR="003674DC" w:rsidRPr="00346EC9" w:rsidRDefault="003674DC" w:rsidP="003674DC">
      <w:pPr>
        <w:autoSpaceDE w:val="0"/>
        <w:autoSpaceDN w:val="0"/>
        <w:adjustRightInd w:val="0"/>
        <w:ind w:firstLine="567"/>
        <w:jc w:val="center"/>
        <w:rPr>
          <w:rFonts w:ascii="Times New Roman CYR" w:hAnsi="Times New Roman CYR" w:cs="Times New Roman CYR"/>
          <w:sz w:val="28"/>
          <w:szCs w:val="28"/>
          <w:lang w:val="kk-KZ"/>
        </w:rPr>
      </w:pPr>
      <w:r w:rsidRPr="00346EC9">
        <w:rPr>
          <w:sz w:val="28"/>
          <w:szCs w:val="28"/>
          <w:lang w:val="kk-KZ"/>
        </w:rPr>
        <w:t xml:space="preserve">    </w:t>
      </w:r>
      <w:r>
        <w:rPr>
          <w:rFonts w:ascii="Times New Roman CYR" w:hAnsi="Times New Roman CYR" w:cs="Times New Roman CYR"/>
          <w:sz w:val="28"/>
          <w:szCs w:val="28"/>
          <w:lang w:val="kk-KZ"/>
        </w:rPr>
        <w:t>п</w:t>
      </w:r>
      <w:r w:rsidRPr="00346EC9">
        <w:rPr>
          <w:rFonts w:ascii="Times New Roman CYR" w:hAnsi="Times New Roman CYR" w:cs="Times New Roman CYR"/>
          <w:sz w:val="28"/>
          <w:szCs w:val="28"/>
          <w:lang w:val="kk-KZ"/>
        </w:rPr>
        <w:t>әнінен</w:t>
      </w:r>
      <w:r>
        <w:rPr>
          <w:rFonts w:ascii="Times New Roman CYR" w:hAnsi="Times New Roman CYR" w:cs="Times New Roman CYR"/>
          <w:sz w:val="28"/>
          <w:szCs w:val="28"/>
          <w:lang w:val="kk-KZ"/>
        </w:rPr>
        <w:t xml:space="preserve">  практикалық сабақтарға арналған </w:t>
      </w:r>
      <w:r w:rsidRPr="00346EC9">
        <w:rPr>
          <w:rFonts w:ascii="Times New Roman CYR" w:hAnsi="Times New Roman CYR" w:cs="Times New Roman CYR"/>
          <w:sz w:val="28"/>
          <w:szCs w:val="28"/>
          <w:lang w:val="kk-KZ"/>
        </w:rPr>
        <w:t>әдістемелік нұсқау</w:t>
      </w:r>
    </w:p>
    <w:p w:rsidR="003674DC" w:rsidRPr="00346EC9" w:rsidRDefault="003674DC" w:rsidP="003674DC">
      <w:pPr>
        <w:autoSpaceDE w:val="0"/>
        <w:autoSpaceDN w:val="0"/>
        <w:adjustRightInd w:val="0"/>
        <w:ind w:firstLine="567"/>
        <w:jc w:val="center"/>
        <w:rPr>
          <w:sz w:val="28"/>
          <w:szCs w:val="28"/>
          <w:lang w:val="kk-KZ"/>
        </w:rPr>
      </w:pPr>
    </w:p>
    <w:p w:rsidR="003674DC" w:rsidRPr="00446B32" w:rsidRDefault="003674DC" w:rsidP="003674DC">
      <w:pPr>
        <w:autoSpaceDE w:val="0"/>
        <w:autoSpaceDN w:val="0"/>
        <w:adjustRightInd w:val="0"/>
        <w:rPr>
          <w:sz w:val="28"/>
          <w:szCs w:val="28"/>
          <w:lang w:val="kk-KZ"/>
        </w:rPr>
      </w:pPr>
    </w:p>
    <w:p w:rsidR="003674DC" w:rsidRDefault="003674DC" w:rsidP="003674DC">
      <w:pPr>
        <w:autoSpaceDE w:val="0"/>
        <w:autoSpaceDN w:val="0"/>
        <w:adjustRightInd w:val="0"/>
        <w:ind w:firstLine="567"/>
        <w:rPr>
          <w:sz w:val="28"/>
          <w:szCs w:val="28"/>
          <w:lang w:val="en-US"/>
        </w:rPr>
      </w:pPr>
      <w:r>
        <w:rPr>
          <w:rFonts w:ascii="Calibri" w:hAnsi="Calibri" w:cs="Calibri"/>
          <w:noProof/>
          <w:sz w:val="22"/>
          <w:szCs w:val="22"/>
        </w:rPr>
        <w:drawing>
          <wp:inline distT="0" distB="0" distL="0" distR="0">
            <wp:extent cx="5181600" cy="3448050"/>
            <wp:effectExtent l="19050" t="0" r="0"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181600" cy="3448050"/>
                    </a:xfrm>
                    <a:prstGeom prst="rect">
                      <a:avLst/>
                    </a:prstGeom>
                    <a:noFill/>
                    <a:ln w="9525">
                      <a:noFill/>
                      <a:miter lim="800000"/>
                      <a:headEnd/>
                      <a:tailEnd/>
                    </a:ln>
                  </pic:spPr>
                </pic:pic>
              </a:graphicData>
            </a:graphic>
          </wp:inline>
        </w:drawing>
      </w:r>
    </w:p>
    <w:p w:rsidR="003674DC" w:rsidRDefault="003674DC" w:rsidP="003674DC">
      <w:pPr>
        <w:autoSpaceDE w:val="0"/>
        <w:autoSpaceDN w:val="0"/>
        <w:adjustRightInd w:val="0"/>
        <w:ind w:firstLine="567"/>
        <w:jc w:val="center"/>
        <w:rPr>
          <w:sz w:val="28"/>
          <w:szCs w:val="28"/>
          <w:lang w:val="en-US"/>
        </w:rPr>
      </w:pPr>
    </w:p>
    <w:p w:rsidR="003674DC" w:rsidRDefault="003674DC" w:rsidP="003674DC">
      <w:pPr>
        <w:autoSpaceDE w:val="0"/>
        <w:autoSpaceDN w:val="0"/>
        <w:adjustRightInd w:val="0"/>
        <w:ind w:firstLine="567"/>
        <w:jc w:val="center"/>
        <w:rPr>
          <w:sz w:val="28"/>
          <w:szCs w:val="28"/>
          <w:lang w:val="en-US"/>
        </w:rPr>
      </w:pPr>
    </w:p>
    <w:p w:rsidR="003674DC" w:rsidRDefault="003674DC" w:rsidP="003674DC">
      <w:pPr>
        <w:autoSpaceDE w:val="0"/>
        <w:autoSpaceDN w:val="0"/>
        <w:adjustRightInd w:val="0"/>
        <w:ind w:firstLine="567"/>
        <w:jc w:val="center"/>
        <w:rPr>
          <w:sz w:val="28"/>
          <w:szCs w:val="28"/>
          <w:lang w:val="kk-KZ"/>
        </w:rPr>
      </w:pPr>
    </w:p>
    <w:p w:rsidR="003674DC" w:rsidRDefault="003674DC" w:rsidP="003674DC">
      <w:pPr>
        <w:autoSpaceDE w:val="0"/>
        <w:autoSpaceDN w:val="0"/>
        <w:adjustRightInd w:val="0"/>
        <w:ind w:firstLine="567"/>
        <w:jc w:val="center"/>
        <w:rPr>
          <w:sz w:val="28"/>
          <w:szCs w:val="28"/>
          <w:lang w:val="kk-KZ"/>
        </w:rPr>
      </w:pPr>
    </w:p>
    <w:p w:rsidR="003674DC" w:rsidRDefault="003674DC" w:rsidP="003674DC">
      <w:pPr>
        <w:autoSpaceDE w:val="0"/>
        <w:autoSpaceDN w:val="0"/>
        <w:adjustRightInd w:val="0"/>
        <w:ind w:firstLine="567"/>
        <w:jc w:val="center"/>
        <w:rPr>
          <w:sz w:val="28"/>
          <w:szCs w:val="28"/>
          <w:lang w:val="kk-KZ"/>
        </w:rPr>
      </w:pPr>
    </w:p>
    <w:p w:rsidR="003674DC" w:rsidRPr="00446B32" w:rsidRDefault="003674DC" w:rsidP="003674DC">
      <w:pPr>
        <w:autoSpaceDE w:val="0"/>
        <w:autoSpaceDN w:val="0"/>
        <w:adjustRightInd w:val="0"/>
        <w:ind w:firstLine="567"/>
        <w:jc w:val="center"/>
        <w:rPr>
          <w:sz w:val="28"/>
          <w:szCs w:val="28"/>
          <w:lang w:val="kk-KZ"/>
        </w:rPr>
      </w:pPr>
    </w:p>
    <w:p w:rsidR="003674DC" w:rsidRDefault="003674DC" w:rsidP="003674DC">
      <w:pPr>
        <w:autoSpaceDE w:val="0"/>
        <w:autoSpaceDN w:val="0"/>
        <w:adjustRightInd w:val="0"/>
        <w:ind w:firstLine="567"/>
        <w:jc w:val="center"/>
        <w:rPr>
          <w:rFonts w:ascii="Times New Roman CYR" w:hAnsi="Times New Roman CYR" w:cs="Times New Roman CYR"/>
          <w:sz w:val="28"/>
          <w:szCs w:val="28"/>
        </w:rPr>
      </w:pPr>
      <w:r>
        <w:rPr>
          <w:rFonts w:ascii="Times New Roman CYR" w:hAnsi="Times New Roman CYR" w:cs="Times New Roman CYR"/>
          <w:sz w:val="28"/>
          <w:szCs w:val="28"/>
        </w:rPr>
        <w:t>Шымкент, 2013ж.</w:t>
      </w: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Pr="00D31589" w:rsidRDefault="003674DC" w:rsidP="003674DC">
      <w:pPr>
        <w:autoSpaceDE w:val="0"/>
        <w:autoSpaceDN w:val="0"/>
        <w:adjustRightInd w:val="0"/>
        <w:spacing w:after="200" w:line="276" w:lineRule="auto"/>
        <w:rPr>
          <w:rFonts w:ascii="Calibri" w:hAnsi="Calibri" w:cs="Calibri"/>
          <w:sz w:val="22"/>
          <w:szCs w:val="22"/>
        </w:rPr>
      </w:pPr>
    </w:p>
    <w:p w:rsidR="003674DC" w:rsidRDefault="003674DC" w:rsidP="003674DC">
      <w:pPr>
        <w:autoSpaceDE w:val="0"/>
        <w:autoSpaceDN w:val="0"/>
        <w:adjustRightInd w:val="0"/>
        <w:spacing w:after="200" w:line="276" w:lineRule="auto"/>
        <w:rPr>
          <w:rFonts w:ascii="Calibri" w:hAnsi="Calibri" w:cs="Calibri"/>
          <w:sz w:val="22"/>
          <w:szCs w:val="22"/>
          <w:lang w:val="kk-KZ"/>
        </w:rPr>
      </w:pPr>
    </w:p>
    <w:p w:rsidR="003674DC" w:rsidRPr="00154072" w:rsidRDefault="003674DC" w:rsidP="003674DC">
      <w:pPr>
        <w:autoSpaceDE w:val="0"/>
        <w:autoSpaceDN w:val="0"/>
        <w:adjustRightInd w:val="0"/>
        <w:spacing w:after="200" w:line="276" w:lineRule="auto"/>
        <w:rPr>
          <w:rFonts w:ascii="Calibri" w:hAnsi="Calibri" w:cs="Calibri"/>
          <w:sz w:val="22"/>
          <w:szCs w:val="22"/>
          <w:lang w:val="kk-KZ"/>
        </w:rPr>
      </w:pPr>
    </w:p>
    <w:p w:rsidR="003674DC" w:rsidRDefault="003674DC" w:rsidP="003674DC">
      <w:pPr>
        <w:rPr>
          <w:lang w:val="kk-KZ"/>
        </w:rPr>
      </w:pPr>
    </w:p>
    <w:p w:rsidR="003674DC" w:rsidRDefault="003674DC" w:rsidP="003674DC">
      <w:pPr>
        <w:rPr>
          <w:lang w:val="kk-KZ"/>
        </w:rPr>
      </w:pPr>
    </w:p>
    <w:p w:rsidR="003674DC" w:rsidRDefault="003674DC" w:rsidP="003674DC">
      <w:pPr>
        <w:rPr>
          <w:lang w:val="kk-KZ"/>
        </w:rPr>
      </w:pPr>
    </w:p>
    <w:p w:rsidR="003674DC" w:rsidRDefault="003674DC" w:rsidP="003674DC">
      <w:pPr>
        <w:tabs>
          <w:tab w:val="left" w:pos="2310"/>
          <w:tab w:val="center" w:pos="4963"/>
        </w:tabs>
        <w:rPr>
          <w:b/>
          <w:sz w:val="28"/>
          <w:szCs w:val="28"/>
          <w:lang w:val="kk-KZ"/>
        </w:rPr>
      </w:pPr>
    </w:p>
    <w:p w:rsidR="00346EC9" w:rsidRDefault="00346EC9" w:rsidP="00346EC9">
      <w:pPr>
        <w:keepNext/>
        <w:autoSpaceDE w:val="0"/>
        <w:autoSpaceDN w:val="0"/>
        <w:adjustRightInd w:val="0"/>
        <w:ind w:firstLine="567"/>
        <w:jc w:val="center"/>
        <w:rPr>
          <w:rFonts w:ascii="Times New Roman CYR" w:hAnsi="Times New Roman CYR" w:cs="Times New Roman CYR"/>
          <w:sz w:val="28"/>
          <w:szCs w:val="28"/>
        </w:rPr>
      </w:pPr>
      <w:r w:rsidRPr="00D31589">
        <w:rPr>
          <w:sz w:val="28"/>
          <w:szCs w:val="28"/>
        </w:rPr>
        <w:lastRenderedPageBreak/>
        <w:t>Қ</w:t>
      </w:r>
      <w:r>
        <w:rPr>
          <w:rFonts w:ascii="Times New Roman CYR" w:hAnsi="Times New Roman CYR" w:cs="Times New Roman CYR"/>
          <w:sz w:val="28"/>
          <w:szCs w:val="28"/>
        </w:rPr>
        <w:t>АЗАҚСТАН   РЕСПУБЛИКАСЫНЫҢ   БІЛІМ ЖӘНЕ  ҒЫЛЫМ  МИНИСТРЛІГІ</w:t>
      </w:r>
    </w:p>
    <w:p w:rsidR="00346EC9" w:rsidRPr="00D31589" w:rsidRDefault="00346EC9" w:rsidP="00346EC9">
      <w:pPr>
        <w:autoSpaceDE w:val="0"/>
        <w:autoSpaceDN w:val="0"/>
        <w:adjustRightInd w:val="0"/>
        <w:ind w:firstLine="567"/>
        <w:jc w:val="center"/>
        <w:rPr>
          <w:sz w:val="28"/>
          <w:szCs w:val="28"/>
        </w:rPr>
      </w:pPr>
    </w:p>
    <w:p w:rsidR="00346EC9" w:rsidRDefault="00346EC9" w:rsidP="00346EC9">
      <w:pPr>
        <w:autoSpaceDE w:val="0"/>
        <w:autoSpaceDN w:val="0"/>
        <w:adjustRightInd w:val="0"/>
        <w:ind w:firstLine="567"/>
        <w:jc w:val="center"/>
        <w:rPr>
          <w:rFonts w:ascii="Times New Roman CYR" w:hAnsi="Times New Roman CYR" w:cs="Times New Roman CYR"/>
          <w:sz w:val="28"/>
          <w:szCs w:val="28"/>
        </w:rPr>
      </w:pPr>
      <w:r>
        <w:rPr>
          <w:rFonts w:ascii="Times New Roman CYR" w:hAnsi="Times New Roman CYR" w:cs="Times New Roman CYR"/>
          <w:sz w:val="28"/>
          <w:szCs w:val="28"/>
        </w:rPr>
        <w:t>М.ӘУЕЗОВ    атындағы  ОҢТҮСТІК    ҚАЗАҚСТАН</w:t>
      </w:r>
    </w:p>
    <w:p w:rsidR="00346EC9" w:rsidRDefault="00346EC9" w:rsidP="00346EC9">
      <w:pPr>
        <w:autoSpaceDE w:val="0"/>
        <w:autoSpaceDN w:val="0"/>
        <w:adjustRightInd w:val="0"/>
        <w:ind w:firstLine="567"/>
        <w:jc w:val="center"/>
        <w:rPr>
          <w:rFonts w:ascii="Times New Roman CYR" w:hAnsi="Times New Roman CYR" w:cs="Times New Roman CYR"/>
          <w:sz w:val="28"/>
          <w:szCs w:val="28"/>
        </w:rPr>
      </w:pPr>
      <w:r>
        <w:rPr>
          <w:rFonts w:ascii="Times New Roman CYR" w:hAnsi="Times New Roman CYR" w:cs="Times New Roman CYR"/>
          <w:sz w:val="28"/>
          <w:szCs w:val="28"/>
        </w:rPr>
        <w:t>МЕМЛЕКЕТТІК УНИВЕРСИТЕТІ</w:t>
      </w:r>
    </w:p>
    <w:p w:rsidR="00346EC9" w:rsidRPr="00D31589" w:rsidRDefault="00346EC9" w:rsidP="00346EC9">
      <w:pPr>
        <w:autoSpaceDE w:val="0"/>
        <w:autoSpaceDN w:val="0"/>
        <w:adjustRightInd w:val="0"/>
        <w:ind w:firstLine="567"/>
        <w:jc w:val="center"/>
        <w:rPr>
          <w:sz w:val="28"/>
          <w:szCs w:val="28"/>
        </w:rPr>
      </w:pPr>
    </w:p>
    <w:p w:rsidR="00346EC9" w:rsidRDefault="00346EC9" w:rsidP="00346EC9">
      <w:pPr>
        <w:autoSpaceDE w:val="0"/>
        <w:autoSpaceDN w:val="0"/>
        <w:adjustRightInd w:val="0"/>
        <w:ind w:firstLine="567"/>
        <w:jc w:val="center"/>
        <w:rPr>
          <w:rFonts w:ascii="Times New Roman CYR" w:hAnsi="Times New Roman CYR" w:cs="Times New Roman CYR"/>
          <w:sz w:val="28"/>
          <w:szCs w:val="28"/>
        </w:rPr>
      </w:pPr>
      <w:r w:rsidRPr="00D31589">
        <w:rPr>
          <w:sz w:val="28"/>
          <w:szCs w:val="28"/>
        </w:rPr>
        <w:t>«</w:t>
      </w:r>
      <w:r>
        <w:rPr>
          <w:rFonts w:ascii="Times New Roman CYR" w:hAnsi="Times New Roman CYR" w:cs="Times New Roman CYR"/>
          <w:sz w:val="28"/>
          <w:szCs w:val="28"/>
        </w:rPr>
        <w:t>Бейнелеу өнері және кескіндеме</w:t>
      </w:r>
      <w:r w:rsidRPr="00D31589">
        <w:rPr>
          <w:sz w:val="28"/>
          <w:szCs w:val="28"/>
        </w:rPr>
        <w:t xml:space="preserve">» </w:t>
      </w:r>
      <w:r>
        <w:rPr>
          <w:rFonts w:ascii="Times New Roman CYR" w:hAnsi="Times New Roman CYR" w:cs="Times New Roman CYR"/>
          <w:sz w:val="28"/>
          <w:szCs w:val="28"/>
        </w:rPr>
        <w:t>кафедрасы</w:t>
      </w:r>
    </w:p>
    <w:p w:rsidR="00346EC9" w:rsidRPr="00D31589" w:rsidRDefault="00346EC9" w:rsidP="00346EC9">
      <w:pPr>
        <w:autoSpaceDE w:val="0"/>
        <w:autoSpaceDN w:val="0"/>
        <w:adjustRightInd w:val="0"/>
        <w:ind w:firstLine="567"/>
        <w:jc w:val="center"/>
        <w:rPr>
          <w:sz w:val="28"/>
          <w:szCs w:val="28"/>
        </w:rPr>
      </w:pPr>
    </w:p>
    <w:p w:rsidR="00346EC9" w:rsidRPr="00D31589" w:rsidRDefault="00346EC9" w:rsidP="00346EC9">
      <w:pPr>
        <w:autoSpaceDE w:val="0"/>
        <w:autoSpaceDN w:val="0"/>
        <w:adjustRightInd w:val="0"/>
        <w:ind w:firstLine="567"/>
        <w:jc w:val="center"/>
        <w:rPr>
          <w:sz w:val="28"/>
          <w:szCs w:val="28"/>
        </w:rPr>
      </w:pPr>
    </w:p>
    <w:p w:rsidR="00346EC9" w:rsidRPr="00D31589" w:rsidRDefault="00346EC9" w:rsidP="00346EC9">
      <w:pPr>
        <w:autoSpaceDE w:val="0"/>
        <w:autoSpaceDN w:val="0"/>
        <w:adjustRightInd w:val="0"/>
        <w:ind w:firstLine="567"/>
        <w:jc w:val="center"/>
        <w:rPr>
          <w:sz w:val="28"/>
          <w:szCs w:val="28"/>
        </w:rPr>
      </w:pPr>
    </w:p>
    <w:p w:rsidR="00346EC9" w:rsidRPr="00D31589" w:rsidRDefault="00346EC9" w:rsidP="00346EC9">
      <w:pPr>
        <w:autoSpaceDE w:val="0"/>
        <w:autoSpaceDN w:val="0"/>
        <w:adjustRightInd w:val="0"/>
        <w:ind w:firstLine="567"/>
        <w:jc w:val="center"/>
        <w:rPr>
          <w:sz w:val="28"/>
          <w:szCs w:val="28"/>
        </w:rPr>
      </w:pPr>
    </w:p>
    <w:p w:rsidR="00346EC9" w:rsidRPr="00D31589" w:rsidRDefault="00346EC9" w:rsidP="00346EC9">
      <w:pPr>
        <w:autoSpaceDE w:val="0"/>
        <w:autoSpaceDN w:val="0"/>
        <w:adjustRightInd w:val="0"/>
        <w:ind w:firstLine="567"/>
        <w:jc w:val="center"/>
        <w:rPr>
          <w:b/>
          <w:bCs/>
          <w:sz w:val="28"/>
          <w:szCs w:val="28"/>
        </w:rPr>
      </w:pPr>
    </w:p>
    <w:p w:rsidR="00346EC9" w:rsidRPr="00154072" w:rsidRDefault="00346EC9" w:rsidP="00346EC9">
      <w:pPr>
        <w:autoSpaceDE w:val="0"/>
        <w:autoSpaceDN w:val="0"/>
        <w:adjustRightInd w:val="0"/>
        <w:ind w:firstLine="567"/>
        <w:jc w:val="center"/>
        <w:rPr>
          <w:rFonts w:ascii="Times New Roman CYR" w:hAnsi="Times New Roman CYR" w:cs="Times New Roman CYR"/>
          <w:b/>
          <w:bCs/>
          <w:sz w:val="28"/>
          <w:szCs w:val="28"/>
        </w:rPr>
      </w:pPr>
      <w:r>
        <w:rPr>
          <w:rFonts w:ascii="Times New Roman CYR" w:hAnsi="Times New Roman CYR" w:cs="Times New Roman CYR"/>
          <w:b/>
          <w:bCs/>
          <w:sz w:val="28"/>
          <w:szCs w:val="28"/>
        </w:rPr>
        <w:t>Жанибекова Э.Ж.</w:t>
      </w:r>
    </w:p>
    <w:p w:rsidR="00346EC9" w:rsidRPr="00154072" w:rsidRDefault="00346EC9" w:rsidP="00346EC9">
      <w:pPr>
        <w:autoSpaceDE w:val="0"/>
        <w:autoSpaceDN w:val="0"/>
        <w:adjustRightInd w:val="0"/>
        <w:ind w:firstLine="567"/>
        <w:jc w:val="center"/>
        <w:rPr>
          <w:rFonts w:ascii="Times New Roman CYR" w:hAnsi="Times New Roman CYR" w:cs="Times New Roman CYR"/>
          <w:b/>
          <w:bCs/>
          <w:sz w:val="28"/>
          <w:szCs w:val="28"/>
          <w:lang w:val="kk-KZ"/>
        </w:rPr>
      </w:pPr>
      <w:r>
        <w:rPr>
          <w:rFonts w:ascii="Times New Roman CYR" w:hAnsi="Times New Roman CYR" w:cs="Times New Roman CYR"/>
          <w:b/>
          <w:bCs/>
          <w:sz w:val="28"/>
          <w:szCs w:val="28"/>
        </w:rPr>
        <w:t>Жумабаева А.Т.</w:t>
      </w:r>
    </w:p>
    <w:p w:rsidR="00346EC9" w:rsidRPr="000273CB" w:rsidRDefault="00346EC9" w:rsidP="00346EC9">
      <w:pPr>
        <w:autoSpaceDE w:val="0"/>
        <w:autoSpaceDN w:val="0"/>
        <w:adjustRightInd w:val="0"/>
        <w:ind w:firstLine="567"/>
        <w:rPr>
          <w:b/>
          <w:bCs/>
          <w:sz w:val="28"/>
          <w:szCs w:val="28"/>
          <w:lang w:val="kk-KZ"/>
        </w:rPr>
      </w:pPr>
      <w:r>
        <w:rPr>
          <w:b/>
          <w:bCs/>
          <w:sz w:val="28"/>
          <w:szCs w:val="28"/>
          <w:lang w:val="kk-KZ"/>
        </w:rPr>
        <w:t xml:space="preserve"> </w:t>
      </w:r>
    </w:p>
    <w:p w:rsidR="00346EC9" w:rsidRPr="000273CB" w:rsidRDefault="00346EC9" w:rsidP="00346EC9">
      <w:pPr>
        <w:autoSpaceDE w:val="0"/>
        <w:autoSpaceDN w:val="0"/>
        <w:adjustRightInd w:val="0"/>
        <w:ind w:firstLine="567"/>
        <w:rPr>
          <w:b/>
          <w:bCs/>
          <w:sz w:val="28"/>
          <w:szCs w:val="28"/>
          <w:lang w:val="kk-KZ"/>
        </w:rPr>
      </w:pPr>
    </w:p>
    <w:p w:rsidR="00346EC9" w:rsidRPr="000273CB" w:rsidRDefault="00346EC9" w:rsidP="00346EC9">
      <w:pPr>
        <w:autoSpaceDE w:val="0"/>
        <w:autoSpaceDN w:val="0"/>
        <w:adjustRightInd w:val="0"/>
        <w:ind w:firstLine="567"/>
        <w:rPr>
          <w:b/>
          <w:bCs/>
          <w:sz w:val="28"/>
          <w:szCs w:val="28"/>
          <w:lang w:val="kk-KZ"/>
        </w:rPr>
      </w:pPr>
    </w:p>
    <w:p w:rsidR="00346EC9" w:rsidRPr="00346EC9" w:rsidRDefault="00346EC9" w:rsidP="00346EC9">
      <w:pPr>
        <w:tabs>
          <w:tab w:val="left" w:pos="2900"/>
        </w:tabs>
        <w:autoSpaceDE w:val="0"/>
        <w:autoSpaceDN w:val="0"/>
        <w:adjustRightInd w:val="0"/>
        <w:ind w:firstLine="567"/>
        <w:jc w:val="center"/>
        <w:rPr>
          <w:rFonts w:ascii="Times New Roman CYR" w:hAnsi="Times New Roman CYR" w:cs="Times New Roman CYR"/>
          <w:b/>
          <w:bCs/>
          <w:sz w:val="28"/>
          <w:szCs w:val="28"/>
          <w:lang w:val="kk-KZ"/>
        </w:rPr>
      </w:pPr>
      <w:r>
        <w:rPr>
          <w:rFonts w:ascii="Times New Roman CYR" w:hAnsi="Times New Roman CYR" w:cs="Times New Roman CYR"/>
          <w:b/>
          <w:bCs/>
          <w:sz w:val="28"/>
          <w:szCs w:val="28"/>
          <w:lang w:val="kk-KZ"/>
        </w:rPr>
        <w:t>ӨНЕР ТАРИХЫ</w:t>
      </w:r>
    </w:p>
    <w:p w:rsidR="00346EC9" w:rsidRPr="000273CB" w:rsidRDefault="00346EC9" w:rsidP="00346EC9">
      <w:pPr>
        <w:autoSpaceDE w:val="0"/>
        <w:autoSpaceDN w:val="0"/>
        <w:adjustRightInd w:val="0"/>
        <w:ind w:firstLine="567"/>
        <w:jc w:val="center"/>
        <w:rPr>
          <w:rFonts w:ascii="Times New Roman CYR" w:hAnsi="Times New Roman CYR" w:cs="Times New Roman CYR"/>
          <w:sz w:val="28"/>
          <w:szCs w:val="28"/>
          <w:lang w:val="kk-KZ"/>
        </w:rPr>
      </w:pPr>
      <w:r w:rsidRPr="000273CB">
        <w:rPr>
          <w:sz w:val="28"/>
          <w:szCs w:val="28"/>
          <w:lang w:val="kk-KZ"/>
        </w:rPr>
        <w:t xml:space="preserve">    </w:t>
      </w:r>
      <w:r>
        <w:rPr>
          <w:rFonts w:ascii="Times New Roman CYR" w:hAnsi="Times New Roman CYR" w:cs="Times New Roman CYR"/>
          <w:sz w:val="28"/>
          <w:szCs w:val="28"/>
          <w:lang w:val="kk-KZ"/>
        </w:rPr>
        <w:t>п</w:t>
      </w:r>
      <w:r w:rsidRPr="000273CB">
        <w:rPr>
          <w:rFonts w:ascii="Times New Roman CYR" w:hAnsi="Times New Roman CYR" w:cs="Times New Roman CYR"/>
          <w:sz w:val="28"/>
          <w:szCs w:val="28"/>
          <w:lang w:val="kk-KZ"/>
        </w:rPr>
        <w:t>әнінен</w:t>
      </w:r>
      <w:r>
        <w:rPr>
          <w:rFonts w:ascii="Times New Roman CYR" w:hAnsi="Times New Roman CYR" w:cs="Times New Roman CYR"/>
          <w:sz w:val="28"/>
          <w:szCs w:val="28"/>
          <w:lang w:val="kk-KZ"/>
        </w:rPr>
        <w:t xml:space="preserve">  практикалық сабақтарға арналған </w:t>
      </w:r>
      <w:r w:rsidRPr="000273CB">
        <w:rPr>
          <w:rFonts w:ascii="Times New Roman CYR" w:hAnsi="Times New Roman CYR" w:cs="Times New Roman CYR"/>
          <w:sz w:val="28"/>
          <w:szCs w:val="28"/>
          <w:lang w:val="kk-KZ"/>
        </w:rPr>
        <w:t>әдістемелік нұсқау</w:t>
      </w:r>
    </w:p>
    <w:p w:rsidR="00346EC9" w:rsidRPr="000273CB" w:rsidRDefault="00346EC9" w:rsidP="00346EC9">
      <w:pPr>
        <w:tabs>
          <w:tab w:val="left" w:pos="8146"/>
        </w:tabs>
        <w:autoSpaceDE w:val="0"/>
        <w:autoSpaceDN w:val="0"/>
        <w:adjustRightInd w:val="0"/>
        <w:ind w:firstLine="567"/>
        <w:rPr>
          <w:sz w:val="28"/>
          <w:szCs w:val="28"/>
          <w:lang w:val="kk-KZ"/>
        </w:rPr>
      </w:pPr>
      <w:r w:rsidRPr="000273CB">
        <w:rPr>
          <w:sz w:val="28"/>
          <w:szCs w:val="28"/>
          <w:lang w:val="kk-KZ"/>
        </w:rPr>
        <w:tab/>
      </w:r>
    </w:p>
    <w:p w:rsidR="00346EC9" w:rsidRDefault="00346EC9" w:rsidP="00346EC9">
      <w:pPr>
        <w:autoSpaceDE w:val="0"/>
        <w:autoSpaceDN w:val="0"/>
        <w:adjustRightInd w:val="0"/>
        <w:ind w:firstLine="567"/>
        <w:jc w:val="center"/>
        <w:rPr>
          <w:rFonts w:ascii="Times New Roman CYR" w:hAnsi="Times New Roman CYR" w:cs="Times New Roman CYR"/>
          <w:sz w:val="28"/>
          <w:szCs w:val="28"/>
          <w:lang w:val="kk-KZ"/>
        </w:rPr>
      </w:pPr>
      <w:r w:rsidRPr="000273CB">
        <w:rPr>
          <w:sz w:val="28"/>
          <w:szCs w:val="28"/>
          <w:lang w:val="kk-KZ"/>
        </w:rPr>
        <w:t>5</w:t>
      </w:r>
      <w:r w:rsidRPr="000273CB">
        <w:rPr>
          <w:rFonts w:ascii="Times New Roman CYR" w:hAnsi="Times New Roman CYR" w:cs="Times New Roman CYR"/>
          <w:sz w:val="28"/>
          <w:szCs w:val="28"/>
          <w:lang w:val="kk-KZ"/>
        </w:rPr>
        <w:t>В041300 – Кескіндеме мамандығының</w:t>
      </w:r>
    </w:p>
    <w:p w:rsidR="00346EC9" w:rsidRPr="000273CB" w:rsidRDefault="00346EC9" w:rsidP="00346EC9">
      <w:pPr>
        <w:autoSpaceDE w:val="0"/>
        <w:autoSpaceDN w:val="0"/>
        <w:adjustRightInd w:val="0"/>
        <w:ind w:firstLine="567"/>
        <w:jc w:val="center"/>
        <w:rPr>
          <w:rFonts w:ascii="Times New Roman CYR" w:hAnsi="Times New Roman CYR" w:cs="Times New Roman CYR"/>
          <w:sz w:val="28"/>
          <w:szCs w:val="28"/>
          <w:lang w:val="kk-KZ"/>
        </w:rPr>
      </w:pPr>
      <w:r w:rsidRPr="000273CB">
        <w:rPr>
          <w:rFonts w:ascii="Times New Roman CYR" w:hAnsi="Times New Roman CYR" w:cs="Times New Roman CYR"/>
          <w:sz w:val="28"/>
          <w:szCs w:val="28"/>
          <w:lang w:val="kk-KZ"/>
        </w:rPr>
        <w:t xml:space="preserve"> студенттеріне арналған</w:t>
      </w:r>
    </w:p>
    <w:p w:rsidR="00346EC9" w:rsidRPr="000273CB"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rPr>
          <w:sz w:val="28"/>
          <w:szCs w:val="28"/>
          <w:lang w:val="kk-KZ"/>
        </w:rPr>
      </w:pPr>
    </w:p>
    <w:p w:rsidR="00346EC9" w:rsidRPr="000273CB" w:rsidRDefault="00346EC9" w:rsidP="00346EC9">
      <w:pPr>
        <w:autoSpaceDE w:val="0"/>
        <w:autoSpaceDN w:val="0"/>
        <w:adjustRightInd w:val="0"/>
        <w:ind w:firstLine="567"/>
        <w:rPr>
          <w:sz w:val="28"/>
          <w:szCs w:val="28"/>
          <w:lang w:val="kk-KZ"/>
        </w:rPr>
      </w:pPr>
    </w:p>
    <w:p w:rsidR="00346EC9" w:rsidRPr="000273CB" w:rsidRDefault="00346EC9" w:rsidP="00346EC9">
      <w:pPr>
        <w:autoSpaceDE w:val="0"/>
        <w:autoSpaceDN w:val="0"/>
        <w:adjustRightInd w:val="0"/>
        <w:ind w:firstLine="567"/>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Default="00346EC9" w:rsidP="00346EC9">
      <w:pPr>
        <w:autoSpaceDE w:val="0"/>
        <w:autoSpaceDN w:val="0"/>
        <w:adjustRightInd w:val="0"/>
        <w:ind w:firstLine="567"/>
        <w:jc w:val="center"/>
        <w:rPr>
          <w:sz w:val="28"/>
          <w:szCs w:val="28"/>
          <w:lang w:val="kk-KZ"/>
        </w:rPr>
      </w:pPr>
    </w:p>
    <w:p w:rsidR="00346EC9" w:rsidRDefault="00346EC9" w:rsidP="00346EC9">
      <w:pPr>
        <w:autoSpaceDE w:val="0"/>
        <w:autoSpaceDN w:val="0"/>
        <w:adjustRightInd w:val="0"/>
        <w:ind w:firstLine="567"/>
        <w:jc w:val="center"/>
        <w:rPr>
          <w:sz w:val="28"/>
          <w:szCs w:val="28"/>
          <w:lang w:val="kk-KZ"/>
        </w:rPr>
      </w:pPr>
    </w:p>
    <w:p w:rsidR="00346EC9" w:rsidRDefault="00346EC9" w:rsidP="00346EC9">
      <w:pPr>
        <w:autoSpaceDE w:val="0"/>
        <w:autoSpaceDN w:val="0"/>
        <w:adjustRightInd w:val="0"/>
        <w:ind w:firstLine="567"/>
        <w:jc w:val="center"/>
        <w:rPr>
          <w:sz w:val="28"/>
          <w:szCs w:val="28"/>
          <w:lang w:val="kk-KZ"/>
        </w:rPr>
      </w:pPr>
    </w:p>
    <w:p w:rsidR="00346EC9" w:rsidRDefault="00346EC9" w:rsidP="00346EC9">
      <w:pPr>
        <w:autoSpaceDE w:val="0"/>
        <w:autoSpaceDN w:val="0"/>
        <w:adjustRightInd w:val="0"/>
        <w:ind w:firstLine="567"/>
        <w:jc w:val="center"/>
        <w:rPr>
          <w:sz w:val="28"/>
          <w:szCs w:val="28"/>
          <w:lang w:val="kk-KZ"/>
        </w:rPr>
      </w:pPr>
    </w:p>
    <w:p w:rsidR="00346EC9" w:rsidRPr="000273CB" w:rsidRDefault="00346EC9" w:rsidP="00346EC9">
      <w:pPr>
        <w:autoSpaceDE w:val="0"/>
        <w:autoSpaceDN w:val="0"/>
        <w:adjustRightInd w:val="0"/>
        <w:ind w:firstLine="567"/>
        <w:rPr>
          <w:sz w:val="28"/>
          <w:szCs w:val="28"/>
          <w:lang w:val="kk-KZ"/>
        </w:rPr>
      </w:pPr>
    </w:p>
    <w:p w:rsidR="00346EC9" w:rsidRPr="000273CB" w:rsidRDefault="00346EC9" w:rsidP="00346EC9">
      <w:pPr>
        <w:autoSpaceDE w:val="0"/>
        <w:autoSpaceDN w:val="0"/>
        <w:adjustRightInd w:val="0"/>
        <w:ind w:firstLine="567"/>
        <w:jc w:val="center"/>
        <w:rPr>
          <w:sz w:val="28"/>
          <w:szCs w:val="28"/>
          <w:lang w:val="kk-KZ"/>
        </w:rPr>
      </w:pPr>
    </w:p>
    <w:p w:rsidR="00346EC9" w:rsidRDefault="00346EC9" w:rsidP="00346EC9">
      <w:pPr>
        <w:autoSpaceDE w:val="0"/>
        <w:autoSpaceDN w:val="0"/>
        <w:adjustRightInd w:val="0"/>
        <w:ind w:firstLine="567"/>
        <w:jc w:val="center"/>
        <w:rPr>
          <w:sz w:val="28"/>
          <w:szCs w:val="28"/>
          <w:lang w:val="kk-KZ"/>
        </w:rPr>
      </w:pPr>
    </w:p>
    <w:p w:rsidR="00346EC9" w:rsidRPr="00154072" w:rsidRDefault="00346EC9" w:rsidP="00346EC9">
      <w:pPr>
        <w:autoSpaceDE w:val="0"/>
        <w:autoSpaceDN w:val="0"/>
        <w:adjustRightInd w:val="0"/>
        <w:ind w:firstLine="567"/>
        <w:jc w:val="center"/>
        <w:rPr>
          <w:sz w:val="28"/>
          <w:szCs w:val="28"/>
          <w:lang w:val="kk-KZ"/>
        </w:rPr>
      </w:pPr>
    </w:p>
    <w:p w:rsidR="00346EC9" w:rsidRDefault="00346EC9" w:rsidP="00346EC9">
      <w:pPr>
        <w:jc w:val="center"/>
        <w:rPr>
          <w:rFonts w:ascii="Times New Roman CYR" w:hAnsi="Times New Roman CYR" w:cs="Times New Roman CYR"/>
          <w:sz w:val="28"/>
          <w:szCs w:val="28"/>
          <w:lang w:val="kk-KZ"/>
        </w:rPr>
      </w:pPr>
      <w:r w:rsidRPr="000273CB">
        <w:rPr>
          <w:rFonts w:ascii="Times New Roman CYR" w:hAnsi="Times New Roman CYR" w:cs="Times New Roman CYR"/>
          <w:sz w:val="28"/>
          <w:szCs w:val="28"/>
          <w:lang w:val="kk-KZ"/>
        </w:rPr>
        <w:t>Шымкент, 2013 ж</w:t>
      </w:r>
      <w:r>
        <w:rPr>
          <w:rFonts w:ascii="Times New Roman CYR" w:hAnsi="Times New Roman CYR" w:cs="Times New Roman CYR"/>
          <w:sz w:val="28"/>
          <w:szCs w:val="28"/>
          <w:lang w:val="kk-KZ"/>
        </w:rPr>
        <w:t>.</w:t>
      </w:r>
    </w:p>
    <w:p w:rsidR="00346EC9" w:rsidRPr="00432809" w:rsidRDefault="00346EC9" w:rsidP="00346EC9">
      <w:pPr>
        <w:autoSpaceDE w:val="0"/>
        <w:autoSpaceDN w:val="0"/>
        <w:adjustRightInd w:val="0"/>
        <w:jc w:val="both"/>
        <w:rPr>
          <w:rFonts w:ascii="Times New Roman CYR" w:hAnsi="Times New Roman CYR" w:cs="Times New Roman CYR"/>
          <w:sz w:val="28"/>
          <w:szCs w:val="28"/>
          <w:lang w:val="kk-KZ"/>
        </w:rPr>
      </w:pPr>
      <w:r w:rsidRPr="00432809">
        <w:rPr>
          <w:rFonts w:ascii="Times New Roman CYR" w:hAnsi="Times New Roman CYR" w:cs="Times New Roman CYR"/>
          <w:sz w:val="28"/>
          <w:szCs w:val="28"/>
          <w:lang w:val="kk-KZ"/>
        </w:rPr>
        <w:lastRenderedPageBreak/>
        <w:t xml:space="preserve">ОӘЖ </w:t>
      </w:r>
      <w:r w:rsidR="00E93DFD" w:rsidRPr="00432809">
        <w:rPr>
          <w:rFonts w:ascii="Times New Roman CYR" w:hAnsi="Times New Roman CYR" w:cs="Times New Roman CYR"/>
          <w:sz w:val="28"/>
          <w:szCs w:val="28"/>
          <w:lang w:val="kk-KZ"/>
        </w:rPr>
        <w:t>7</w:t>
      </w:r>
      <w:r w:rsidRPr="00432809">
        <w:rPr>
          <w:rFonts w:ascii="Times New Roman CYR" w:hAnsi="Times New Roman CYR" w:cs="Times New Roman CYR"/>
          <w:sz w:val="28"/>
          <w:szCs w:val="28"/>
          <w:lang w:val="kk-KZ"/>
        </w:rPr>
        <w:t>.0</w:t>
      </w:r>
      <w:r w:rsidR="00E93DFD" w:rsidRPr="00432809">
        <w:rPr>
          <w:rFonts w:ascii="Times New Roman CYR" w:hAnsi="Times New Roman CYR" w:cs="Times New Roman CYR"/>
          <w:sz w:val="28"/>
          <w:szCs w:val="28"/>
          <w:lang w:val="kk-KZ"/>
        </w:rPr>
        <w:t>3</w:t>
      </w:r>
    </w:p>
    <w:p w:rsidR="00346EC9" w:rsidRPr="00E117E7" w:rsidRDefault="00346EC9" w:rsidP="00346EC9">
      <w:pPr>
        <w:autoSpaceDE w:val="0"/>
        <w:autoSpaceDN w:val="0"/>
        <w:adjustRightInd w:val="0"/>
        <w:jc w:val="both"/>
        <w:rPr>
          <w:sz w:val="28"/>
          <w:szCs w:val="28"/>
          <w:lang w:val="kk-KZ"/>
        </w:rPr>
      </w:pPr>
    </w:p>
    <w:p w:rsidR="00346EC9" w:rsidRPr="00346EC9" w:rsidRDefault="00346EC9" w:rsidP="00346EC9">
      <w:pPr>
        <w:autoSpaceDE w:val="0"/>
        <w:autoSpaceDN w:val="0"/>
        <w:adjustRightInd w:val="0"/>
        <w:ind w:firstLine="567"/>
        <w:jc w:val="both"/>
        <w:rPr>
          <w:rFonts w:ascii="Times New Roman CYR" w:hAnsi="Times New Roman CYR" w:cs="Times New Roman CYR"/>
          <w:color w:val="FF0000"/>
          <w:sz w:val="28"/>
          <w:szCs w:val="28"/>
          <w:lang w:val="kk-KZ"/>
        </w:rPr>
      </w:pPr>
      <w:r w:rsidRPr="00E117E7">
        <w:rPr>
          <w:sz w:val="28"/>
          <w:szCs w:val="28"/>
          <w:lang w:val="kk-KZ"/>
        </w:rPr>
        <w:t>Құ</w:t>
      </w:r>
      <w:r>
        <w:rPr>
          <w:rFonts w:ascii="Times New Roman CYR" w:hAnsi="Times New Roman CYR" w:cs="Times New Roman CYR"/>
          <w:sz w:val="28"/>
          <w:szCs w:val="28"/>
          <w:lang w:val="kk-KZ"/>
        </w:rPr>
        <w:t>растырушылар: Жанибекова Э.Ж., Жумабаева А.Т., Өнер тарихы</w:t>
      </w:r>
      <w:r w:rsidRPr="00E117E7">
        <w:rPr>
          <w:rFonts w:ascii="Times New Roman CYR" w:hAnsi="Times New Roman CYR" w:cs="Times New Roman CYR"/>
          <w:sz w:val="28"/>
          <w:szCs w:val="28"/>
          <w:lang w:val="kk-KZ"/>
        </w:rPr>
        <w:t xml:space="preserve"> </w:t>
      </w:r>
      <w:r>
        <w:rPr>
          <w:rFonts w:ascii="Times New Roman CYR" w:hAnsi="Times New Roman CYR" w:cs="Times New Roman CYR"/>
          <w:sz w:val="28"/>
          <w:szCs w:val="28"/>
          <w:lang w:val="kk-KZ"/>
        </w:rPr>
        <w:t xml:space="preserve"> </w:t>
      </w:r>
      <w:r w:rsidRPr="00E117E7">
        <w:rPr>
          <w:rFonts w:ascii="Times New Roman CYR" w:hAnsi="Times New Roman CYR" w:cs="Times New Roman CYR"/>
          <w:sz w:val="28"/>
          <w:szCs w:val="28"/>
          <w:lang w:val="kk-KZ"/>
        </w:rPr>
        <w:t xml:space="preserve">пәнінен </w:t>
      </w:r>
      <w:r>
        <w:rPr>
          <w:rFonts w:ascii="Times New Roman CYR" w:hAnsi="Times New Roman CYR" w:cs="Times New Roman CYR"/>
          <w:sz w:val="28"/>
          <w:szCs w:val="28"/>
          <w:lang w:val="kk-KZ"/>
        </w:rPr>
        <w:t xml:space="preserve"> </w:t>
      </w:r>
      <w:r w:rsidRPr="00E117E7">
        <w:rPr>
          <w:rFonts w:ascii="Times New Roman CYR" w:hAnsi="Times New Roman CYR" w:cs="Times New Roman CYR"/>
          <w:sz w:val="28"/>
          <w:szCs w:val="28"/>
          <w:lang w:val="kk-KZ"/>
        </w:rPr>
        <w:t>5В041300 – Кескіндеме мамандығының студенттеріне арналған әдістемелік  нұсқау - Шымкент: М.О. Әуезов атындағы ОҚМУ, 2013</w:t>
      </w:r>
      <w:r>
        <w:rPr>
          <w:rFonts w:ascii="Times New Roman CYR" w:hAnsi="Times New Roman CYR" w:cs="Times New Roman CYR"/>
          <w:sz w:val="28"/>
          <w:szCs w:val="28"/>
          <w:lang w:val="kk-KZ"/>
        </w:rPr>
        <w:t xml:space="preserve"> </w:t>
      </w:r>
      <w:r w:rsidRPr="00E117E7">
        <w:rPr>
          <w:rFonts w:ascii="Times New Roman CYR" w:hAnsi="Times New Roman CYR" w:cs="Times New Roman CYR"/>
          <w:sz w:val="28"/>
          <w:szCs w:val="28"/>
          <w:lang w:val="kk-KZ"/>
        </w:rPr>
        <w:t xml:space="preserve">- </w:t>
      </w:r>
      <w:r w:rsidR="00087FA9">
        <w:rPr>
          <w:rFonts w:ascii="Times New Roman CYR" w:hAnsi="Times New Roman CYR" w:cs="Times New Roman CYR"/>
          <w:color w:val="FF0000"/>
          <w:sz w:val="28"/>
          <w:szCs w:val="28"/>
          <w:lang w:val="kk-KZ"/>
        </w:rPr>
        <w:t>7</w:t>
      </w:r>
      <w:r w:rsidR="00724A7A">
        <w:rPr>
          <w:rFonts w:ascii="Times New Roman CYR" w:hAnsi="Times New Roman CYR" w:cs="Times New Roman CYR"/>
          <w:color w:val="FF0000"/>
          <w:sz w:val="28"/>
          <w:szCs w:val="28"/>
          <w:lang w:val="kk-KZ"/>
        </w:rPr>
        <w:t>0</w:t>
      </w:r>
      <w:r w:rsidRPr="00346EC9">
        <w:rPr>
          <w:rFonts w:ascii="Times New Roman CYR" w:hAnsi="Times New Roman CYR" w:cs="Times New Roman CYR"/>
          <w:color w:val="FF0000"/>
          <w:sz w:val="28"/>
          <w:szCs w:val="28"/>
          <w:lang w:val="kk-KZ"/>
        </w:rPr>
        <w:t xml:space="preserve"> б.</w:t>
      </w:r>
    </w:p>
    <w:p w:rsidR="00346EC9" w:rsidRPr="00E117E7" w:rsidRDefault="00346EC9" w:rsidP="00346EC9">
      <w:pPr>
        <w:autoSpaceDE w:val="0"/>
        <w:autoSpaceDN w:val="0"/>
        <w:adjustRightInd w:val="0"/>
        <w:ind w:firstLine="567"/>
        <w:jc w:val="both"/>
        <w:rPr>
          <w:sz w:val="28"/>
          <w:szCs w:val="28"/>
          <w:lang w:val="kk-KZ"/>
        </w:rPr>
      </w:pPr>
    </w:p>
    <w:p w:rsidR="00346EC9" w:rsidRPr="00E117E7" w:rsidRDefault="00346EC9" w:rsidP="00346EC9">
      <w:pPr>
        <w:autoSpaceDE w:val="0"/>
        <w:autoSpaceDN w:val="0"/>
        <w:adjustRightInd w:val="0"/>
        <w:ind w:firstLine="567"/>
        <w:jc w:val="both"/>
        <w:rPr>
          <w:rFonts w:ascii="Times New Roman CYR" w:hAnsi="Times New Roman CYR" w:cs="Times New Roman CYR"/>
          <w:sz w:val="28"/>
          <w:szCs w:val="28"/>
          <w:lang w:val="kk-KZ"/>
        </w:rPr>
      </w:pPr>
      <w:r w:rsidRPr="00E117E7">
        <w:rPr>
          <w:sz w:val="28"/>
          <w:szCs w:val="28"/>
          <w:lang w:val="kk-KZ"/>
        </w:rPr>
        <w:t>Ә</w:t>
      </w:r>
      <w:r w:rsidRPr="00E117E7">
        <w:rPr>
          <w:rFonts w:ascii="Times New Roman CYR" w:hAnsi="Times New Roman CYR" w:cs="Times New Roman CYR"/>
          <w:sz w:val="28"/>
          <w:szCs w:val="28"/>
          <w:lang w:val="kk-KZ"/>
        </w:rPr>
        <w:t>дістемелік нұсқау  5В041300-</w:t>
      </w:r>
      <w:r>
        <w:rPr>
          <w:rFonts w:ascii="Times New Roman CYR" w:hAnsi="Times New Roman CYR" w:cs="Times New Roman CYR"/>
          <w:sz w:val="28"/>
          <w:szCs w:val="28"/>
          <w:lang w:val="kk-KZ"/>
        </w:rPr>
        <w:t xml:space="preserve"> </w:t>
      </w:r>
      <w:r w:rsidRPr="00E117E7">
        <w:rPr>
          <w:sz w:val="28"/>
          <w:szCs w:val="28"/>
          <w:lang w:val="kk-KZ"/>
        </w:rPr>
        <w:t>«</w:t>
      </w:r>
      <w:r w:rsidRPr="00E117E7">
        <w:rPr>
          <w:rFonts w:ascii="Times New Roman CYR" w:hAnsi="Times New Roman CYR" w:cs="Times New Roman CYR"/>
          <w:sz w:val="28"/>
          <w:szCs w:val="28"/>
          <w:lang w:val="kk-KZ"/>
        </w:rPr>
        <w:t>Кескіндеме</w:t>
      </w:r>
      <w:r w:rsidRPr="00E117E7">
        <w:rPr>
          <w:sz w:val="28"/>
          <w:szCs w:val="28"/>
          <w:lang w:val="kk-KZ"/>
        </w:rPr>
        <w:t xml:space="preserve">» </w:t>
      </w:r>
      <w:r w:rsidRPr="00E117E7">
        <w:rPr>
          <w:rFonts w:ascii="Times New Roman CYR" w:hAnsi="Times New Roman CYR" w:cs="Times New Roman CYR"/>
          <w:sz w:val="28"/>
          <w:szCs w:val="28"/>
          <w:lang w:val="kk-KZ"/>
        </w:rPr>
        <w:t xml:space="preserve">мамандығының   студенттеріне  арналған </w:t>
      </w:r>
      <w:r w:rsidR="004131F6">
        <w:rPr>
          <w:rFonts w:ascii="Times New Roman CYR" w:hAnsi="Times New Roman CYR" w:cs="Times New Roman CYR"/>
          <w:sz w:val="28"/>
          <w:szCs w:val="28"/>
          <w:lang w:val="kk-KZ"/>
        </w:rPr>
        <w:t xml:space="preserve"> </w:t>
      </w:r>
      <w:r w:rsidRPr="00E117E7">
        <w:rPr>
          <w:rFonts w:ascii="Times New Roman CYR" w:hAnsi="Times New Roman CYR" w:cs="Times New Roman CYR"/>
          <w:sz w:val="28"/>
          <w:szCs w:val="28"/>
          <w:lang w:val="kk-KZ"/>
        </w:rPr>
        <w:t xml:space="preserve">және  пәннің жұмыс жоспарына, оқу жоспарына сәйкес құрастырылған және </w:t>
      </w:r>
      <w:r w:rsidR="004131F6">
        <w:rPr>
          <w:rFonts w:ascii="Times New Roman CYR" w:hAnsi="Times New Roman CYR" w:cs="Times New Roman CYR"/>
          <w:sz w:val="28"/>
          <w:szCs w:val="28"/>
          <w:lang w:val="kk-KZ"/>
        </w:rPr>
        <w:t>практикалық</w:t>
      </w:r>
      <w:r w:rsidRPr="00E117E7">
        <w:rPr>
          <w:rFonts w:ascii="Times New Roman CYR" w:hAnsi="Times New Roman CYR" w:cs="Times New Roman CYR"/>
          <w:sz w:val="28"/>
          <w:szCs w:val="28"/>
          <w:lang w:val="kk-KZ"/>
        </w:rPr>
        <w:t xml:space="preserve"> тапсырмаларын орындау үшін қажетті материалдарды қамтиды. </w:t>
      </w:r>
    </w:p>
    <w:p w:rsidR="00346EC9" w:rsidRPr="00E117E7" w:rsidRDefault="00346EC9" w:rsidP="00346EC9">
      <w:pPr>
        <w:autoSpaceDE w:val="0"/>
        <w:autoSpaceDN w:val="0"/>
        <w:adjustRightInd w:val="0"/>
        <w:ind w:firstLine="567"/>
        <w:jc w:val="both"/>
        <w:rPr>
          <w:sz w:val="28"/>
          <w:szCs w:val="28"/>
          <w:lang w:val="kk-KZ"/>
        </w:rPr>
      </w:pPr>
    </w:p>
    <w:p w:rsidR="00346EC9" w:rsidRDefault="00346EC9" w:rsidP="00346EC9">
      <w:pPr>
        <w:autoSpaceDE w:val="0"/>
        <w:autoSpaceDN w:val="0"/>
        <w:adjustRightInd w:val="0"/>
        <w:jc w:val="both"/>
        <w:rPr>
          <w:sz w:val="28"/>
          <w:szCs w:val="28"/>
          <w:lang w:val="kk-KZ"/>
        </w:rPr>
      </w:pPr>
      <w:r w:rsidRPr="00867A80">
        <w:rPr>
          <w:sz w:val="28"/>
          <w:szCs w:val="28"/>
          <w:lang w:val="kk-KZ"/>
        </w:rPr>
        <w:t xml:space="preserve">        «Өнер тарихы» арнайы пән ретінде өнер  маманының қалыптасуына әсерін тигізеді, көркемдік дайындықты қамтамасыз етеді. «Өнер тарихы» пәнін оқыту барысында студент бейнелеу өнерінің барлық түрлері мен жанрларының дамуының негізгі теориясы мен тарихын, көркемдік стилдер мен мектептерінің, материалдар, кескіндеме туындыларын орындау тәсілдері мен техникасынның жетістіктерімен, Еуропа, Азия, Ресей, Америка елдерінің алғашқы қауым кезеңінен бастап осы күнге дейінгі бейнелеу өнерінің даму тарихымен танысады.</w:t>
      </w:r>
      <w:r w:rsidRPr="00346EC9">
        <w:rPr>
          <w:sz w:val="28"/>
          <w:szCs w:val="28"/>
          <w:lang w:val="kk-KZ"/>
        </w:rPr>
        <w:t xml:space="preserve"> </w:t>
      </w:r>
      <w:r w:rsidRPr="00867A80">
        <w:rPr>
          <w:sz w:val="28"/>
          <w:szCs w:val="28"/>
          <w:lang w:val="kk-KZ"/>
        </w:rPr>
        <w:t>«Өнер тарихы» сабағында студенттердің ой-өрісін дамытуда, белсендендіру мақсатында негізгі педагогикалық әдіс-тәсілдер, элементтер қолдану жоспарланған</w:t>
      </w:r>
    </w:p>
    <w:p w:rsidR="00346EC9" w:rsidRPr="00E117E7" w:rsidRDefault="00346EC9" w:rsidP="00346EC9">
      <w:pPr>
        <w:autoSpaceDE w:val="0"/>
        <w:autoSpaceDN w:val="0"/>
        <w:adjustRightInd w:val="0"/>
        <w:jc w:val="both"/>
        <w:rPr>
          <w:sz w:val="28"/>
          <w:szCs w:val="28"/>
          <w:lang w:val="kk-KZ"/>
        </w:rPr>
      </w:pPr>
    </w:p>
    <w:p w:rsidR="00346EC9" w:rsidRPr="00E117E7" w:rsidRDefault="00346EC9" w:rsidP="00346EC9">
      <w:pPr>
        <w:autoSpaceDE w:val="0"/>
        <w:autoSpaceDN w:val="0"/>
        <w:adjustRightInd w:val="0"/>
        <w:ind w:firstLine="567"/>
        <w:jc w:val="both"/>
        <w:rPr>
          <w:rFonts w:ascii="Times New Roman CYR" w:hAnsi="Times New Roman CYR" w:cs="Times New Roman CYR"/>
          <w:sz w:val="28"/>
          <w:szCs w:val="28"/>
          <w:lang w:val="kk-KZ"/>
        </w:rPr>
      </w:pPr>
      <w:r w:rsidRPr="00E117E7">
        <w:rPr>
          <w:rFonts w:ascii="Times New Roman CYR" w:hAnsi="Times New Roman CYR" w:cs="Times New Roman CYR"/>
          <w:sz w:val="28"/>
          <w:szCs w:val="28"/>
          <w:lang w:val="kk-KZ"/>
        </w:rPr>
        <w:t xml:space="preserve">Пікір берушілер: Кемешев Д.А.- Педагогика ғылымдарының докторы,   </w:t>
      </w:r>
    </w:p>
    <w:p w:rsidR="00346EC9" w:rsidRPr="00E117E7" w:rsidRDefault="00346EC9" w:rsidP="00346EC9">
      <w:pPr>
        <w:autoSpaceDE w:val="0"/>
        <w:autoSpaceDN w:val="0"/>
        <w:adjustRightInd w:val="0"/>
        <w:ind w:firstLine="567"/>
        <w:jc w:val="both"/>
        <w:rPr>
          <w:rFonts w:ascii="Times New Roman CYR" w:hAnsi="Times New Roman CYR" w:cs="Times New Roman CYR"/>
          <w:sz w:val="28"/>
          <w:szCs w:val="28"/>
          <w:lang w:val="kk-KZ"/>
        </w:rPr>
      </w:pPr>
      <w:r w:rsidRPr="00E117E7">
        <w:rPr>
          <w:sz w:val="28"/>
          <w:szCs w:val="28"/>
          <w:lang w:val="kk-KZ"/>
        </w:rPr>
        <w:t xml:space="preserve">                             </w:t>
      </w:r>
      <w:r w:rsidRPr="00E117E7">
        <w:rPr>
          <w:rFonts w:ascii="Times New Roman CYR" w:hAnsi="Times New Roman CYR" w:cs="Times New Roman CYR"/>
          <w:sz w:val="28"/>
          <w:szCs w:val="28"/>
          <w:lang w:val="kk-KZ"/>
        </w:rPr>
        <w:t xml:space="preserve">профессор, М.Әуезов атындағы ОҚМУ </w:t>
      </w:r>
    </w:p>
    <w:p w:rsidR="00346EC9" w:rsidRPr="00E117E7" w:rsidRDefault="00346EC9" w:rsidP="00346EC9">
      <w:pPr>
        <w:autoSpaceDE w:val="0"/>
        <w:autoSpaceDN w:val="0"/>
        <w:adjustRightInd w:val="0"/>
        <w:ind w:firstLine="567"/>
        <w:jc w:val="both"/>
        <w:rPr>
          <w:sz w:val="28"/>
          <w:szCs w:val="28"/>
          <w:lang w:val="kk-KZ"/>
        </w:rPr>
      </w:pPr>
      <w:r w:rsidRPr="00E117E7">
        <w:rPr>
          <w:sz w:val="28"/>
          <w:szCs w:val="28"/>
          <w:lang w:val="kk-KZ"/>
        </w:rPr>
        <w:tab/>
      </w:r>
      <w:r w:rsidRPr="00E117E7">
        <w:rPr>
          <w:sz w:val="28"/>
          <w:szCs w:val="28"/>
          <w:lang w:val="kk-KZ"/>
        </w:rPr>
        <w:tab/>
      </w:r>
      <w:r w:rsidRPr="00E117E7">
        <w:rPr>
          <w:sz w:val="28"/>
          <w:szCs w:val="28"/>
          <w:lang w:val="kk-KZ"/>
        </w:rPr>
        <w:tab/>
        <w:t xml:space="preserve">       </w:t>
      </w:r>
    </w:p>
    <w:p w:rsidR="00346EC9" w:rsidRPr="00E117E7" w:rsidRDefault="00346EC9" w:rsidP="00346EC9">
      <w:pPr>
        <w:autoSpaceDE w:val="0"/>
        <w:autoSpaceDN w:val="0"/>
        <w:adjustRightInd w:val="0"/>
        <w:rPr>
          <w:sz w:val="28"/>
          <w:szCs w:val="28"/>
          <w:lang w:val="kk-KZ"/>
        </w:rPr>
      </w:pPr>
      <w:r w:rsidRPr="00E117E7">
        <w:rPr>
          <w:sz w:val="28"/>
          <w:szCs w:val="28"/>
          <w:lang w:val="kk-KZ"/>
        </w:rPr>
        <w:t xml:space="preserve">         </w:t>
      </w:r>
    </w:p>
    <w:p w:rsidR="00346EC9" w:rsidRPr="00E117E7" w:rsidRDefault="00346EC9" w:rsidP="00346EC9">
      <w:pPr>
        <w:tabs>
          <w:tab w:val="left" w:pos="0"/>
        </w:tabs>
        <w:autoSpaceDE w:val="0"/>
        <w:autoSpaceDN w:val="0"/>
        <w:adjustRightInd w:val="0"/>
        <w:jc w:val="both"/>
        <w:rPr>
          <w:rFonts w:ascii="Times New Roman CYR" w:hAnsi="Times New Roman CYR" w:cs="Times New Roman CYR"/>
          <w:sz w:val="28"/>
          <w:szCs w:val="28"/>
          <w:lang w:val="kk-KZ"/>
        </w:rPr>
      </w:pPr>
      <w:r w:rsidRPr="00E117E7">
        <w:rPr>
          <w:sz w:val="28"/>
          <w:szCs w:val="28"/>
          <w:lang w:val="kk-KZ"/>
        </w:rPr>
        <w:tab/>
        <w:t>«</w:t>
      </w:r>
      <w:r w:rsidRPr="00E117E7">
        <w:rPr>
          <w:rFonts w:ascii="Times New Roman CYR" w:hAnsi="Times New Roman CYR" w:cs="Times New Roman CYR"/>
          <w:sz w:val="28"/>
          <w:szCs w:val="28"/>
          <w:lang w:val="kk-KZ"/>
        </w:rPr>
        <w:t>Бейнелеу өнері және кескіндеме</w:t>
      </w:r>
      <w:r w:rsidRPr="00E117E7">
        <w:rPr>
          <w:sz w:val="28"/>
          <w:szCs w:val="28"/>
          <w:lang w:val="kk-KZ"/>
        </w:rPr>
        <w:t xml:space="preserve">» </w:t>
      </w:r>
      <w:r w:rsidRPr="00E117E7">
        <w:rPr>
          <w:rFonts w:ascii="Times New Roman CYR" w:hAnsi="Times New Roman CYR" w:cs="Times New Roman CYR"/>
          <w:sz w:val="28"/>
          <w:szCs w:val="28"/>
          <w:lang w:val="kk-KZ"/>
        </w:rPr>
        <w:t xml:space="preserve">кафедрасының мәжілісінде (№ </w:t>
      </w:r>
      <w:r>
        <w:rPr>
          <w:rFonts w:ascii="Times New Roman CYR" w:hAnsi="Times New Roman CYR" w:cs="Times New Roman CYR"/>
          <w:sz w:val="28"/>
          <w:szCs w:val="28"/>
          <w:lang w:val="kk-KZ"/>
        </w:rPr>
        <w:t>10</w:t>
      </w:r>
      <w:r w:rsidRPr="00E117E7">
        <w:rPr>
          <w:rFonts w:ascii="Times New Roman CYR" w:hAnsi="Times New Roman CYR" w:cs="Times New Roman CYR"/>
          <w:sz w:val="28"/>
          <w:szCs w:val="28"/>
          <w:lang w:val="kk-KZ"/>
        </w:rPr>
        <w:t xml:space="preserve"> </w:t>
      </w:r>
      <w:r w:rsidRPr="00E117E7">
        <w:rPr>
          <w:sz w:val="28"/>
          <w:szCs w:val="28"/>
          <w:lang w:val="kk-KZ"/>
        </w:rPr>
        <w:t>«</w:t>
      </w:r>
      <w:r w:rsidRPr="00E117E7">
        <w:rPr>
          <w:sz w:val="28"/>
          <w:szCs w:val="28"/>
          <w:u w:val="single"/>
          <w:lang w:val="kk-KZ"/>
        </w:rPr>
        <w:t xml:space="preserve"> </w:t>
      </w:r>
      <w:r>
        <w:rPr>
          <w:sz w:val="28"/>
          <w:szCs w:val="28"/>
          <w:u w:val="single"/>
          <w:lang w:val="kk-KZ"/>
        </w:rPr>
        <w:t>22</w:t>
      </w:r>
      <w:r w:rsidRPr="00E117E7">
        <w:rPr>
          <w:sz w:val="28"/>
          <w:szCs w:val="28"/>
          <w:lang w:val="kk-KZ"/>
        </w:rPr>
        <w:t>»</w:t>
      </w:r>
      <w:r w:rsidRPr="00E117E7">
        <w:rPr>
          <w:sz w:val="28"/>
          <w:szCs w:val="28"/>
          <w:u w:val="single"/>
          <w:lang w:val="kk-KZ"/>
        </w:rPr>
        <w:t>0</w:t>
      </w:r>
      <w:r>
        <w:rPr>
          <w:sz w:val="28"/>
          <w:szCs w:val="28"/>
          <w:u w:val="single"/>
          <w:lang w:val="kk-KZ"/>
        </w:rPr>
        <w:t>5</w:t>
      </w:r>
      <w:r w:rsidRPr="00E117E7">
        <w:rPr>
          <w:sz w:val="28"/>
          <w:szCs w:val="28"/>
          <w:lang w:val="kk-KZ"/>
        </w:rPr>
        <w:t xml:space="preserve"> 2013</w:t>
      </w:r>
      <w:r w:rsidRPr="00E117E7">
        <w:rPr>
          <w:rFonts w:ascii="Times New Roman CYR" w:hAnsi="Times New Roman CYR" w:cs="Times New Roman CYR"/>
          <w:sz w:val="28"/>
          <w:szCs w:val="28"/>
          <w:lang w:val="kk-KZ"/>
        </w:rPr>
        <w:t>ж.)  және</w:t>
      </w:r>
    </w:p>
    <w:p w:rsidR="00346EC9" w:rsidRPr="00E117E7" w:rsidRDefault="00346EC9" w:rsidP="00346EC9">
      <w:pPr>
        <w:autoSpaceDE w:val="0"/>
        <w:autoSpaceDN w:val="0"/>
        <w:adjustRightInd w:val="0"/>
        <w:ind w:firstLine="567"/>
        <w:jc w:val="both"/>
        <w:rPr>
          <w:rFonts w:ascii="Times New Roman CYR" w:hAnsi="Times New Roman CYR" w:cs="Times New Roman CYR"/>
          <w:sz w:val="28"/>
          <w:szCs w:val="28"/>
          <w:lang w:val="kk-KZ"/>
        </w:rPr>
      </w:pPr>
      <w:r w:rsidRPr="00E117E7">
        <w:rPr>
          <w:sz w:val="28"/>
          <w:szCs w:val="28"/>
          <w:lang w:val="kk-KZ"/>
        </w:rPr>
        <w:t xml:space="preserve"> </w:t>
      </w:r>
      <w:r w:rsidRPr="00E117E7">
        <w:rPr>
          <w:rFonts w:ascii="Times New Roman CYR" w:hAnsi="Times New Roman CYR" w:cs="Times New Roman CYR"/>
          <w:sz w:val="28"/>
          <w:szCs w:val="28"/>
          <w:lang w:val="kk-KZ"/>
        </w:rPr>
        <w:t>Педагогика және мәдениет  факультетінің  әдістемелік  комиссиясы отырысында қаралған және басуға ұсынылған (№</w:t>
      </w:r>
      <w:r w:rsidRPr="00E117E7">
        <w:rPr>
          <w:rFonts w:ascii="Times New Roman CYR" w:hAnsi="Times New Roman CYR" w:cs="Times New Roman CYR"/>
          <w:sz w:val="28"/>
          <w:szCs w:val="28"/>
          <w:u w:val="single"/>
          <w:lang w:val="kk-KZ"/>
        </w:rPr>
        <w:t>_</w:t>
      </w:r>
      <w:r>
        <w:rPr>
          <w:rFonts w:ascii="Times New Roman CYR" w:hAnsi="Times New Roman CYR" w:cs="Times New Roman CYR"/>
          <w:sz w:val="28"/>
          <w:szCs w:val="28"/>
          <w:u w:val="single"/>
          <w:lang w:val="kk-KZ"/>
        </w:rPr>
        <w:t>10_</w:t>
      </w:r>
      <w:r w:rsidRPr="00E117E7">
        <w:rPr>
          <w:rFonts w:ascii="Times New Roman CYR" w:hAnsi="Times New Roman CYR" w:cs="Times New Roman CYR"/>
          <w:sz w:val="28"/>
          <w:szCs w:val="28"/>
          <w:u w:val="single"/>
          <w:lang w:val="kk-KZ"/>
        </w:rPr>
        <w:t xml:space="preserve"> </w:t>
      </w:r>
      <w:r w:rsidRPr="00E117E7">
        <w:rPr>
          <w:rFonts w:ascii="Times New Roman CYR" w:hAnsi="Times New Roman CYR" w:cs="Times New Roman CYR"/>
          <w:sz w:val="28"/>
          <w:szCs w:val="28"/>
          <w:lang w:val="kk-KZ"/>
        </w:rPr>
        <w:t xml:space="preserve">хаттама </w:t>
      </w:r>
      <w:r w:rsidR="0094503B">
        <w:rPr>
          <w:rFonts w:ascii="Times New Roman CYR" w:hAnsi="Times New Roman CYR" w:cs="Times New Roman CYR"/>
          <w:sz w:val="28"/>
          <w:szCs w:val="28"/>
          <w:lang w:val="kk-KZ"/>
        </w:rPr>
        <w:t>«</w:t>
      </w:r>
      <w:r w:rsidRPr="00E117E7">
        <w:rPr>
          <w:sz w:val="28"/>
          <w:szCs w:val="28"/>
          <w:u w:val="single"/>
          <w:lang w:val="kk-KZ"/>
        </w:rPr>
        <w:t xml:space="preserve"> </w:t>
      </w:r>
      <w:r>
        <w:rPr>
          <w:sz w:val="28"/>
          <w:szCs w:val="28"/>
          <w:u w:val="single"/>
          <w:lang w:val="kk-KZ"/>
        </w:rPr>
        <w:t xml:space="preserve"> </w:t>
      </w:r>
      <w:r w:rsidR="0094503B">
        <w:rPr>
          <w:sz w:val="28"/>
          <w:szCs w:val="28"/>
          <w:u w:val="single"/>
          <w:lang w:val="kk-KZ"/>
        </w:rPr>
        <w:t>29</w:t>
      </w:r>
      <w:r w:rsidRPr="00E117E7">
        <w:rPr>
          <w:sz w:val="28"/>
          <w:szCs w:val="28"/>
          <w:u w:val="single"/>
          <w:lang w:val="kk-KZ"/>
        </w:rPr>
        <w:t xml:space="preserve">  </w:t>
      </w:r>
      <w:r w:rsidRPr="00E117E7">
        <w:rPr>
          <w:sz w:val="28"/>
          <w:szCs w:val="28"/>
          <w:lang w:val="kk-KZ"/>
        </w:rPr>
        <w:t>»</w:t>
      </w:r>
      <w:r w:rsidRPr="00A57079">
        <w:rPr>
          <w:sz w:val="28"/>
          <w:szCs w:val="28"/>
          <w:lang w:val="kk-KZ"/>
        </w:rPr>
        <w:t>_</w:t>
      </w:r>
      <w:r w:rsidR="0094503B">
        <w:rPr>
          <w:sz w:val="28"/>
          <w:szCs w:val="28"/>
          <w:u w:val="single"/>
          <w:lang w:val="kk-KZ"/>
        </w:rPr>
        <w:t>05</w:t>
      </w:r>
      <w:r w:rsidRPr="00A57079">
        <w:rPr>
          <w:sz w:val="28"/>
          <w:szCs w:val="28"/>
          <w:lang w:val="kk-KZ"/>
        </w:rPr>
        <w:t>_</w:t>
      </w:r>
      <w:r w:rsidRPr="00E117E7">
        <w:rPr>
          <w:sz w:val="28"/>
          <w:szCs w:val="28"/>
          <w:u w:val="single"/>
          <w:lang w:val="kk-KZ"/>
        </w:rPr>
        <w:t xml:space="preserve">    </w:t>
      </w:r>
      <w:r w:rsidRPr="00E117E7">
        <w:rPr>
          <w:sz w:val="28"/>
          <w:szCs w:val="28"/>
          <w:lang w:val="kk-KZ"/>
        </w:rPr>
        <w:t>2013</w:t>
      </w:r>
      <w:r w:rsidRPr="00E117E7">
        <w:rPr>
          <w:rFonts w:ascii="Times New Roman CYR" w:hAnsi="Times New Roman CYR" w:cs="Times New Roman CYR"/>
          <w:sz w:val="28"/>
          <w:szCs w:val="28"/>
          <w:lang w:val="kk-KZ"/>
        </w:rPr>
        <w:t>ж.)</w:t>
      </w:r>
    </w:p>
    <w:p w:rsidR="00346EC9" w:rsidRPr="00E117E7" w:rsidRDefault="00346EC9" w:rsidP="00346EC9">
      <w:pPr>
        <w:autoSpaceDE w:val="0"/>
        <w:autoSpaceDN w:val="0"/>
        <w:adjustRightInd w:val="0"/>
        <w:ind w:firstLine="567"/>
        <w:jc w:val="both"/>
        <w:rPr>
          <w:sz w:val="28"/>
          <w:szCs w:val="28"/>
          <w:lang w:val="kk-KZ"/>
        </w:rPr>
      </w:pPr>
    </w:p>
    <w:p w:rsidR="00346EC9" w:rsidRPr="00E117E7" w:rsidRDefault="00346EC9" w:rsidP="00346EC9">
      <w:pPr>
        <w:tabs>
          <w:tab w:val="left" w:pos="0"/>
        </w:tabs>
        <w:autoSpaceDE w:val="0"/>
        <w:autoSpaceDN w:val="0"/>
        <w:adjustRightInd w:val="0"/>
        <w:jc w:val="both"/>
        <w:rPr>
          <w:rFonts w:ascii="Times New Roman CYR" w:hAnsi="Times New Roman CYR" w:cs="Times New Roman CYR"/>
          <w:sz w:val="28"/>
          <w:szCs w:val="28"/>
          <w:lang w:val="kk-KZ"/>
        </w:rPr>
      </w:pPr>
      <w:r w:rsidRPr="00E117E7">
        <w:rPr>
          <w:sz w:val="28"/>
          <w:szCs w:val="28"/>
          <w:lang w:val="kk-KZ"/>
        </w:rPr>
        <w:tab/>
      </w:r>
      <w:r w:rsidRPr="00E117E7">
        <w:rPr>
          <w:rFonts w:ascii="Times New Roman CYR" w:hAnsi="Times New Roman CYR" w:cs="Times New Roman CYR"/>
          <w:sz w:val="28"/>
          <w:szCs w:val="28"/>
          <w:lang w:val="kk-KZ"/>
        </w:rPr>
        <w:t xml:space="preserve">Баспаға ұсынылған М.О. Әуезов атындағы ОҚМУ-нің Оқу Әдістемелік Кеңесі, №__  хаттама </w:t>
      </w:r>
      <w:r w:rsidRPr="00E117E7">
        <w:rPr>
          <w:sz w:val="28"/>
          <w:szCs w:val="28"/>
          <w:lang w:val="kk-KZ"/>
        </w:rPr>
        <w:t>«</w:t>
      </w:r>
      <w:r w:rsidRPr="00E117E7">
        <w:rPr>
          <w:sz w:val="28"/>
          <w:szCs w:val="28"/>
          <w:u w:val="single"/>
          <w:lang w:val="kk-KZ"/>
        </w:rPr>
        <w:t xml:space="preserve">     </w:t>
      </w:r>
      <w:r w:rsidRPr="00E117E7">
        <w:rPr>
          <w:sz w:val="28"/>
          <w:szCs w:val="28"/>
          <w:lang w:val="kk-KZ"/>
        </w:rPr>
        <w:t xml:space="preserve">» </w:t>
      </w:r>
      <w:r w:rsidRPr="00E117E7">
        <w:rPr>
          <w:sz w:val="28"/>
          <w:szCs w:val="28"/>
          <w:u w:val="single"/>
          <w:lang w:val="kk-KZ"/>
        </w:rPr>
        <w:t xml:space="preserve">      </w:t>
      </w:r>
      <w:r w:rsidRPr="00E117E7">
        <w:rPr>
          <w:sz w:val="28"/>
          <w:szCs w:val="28"/>
          <w:lang w:val="kk-KZ"/>
        </w:rPr>
        <w:t xml:space="preserve">  2013</w:t>
      </w:r>
      <w:r w:rsidRPr="00E117E7">
        <w:rPr>
          <w:rFonts w:ascii="Times New Roman CYR" w:hAnsi="Times New Roman CYR" w:cs="Times New Roman CYR"/>
          <w:sz w:val="28"/>
          <w:szCs w:val="28"/>
          <w:lang w:val="kk-KZ"/>
        </w:rPr>
        <w:t>ж.</w:t>
      </w:r>
    </w:p>
    <w:p w:rsidR="00346EC9" w:rsidRPr="00E117E7" w:rsidRDefault="00346EC9" w:rsidP="00346EC9">
      <w:pPr>
        <w:autoSpaceDE w:val="0"/>
        <w:autoSpaceDN w:val="0"/>
        <w:adjustRightInd w:val="0"/>
        <w:ind w:firstLine="567"/>
        <w:jc w:val="both"/>
        <w:rPr>
          <w:sz w:val="28"/>
          <w:szCs w:val="28"/>
          <w:lang w:val="kk-KZ"/>
        </w:rPr>
      </w:pPr>
    </w:p>
    <w:p w:rsidR="00346EC9" w:rsidRPr="00E117E7" w:rsidRDefault="00346EC9" w:rsidP="00346EC9">
      <w:pPr>
        <w:autoSpaceDE w:val="0"/>
        <w:autoSpaceDN w:val="0"/>
        <w:adjustRightInd w:val="0"/>
        <w:ind w:firstLine="567"/>
        <w:jc w:val="both"/>
        <w:rPr>
          <w:sz w:val="28"/>
          <w:szCs w:val="28"/>
          <w:lang w:val="kk-KZ"/>
        </w:rPr>
      </w:pPr>
    </w:p>
    <w:p w:rsidR="00346EC9" w:rsidRPr="00E117E7" w:rsidRDefault="00346EC9" w:rsidP="00346EC9">
      <w:pPr>
        <w:autoSpaceDE w:val="0"/>
        <w:autoSpaceDN w:val="0"/>
        <w:adjustRightInd w:val="0"/>
        <w:ind w:firstLine="567"/>
        <w:jc w:val="both"/>
        <w:rPr>
          <w:sz w:val="28"/>
          <w:szCs w:val="28"/>
          <w:lang w:val="kk-KZ"/>
        </w:rPr>
      </w:pPr>
    </w:p>
    <w:p w:rsidR="00346EC9" w:rsidRPr="00E117E7" w:rsidRDefault="00346EC9" w:rsidP="00346EC9">
      <w:pPr>
        <w:autoSpaceDE w:val="0"/>
        <w:autoSpaceDN w:val="0"/>
        <w:adjustRightInd w:val="0"/>
        <w:ind w:firstLine="567"/>
        <w:jc w:val="both"/>
        <w:rPr>
          <w:sz w:val="28"/>
          <w:szCs w:val="28"/>
          <w:lang w:val="kk-KZ"/>
        </w:rPr>
      </w:pPr>
    </w:p>
    <w:p w:rsidR="00346EC9" w:rsidRPr="00E117E7" w:rsidRDefault="00346EC9" w:rsidP="00346EC9">
      <w:pPr>
        <w:autoSpaceDE w:val="0"/>
        <w:autoSpaceDN w:val="0"/>
        <w:adjustRightInd w:val="0"/>
        <w:ind w:firstLine="567"/>
        <w:jc w:val="both"/>
        <w:rPr>
          <w:sz w:val="28"/>
          <w:szCs w:val="28"/>
          <w:lang w:val="kk-KZ"/>
        </w:rPr>
      </w:pPr>
    </w:p>
    <w:p w:rsidR="00346EC9" w:rsidRPr="00E117E7" w:rsidRDefault="00346EC9" w:rsidP="00346EC9">
      <w:pPr>
        <w:autoSpaceDE w:val="0"/>
        <w:autoSpaceDN w:val="0"/>
        <w:adjustRightInd w:val="0"/>
        <w:ind w:firstLine="567"/>
        <w:jc w:val="both"/>
        <w:rPr>
          <w:sz w:val="28"/>
          <w:szCs w:val="28"/>
          <w:lang w:val="kk-KZ"/>
        </w:rPr>
      </w:pPr>
    </w:p>
    <w:p w:rsidR="00346EC9" w:rsidRPr="00E117E7" w:rsidRDefault="00346EC9" w:rsidP="00346EC9">
      <w:pPr>
        <w:autoSpaceDE w:val="0"/>
        <w:autoSpaceDN w:val="0"/>
        <w:adjustRightInd w:val="0"/>
        <w:ind w:firstLine="567"/>
        <w:jc w:val="both"/>
        <w:rPr>
          <w:sz w:val="28"/>
          <w:szCs w:val="28"/>
          <w:lang w:val="kk-KZ"/>
        </w:rPr>
      </w:pPr>
    </w:p>
    <w:p w:rsidR="00346EC9" w:rsidRPr="00E117E7" w:rsidRDefault="00346EC9" w:rsidP="00346EC9">
      <w:pPr>
        <w:autoSpaceDE w:val="0"/>
        <w:autoSpaceDN w:val="0"/>
        <w:adjustRightInd w:val="0"/>
        <w:jc w:val="both"/>
        <w:rPr>
          <w:sz w:val="28"/>
          <w:szCs w:val="28"/>
          <w:lang w:val="kk-KZ"/>
        </w:rPr>
      </w:pPr>
    </w:p>
    <w:p w:rsidR="00346EC9" w:rsidRPr="00E117E7" w:rsidRDefault="00346EC9" w:rsidP="00346EC9">
      <w:pPr>
        <w:autoSpaceDE w:val="0"/>
        <w:autoSpaceDN w:val="0"/>
        <w:adjustRightInd w:val="0"/>
        <w:rPr>
          <w:rFonts w:ascii="Times New Roman CYR" w:hAnsi="Times New Roman CYR" w:cs="Times New Roman CYR"/>
          <w:lang w:val="kk-KZ"/>
        </w:rPr>
      </w:pPr>
      <w:r w:rsidRPr="00E117E7">
        <w:rPr>
          <w:lang w:val="kk-KZ"/>
        </w:rPr>
        <w:t xml:space="preserve">©  </w:t>
      </w:r>
      <w:r w:rsidRPr="00E117E7">
        <w:rPr>
          <w:rFonts w:ascii="Times New Roman CYR" w:hAnsi="Times New Roman CYR" w:cs="Times New Roman CYR"/>
          <w:lang w:val="kk-KZ"/>
        </w:rPr>
        <w:t>М.Әуезов атындағы Оңтүстік  Қазақстан  мемлекеттік  университеті, 2013ж.</w:t>
      </w:r>
    </w:p>
    <w:p w:rsidR="00346EC9" w:rsidRPr="00346EC9" w:rsidRDefault="00346EC9" w:rsidP="00346EC9">
      <w:pPr>
        <w:rPr>
          <w:rFonts w:ascii="Times New Roman CYR" w:hAnsi="Times New Roman CYR" w:cs="Times New Roman CYR"/>
          <w:lang w:val="kk-KZ"/>
        </w:rPr>
      </w:pPr>
      <w:r w:rsidRPr="00D31589">
        <w:t xml:space="preserve">© </w:t>
      </w:r>
      <w:r>
        <w:rPr>
          <w:rFonts w:ascii="Times New Roman CYR" w:hAnsi="Times New Roman CYR" w:cs="Times New Roman CYR"/>
        </w:rPr>
        <w:t xml:space="preserve">Жауапты </w:t>
      </w:r>
      <w:r>
        <w:rPr>
          <w:rFonts w:ascii="Times New Roman CYR" w:hAnsi="Times New Roman CYR" w:cs="Times New Roman CYR"/>
          <w:lang w:val="kk-KZ"/>
        </w:rPr>
        <w:t>Жанибекова Э.Ж., Жумабаева А.Т.</w:t>
      </w:r>
    </w:p>
    <w:p w:rsidR="00E117E7" w:rsidRDefault="00E117E7" w:rsidP="00E117E7">
      <w:pPr>
        <w:rPr>
          <w:rFonts w:ascii="Times New Roman CYR" w:hAnsi="Times New Roman CYR" w:cs="Times New Roman CYR"/>
          <w:lang w:val="kk-KZ"/>
        </w:rPr>
      </w:pPr>
    </w:p>
    <w:p w:rsidR="00E117E7" w:rsidRDefault="00E117E7" w:rsidP="00E117E7">
      <w:pPr>
        <w:tabs>
          <w:tab w:val="left" w:pos="1860"/>
        </w:tabs>
        <w:autoSpaceDE w:val="0"/>
        <w:autoSpaceDN w:val="0"/>
        <w:adjustRightInd w:val="0"/>
        <w:jc w:val="center"/>
        <w:rPr>
          <w:rFonts w:ascii="Times New Roman CYR" w:hAnsi="Times New Roman CYR" w:cs="Times New Roman CYR"/>
          <w:b/>
          <w:bCs/>
          <w:sz w:val="28"/>
          <w:szCs w:val="28"/>
          <w:lang w:val="kk-KZ"/>
        </w:rPr>
      </w:pPr>
      <w:r w:rsidRPr="00E117E7">
        <w:rPr>
          <w:rFonts w:ascii="Times New Roman CYR" w:hAnsi="Times New Roman CYR" w:cs="Times New Roman CYR"/>
          <w:b/>
          <w:bCs/>
          <w:sz w:val="28"/>
          <w:szCs w:val="28"/>
          <w:lang w:val="kk-KZ"/>
        </w:rPr>
        <w:lastRenderedPageBreak/>
        <w:t>Кіріспе</w:t>
      </w:r>
    </w:p>
    <w:p w:rsidR="002F6DC6" w:rsidRPr="00E117E7" w:rsidRDefault="002F6DC6" w:rsidP="00E117E7">
      <w:pPr>
        <w:tabs>
          <w:tab w:val="left" w:pos="1860"/>
        </w:tabs>
        <w:autoSpaceDE w:val="0"/>
        <w:autoSpaceDN w:val="0"/>
        <w:adjustRightInd w:val="0"/>
        <w:jc w:val="center"/>
        <w:rPr>
          <w:rFonts w:ascii="Times New Roman CYR" w:hAnsi="Times New Roman CYR" w:cs="Times New Roman CYR"/>
          <w:b/>
          <w:bCs/>
          <w:sz w:val="28"/>
          <w:szCs w:val="28"/>
          <w:lang w:val="kk-KZ"/>
        </w:rPr>
      </w:pPr>
    </w:p>
    <w:p w:rsidR="00626AC2" w:rsidRPr="00626AC2" w:rsidRDefault="00626AC2" w:rsidP="00626AC2">
      <w:pPr>
        <w:ind w:firstLine="708"/>
        <w:jc w:val="both"/>
        <w:rPr>
          <w:sz w:val="28"/>
          <w:szCs w:val="28"/>
          <w:lang w:val="kk-KZ"/>
        </w:rPr>
      </w:pPr>
      <w:r>
        <w:rPr>
          <w:sz w:val="28"/>
          <w:szCs w:val="28"/>
          <w:lang w:val="kk-KZ"/>
        </w:rPr>
        <w:t xml:space="preserve">Өнер тарихы </w:t>
      </w:r>
      <w:r w:rsidRPr="00626AC2">
        <w:rPr>
          <w:sz w:val="28"/>
          <w:szCs w:val="28"/>
          <w:lang w:val="kk-KZ"/>
        </w:rPr>
        <w:t xml:space="preserve"> пәнінің негізгі міндеті бейнелеу өнерінің кеңістік пен уақыт аралығындағы</w:t>
      </w:r>
      <w:r w:rsidRPr="00626AC2">
        <w:rPr>
          <w:sz w:val="28"/>
          <w:szCs w:val="28"/>
          <w:lang w:val="kk-KZ"/>
        </w:rPr>
        <w:tab/>
        <w:t xml:space="preserve"> көркемдік ырғағындағы форма мен образдың көріну сипатын ашу. Кеңістік – біз үшін геобиологиялық, әлеуметтік, рухани және мәдени орта. Уақыт –тарихи кезең. Өнер-рухани-мәдени саланың, эстетикалық көзқарастың,философиялық  танымның  шығу көзі жәнe көрініс обьектісі. Сондықтан оның құндылықтарының бағалануы, оған  айтылатын сыни көзқарасқа, әлеуметтік сұраныс талап-тілектерге, қоғамдық не индивидуальді позицияға байланысты айқындалады. Онымен қоғамның рухани-мәдени жетістіктері де байланысты. Ол суретшінің көркемдік іс-әрекетіне де тікелей әсерін тигізеді. Сонда көркемөнер ізденіс тәжірибелері мен көркем образды түйсіну мүмкіндіктеріне  рухани, мәдени, тарихи, табиғи, психологиялық және әлеуметтік алғышарттар рухани тұғыр қызметін атқарады. </w:t>
      </w:r>
    </w:p>
    <w:p w:rsidR="00626AC2" w:rsidRPr="00626AC2" w:rsidRDefault="00626AC2" w:rsidP="00626AC2">
      <w:pPr>
        <w:jc w:val="both"/>
        <w:rPr>
          <w:sz w:val="28"/>
          <w:szCs w:val="28"/>
          <w:lang w:val="kk-KZ"/>
        </w:rPr>
      </w:pPr>
      <w:r w:rsidRPr="00626AC2">
        <w:rPr>
          <w:sz w:val="28"/>
          <w:szCs w:val="28"/>
          <w:lang w:val="kk-KZ"/>
        </w:rPr>
        <w:t xml:space="preserve">     Сонымен бірге бейнелеу өнері-индивидуальді өнер. Образды сомдау және оны қабылдау барысында суреткердің немесе көрерменнің рухани-мәдени болмысы, көркем-эстетикалық, философиялық көзқарасы, мәдени деңгейі, табиғи дарыны жетекші орынға шығады. </w:t>
      </w:r>
    </w:p>
    <w:p w:rsidR="00626AC2" w:rsidRDefault="00626AC2" w:rsidP="00626AC2">
      <w:pPr>
        <w:jc w:val="both"/>
        <w:rPr>
          <w:sz w:val="28"/>
          <w:szCs w:val="28"/>
        </w:rPr>
      </w:pPr>
      <w:r w:rsidRPr="00626AC2">
        <w:rPr>
          <w:sz w:val="28"/>
          <w:szCs w:val="28"/>
          <w:lang w:val="kk-KZ"/>
        </w:rPr>
        <w:tab/>
      </w:r>
      <w:r>
        <w:rPr>
          <w:sz w:val="28"/>
          <w:szCs w:val="28"/>
        </w:rPr>
        <w:t xml:space="preserve">Өнер тарихы дегеніміз адамзат тарихы. Адамзат ес жиғаннан бері өнермен бірге жасасып келеді. </w:t>
      </w:r>
    </w:p>
    <w:p w:rsidR="00626AC2" w:rsidRDefault="00626AC2" w:rsidP="00626AC2">
      <w:pPr>
        <w:jc w:val="both"/>
        <w:rPr>
          <w:sz w:val="28"/>
          <w:szCs w:val="28"/>
        </w:rPr>
      </w:pPr>
      <w:r>
        <w:rPr>
          <w:sz w:val="28"/>
          <w:szCs w:val="28"/>
        </w:rPr>
        <w:tab/>
        <w:t xml:space="preserve">Өнер адамның дүниеге, болмысқа деген наным-сенімдерін дамытушы, саналылық пен білімділікке жетелеген қозғаушы күші және әсемдік пен сезімдердің қайнар көзі болды. Сондықтан да өнер адамның әлеуметтік дамуындағы бірден бір негізгі белгі болып табылады. Өнер адамды тұрпайы дөрекіліктен сезімталдыққа, сүйіспеншілікке баулып оны жоғары парасаттылық биігіне көтереді. Еңбектену мен іздену арқылы адам өнерді тудырса, өнер адамды жан-жақтылыққа, әсемдік әлемін танып білуге тәрбиеледі. </w:t>
      </w:r>
    </w:p>
    <w:p w:rsidR="00626AC2" w:rsidRDefault="00626AC2" w:rsidP="00626AC2">
      <w:pPr>
        <w:jc w:val="both"/>
        <w:rPr>
          <w:sz w:val="28"/>
          <w:szCs w:val="28"/>
        </w:rPr>
      </w:pPr>
      <w:r>
        <w:rPr>
          <w:sz w:val="28"/>
          <w:szCs w:val="28"/>
        </w:rPr>
        <w:tab/>
        <w:t xml:space="preserve">Өнер арқылы адам сұлулық пен дөрекіліктің ара жігін айыра білді, осыдан барып адамда эстетикалық талғам қалыптасты. Адам өнерді тудырса, өнер адамды әсемдікке, салиқалы ойлылыққа, мәдениетке  жетеледі.    </w:t>
      </w:r>
    </w:p>
    <w:p w:rsidR="00626AC2" w:rsidRDefault="00626AC2" w:rsidP="00626AC2">
      <w:pPr>
        <w:jc w:val="both"/>
        <w:rPr>
          <w:sz w:val="28"/>
          <w:szCs w:val="28"/>
        </w:rPr>
      </w:pPr>
    </w:p>
    <w:p w:rsidR="002F6DC6" w:rsidRPr="00626AC2" w:rsidRDefault="002F6DC6" w:rsidP="00E117E7">
      <w:pPr>
        <w:autoSpaceDE w:val="0"/>
        <w:autoSpaceDN w:val="0"/>
        <w:adjustRightInd w:val="0"/>
        <w:spacing w:after="200" w:line="276" w:lineRule="auto"/>
        <w:jc w:val="center"/>
        <w:rPr>
          <w:rFonts w:ascii="Calibri" w:hAnsi="Calibri" w:cs="Calibri"/>
          <w:b/>
          <w:bCs/>
          <w:sz w:val="28"/>
          <w:szCs w:val="28"/>
        </w:rPr>
      </w:pPr>
    </w:p>
    <w:p w:rsidR="00E117E7" w:rsidRPr="005F46DA" w:rsidRDefault="00E117E7"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E117E7" w:rsidRDefault="00E117E7" w:rsidP="00E117E7">
      <w:pPr>
        <w:jc w:val="both"/>
        <w:rPr>
          <w:rFonts w:ascii="Times New Roman CYR" w:hAnsi="Times New Roman CYR" w:cs="Times New Roman CYR"/>
          <w:sz w:val="28"/>
          <w:szCs w:val="28"/>
          <w:lang w:val="kk-KZ"/>
        </w:rPr>
      </w:pPr>
    </w:p>
    <w:p w:rsidR="00626AC2" w:rsidRDefault="00626AC2" w:rsidP="00E117E7">
      <w:pPr>
        <w:jc w:val="both"/>
        <w:rPr>
          <w:rFonts w:ascii="Times New Roman CYR" w:hAnsi="Times New Roman CYR" w:cs="Times New Roman CYR"/>
          <w:sz w:val="28"/>
          <w:szCs w:val="28"/>
          <w:lang w:val="kk-KZ"/>
        </w:rPr>
      </w:pPr>
    </w:p>
    <w:p w:rsidR="00626AC2" w:rsidRDefault="00626AC2"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E117E7" w:rsidRDefault="00E117E7" w:rsidP="00E117E7">
      <w:pPr>
        <w:jc w:val="both"/>
        <w:rPr>
          <w:rFonts w:ascii="Times New Roman CYR" w:hAnsi="Times New Roman CYR" w:cs="Times New Roman CYR"/>
          <w:sz w:val="28"/>
          <w:szCs w:val="28"/>
          <w:lang w:val="kk-KZ"/>
        </w:rPr>
      </w:pPr>
    </w:p>
    <w:p w:rsidR="002F6DC6" w:rsidRPr="00E117E7" w:rsidRDefault="002F6DC6" w:rsidP="002F6DC6">
      <w:pPr>
        <w:tabs>
          <w:tab w:val="left" w:pos="1860"/>
        </w:tabs>
        <w:autoSpaceDE w:val="0"/>
        <w:autoSpaceDN w:val="0"/>
        <w:adjustRightInd w:val="0"/>
        <w:jc w:val="center"/>
        <w:rPr>
          <w:rFonts w:ascii="Times New Roman CYR" w:hAnsi="Times New Roman CYR" w:cs="Times New Roman CYR"/>
          <w:b/>
          <w:bCs/>
          <w:sz w:val="28"/>
          <w:szCs w:val="28"/>
          <w:lang w:val="kk-KZ"/>
        </w:rPr>
      </w:pPr>
      <w:r w:rsidRPr="00E117E7">
        <w:rPr>
          <w:rFonts w:ascii="Times New Roman CYR" w:hAnsi="Times New Roman CYR" w:cs="Times New Roman CYR"/>
          <w:b/>
          <w:bCs/>
          <w:sz w:val="28"/>
          <w:szCs w:val="28"/>
          <w:lang w:val="kk-KZ"/>
        </w:rPr>
        <w:lastRenderedPageBreak/>
        <w:t>Курстың мақсаты мен міндеті</w:t>
      </w:r>
    </w:p>
    <w:p w:rsidR="002F6DC6" w:rsidRPr="00E117E7" w:rsidRDefault="002F6DC6" w:rsidP="002F6DC6">
      <w:pPr>
        <w:tabs>
          <w:tab w:val="left" w:pos="1860"/>
        </w:tabs>
        <w:autoSpaceDE w:val="0"/>
        <w:autoSpaceDN w:val="0"/>
        <w:adjustRightInd w:val="0"/>
        <w:jc w:val="center"/>
        <w:rPr>
          <w:rFonts w:ascii="Times New Roman CYR" w:hAnsi="Times New Roman CYR" w:cs="Times New Roman CYR"/>
          <w:b/>
          <w:bCs/>
          <w:sz w:val="28"/>
          <w:szCs w:val="28"/>
          <w:lang w:val="kk-KZ"/>
        </w:rPr>
      </w:pPr>
    </w:p>
    <w:p w:rsidR="002F6DC6" w:rsidRPr="002F6DC6" w:rsidRDefault="002F6DC6" w:rsidP="002F6DC6">
      <w:pPr>
        <w:ind w:firstLine="708"/>
        <w:jc w:val="both"/>
        <w:rPr>
          <w:sz w:val="28"/>
          <w:szCs w:val="28"/>
          <w:lang w:val="kk-KZ"/>
        </w:rPr>
      </w:pPr>
      <w:r w:rsidRPr="002F6DC6">
        <w:rPr>
          <w:b/>
          <w:sz w:val="28"/>
          <w:szCs w:val="28"/>
          <w:lang w:val="be-BY" w:eastAsia="ko-KR"/>
        </w:rPr>
        <w:t>Курстың мақсаты</w:t>
      </w:r>
      <w:r w:rsidRPr="002F6DC6">
        <w:rPr>
          <w:sz w:val="28"/>
          <w:szCs w:val="28"/>
          <w:lang w:val="be-BY" w:eastAsia="ko-KR"/>
        </w:rPr>
        <w:t xml:space="preserve"> </w:t>
      </w:r>
      <w:r w:rsidRPr="002F6DC6">
        <w:rPr>
          <w:sz w:val="28"/>
          <w:szCs w:val="28"/>
          <w:lang w:val="kk-KZ"/>
        </w:rPr>
        <w:t xml:space="preserve">«Өнер тарихы» негізгі пән ретінде өнер тарихы маманының қалыптасуына әсерін тигізіп, көркемдік дайындықты қамтамасыз етеді. «Кескіндеме» жақсы мамандарын дайындау, бейнелеу өнерінің барлық түрлері мен жанрларының дамуының негізгі теориясы мен тарихынсыз мүмкін емес. Өнер тарихында бардық Еуропа, Азия, Ресей елдерінің алғашқы қауым кезеңінен бастап осы күнге дейінгі бейнелеу өнері тарихы баяндалған. Өнердің негізінде көркемдік шындық көрсетілген, сондықтан да болашақтағы «Кескіндеме» пәнінің мамандары  адамдардың көркемдік бейнесін, олардың сезімін, ойын, көзқарастарын қалыптастыратын, оларды тәрбиелейтін, ой-өрістерін дамытатын, пәнді терең біліп бағалауы қажет. «Өнер тарихы» пәнінің </w:t>
      </w:r>
      <w:r w:rsidR="00140F31">
        <w:rPr>
          <w:sz w:val="28"/>
          <w:szCs w:val="28"/>
          <w:lang w:val="kk-KZ"/>
        </w:rPr>
        <w:t xml:space="preserve">бөлімдері </w:t>
      </w:r>
      <w:r w:rsidRPr="002F6DC6">
        <w:rPr>
          <w:sz w:val="28"/>
          <w:szCs w:val="28"/>
          <w:lang w:val="kk-KZ"/>
        </w:rPr>
        <w:t xml:space="preserve">бейнелеу өнерінің түрлерін, жанрлары көркем-дік стилдер мен мектептер, материалдар, орындау тәсілдері мен техникасына арналған. Материалдық  практикалық </w:t>
      </w:r>
      <w:r w:rsidR="00140F31">
        <w:rPr>
          <w:sz w:val="28"/>
          <w:szCs w:val="28"/>
          <w:lang w:val="kk-KZ"/>
        </w:rPr>
        <w:t>бөл</w:t>
      </w:r>
      <w:r w:rsidRPr="002F6DC6">
        <w:rPr>
          <w:sz w:val="28"/>
          <w:szCs w:val="28"/>
          <w:lang w:val="kk-KZ"/>
        </w:rPr>
        <w:t>імін меңгеру барысында, «Өнер тарихы» сабағының студенттердің ой-өрісін дамытуға, белсендендіру мақсатында негізгі педагогикалық әдіс-тәсілдермен, элементтермен танысу жоспарланады. Сонымен қатар пән студ</w:t>
      </w:r>
      <w:r w:rsidR="00986BBA">
        <w:rPr>
          <w:sz w:val="28"/>
          <w:szCs w:val="28"/>
          <w:lang w:val="kk-KZ"/>
        </w:rPr>
        <w:t>енттері өзін</w:t>
      </w:r>
      <w:r w:rsidRPr="002F6DC6">
        <w:rPr>
          <w:sz w:val="28"/>
          <w:szCs w:val="28"/>
          <w:lang w:val="kk-KZ"/>
        </w:rPr>
        <w:t>дік жұмыстарды жазымен, қорғаумен қорытындылады.</w:t>
      </w:r>
      <w:r w:rsidRPr="002F6DC6">
        <w:rPr>
          <w:b/>
          <w:sz w:val="28"/>
          <w:szCs w:val="28"/>
          <w:lang w:val="sr-Cyrl-CS"/>
        </w:rPr>
        <w:t xml:space="preserve"> </w:t>
      </w:r>
    </w:p>
    <w:p w:rsidR="002F6DC6" w:rsidRPr="002F6DC6" w:rsidRDefault="002F6DC6" w:rsidP="002F6DC6">
      <w:pPr>
        <w:ind w:firstLine="708"/>
        <w:jc w:val="both"/>
        <w:rPr>
          <w:sz w:val="28"/>
          <w:szCs w:val="28"/>
          <w:lang w:val="sr-Cyrl-CS"/>
        </w:rPr>
      </w:pPr>
      <w:r w:rsidRPr="002F6DC6">
        <w:rPr>
          <w:b/>
          <w:sz w:val="28"/>
          <w:szCs w:val="28"/>
          <w:lang w:val="kk-KZ" w:eastAsia="ko-KR"/>
        </w:rPr>
        <w:t>Курстың негiзгi мiндеттерi</w:t>
      </w:r>
      <w:r w:rsidRPr="002F6DC6">
        <w:rPr>
          <w:sz w:val="28"/>
          <w:szCs w:val="28"/>
          <w:lang w:val="kk-KZ" w:eastAsia="ko-KR"/>
        </w:rPr>
        <w:t>:</w:t>
      </w:r>
      <w:r w:rsidRPr="002F6DC6">
        <w:rPr>
          <w:sz w:val="28"/>
          <w:szCs w:val="28"/>
          <w:lang w:val="sr-Cyrl-CS"/>
        </w:rPr>
        <w:t xml:space="preserve"> “ Өнер тарихы” пәнін оқып білу нәтижесінде студенттер:</w:t>
      </w:r>
    </w:p>
    <w:p w:rsidR="002F6DC6" w:rsidRPr="002F6DC6" w:rsidRDefault="002F6DC6" w:rsidP="00986BBA">
      <w:pPr>
        <w:numPr>
          <w:ilvl w:val="0"/>
          <w:numId w:val="8"/>
        </w:numPr>
        <w:tabs>
          <w:tab w:val="clear" w:pos="720"/>
          <w:tab w:val="num" w:pos="0"/>
          <w:tab w:val="left" w:pos="284"/>
        </w:tabs>
        <w:ind w:left="0" w:firstLine="0"/>
        <w:jc w:val="both"/>
        <w:rPr>
          <w:sz w:val="28"/>
          <w:szCs w:val="28"/>
          <w:lang w:val="sr-Cyrl-CS"/>
        </w:rPr>
      </w:pPr>
      <w:r w:rsidRPr="002F6DC6">
        <w:rPr>
          <w:sz w:val="28"/>
          <w:szCs w:val="28"/>
          <w:lang w:val="sr-Cyrl-CS"/>
        </w:rPr>
        <w:t>Ғасырлар бойы дамып, қалыптасқан қоғамның көркемдік өмірі мен алғашқы қауым өнерінен бастап, қазіргі кезең өнер тарихын білу.</w:t>
      </w:r>
    </w:p>
    <w:p w:rsidR="002F6DC6" w:rsidRPr="002F6DC6" w:rsidRDefault="002F6DC6" w:rsidP="00986BBA">
      <w:pPr>
        <w:numPr>
          <w:ilvl w:val="0"/>
          <w:numId w:val="8"/>
        </w:numPr>
        <w:tabs>
          <w:tab w:val="clear" w:pos="720"/>
          <w:tab w:val="num" w:pos="0"/>
          <w:tab w:val="left" w:pos="284"/>
        </w:tabs>
        <w:ind w:left="0" w:firstLine="0"/>
        <w:jc w:val="both"/>
        <w:rPr>
          <w:sz w:val="28"/>
          <w:szCs w:val="28"/>
          <w:lang w:val="sr-Cyrl-CS"/>
        </w:rPr>
      </w:pPr>
      <w:r w:rsidRPr="002F6DC6">
        <w:rPr>
          <w:sz w:val="28"/>
          <w:szCs w:val="28"/>
          <w:lang w:val="sr-Cyrl-CS"/>
        </w:rPr>
        <w:t>Бейнелеу өнері түрлері мен жанрлары ұғымдарын білу.</w:t>
      </w:r>
    </w:p>
    <w:p w:rsidR="002F6DC6" w:rsidRPr="002F6DC6" w:rsidRDefault="002F6DC6" w:rsidP="00986BBA">
      <w:pPr>
        <w:numPr>
          <w:ilvl w:val="0"/>
          <w:numId w:val="8"/>
        </w:numPr>
        <w:tabs>
          <w:tab w:val="clear" w:pos="720"/>
          <w:tab w:val="num" w:pos="0"/>
          <w:tab w:val="left" w:pos="284"/>
        </w:tabs>
        <w:ind w:left="0" w:firstLine="0"/>
        <w:jc w:val="both"/>
        <w:rPr>
          <w:sz w:val="28"/>
          <w:szCs w:val="28"/>
          <w:lang w:val="sr-Cyrl-CS"/>
        </w:rPr>
      </w:pPr>
      <w:r w:rsidRPr="002F6DC6">
        <w:rPr>
          <w:sz w:val="28"/>
          <w:szCs w:val="28"/>
          <w:lang w:val="sr-Cyrl-CS"/>
        </w:rPr>
        <w:t>Әр дәуірдің көркемдік стилдері мен көркемдік мектептерін, әр кезеңдегі  сызба  өнерінің тәсілдері мен ерекшеліктерін, материалдар мен орындау технологиясын білу.</w:t>
      </w:r>
    </w:p>
    <w:p w:rsidR="002F6DC6" w:rsidRPr="002F6DC6" w:rsidRDefault="002F6DC6" w:rsidP="00986BBA">
      <w:pPr>
        <w:numPr>
          <w:ilvl w:val="0"/>
          <w:numId w:val="8"/>
        </w:numPr>
        <w:tabs>
          <w:tab w:val="clear" w:pos="720"/>
          <w:tab w:val="num" w:pos="0"/>
          <w:tab w:val="left" w:pos="284"/>
        </w:tabs>
        <w:ind w:left="0" w:firstLine="0"/>
        <w:jc w:val="both"/>
        <w:rPr>
          <w:sz w:val="28"/>
          <w:szCs w:val="28"/>
          <w:lang w:val="sr-Cyrl-CS"/>
        </w:rPr>
      </w:pPr>
      <w:r w:rsidRPr="002F6DC6">
        <w:rPr>
          <w:sz w:val="28"/>
          <w:szCs w:val="28"/>
          <w:lang w:val="sr-Cyrl-CS"/>
        </w:rPr>
        <w:t>Оқу пәнінің өзіндік ерекшеліктерін білу.</w:t>
      </w:r>
    </w:p>
    <w:p w:rsidR="002F6DC6" w:rsidRPr="002F6DC6" w:rsidRDefault="00986BBA" w:rsidP="00986BBA">
      <w:pPr>
        <w:tabs>
          <w:tab w:val="num" w:pos="0"/>
          <w:tab w:val="left" w:pos="284"/>
        </w:tabs>
        <w:jc w:val="both"/>
        <w:rPr>
          <w:sz w:val="28"/>
          <w:szCs w:val="28"/>
          <w:lang w:val="sr-Cyrl-CS"/>
        </w:rPr>
      </w:pPr>
      <w:r>
        <w:rPr>
          <w:sz w:val="28"/>
          <w:szCs w:val="28"/>
          <w:lang w:val="sr-Cyrl-CS"/>
        </w:rPr>
        <w:t xml:space="preserve">-   </w:t>
      </w:r>
      <w:r w:rsidR="002F6DC6" w:rsidRPr="002F6DC6">
        <w:rPr>
          <w:sz w:val="28"/>
          <w:szCs w:val="28"/>
          <w:lang w:val="sr-Cyrl-CS"/>
        </w:rPr>
        <w:t xml:space="preserve">Педагогикалық процесті ұйымдастыру. </w:t>
      </w:r>
    </w:p>
    <w:p w:rsidR="002F6DC6" w:rsidRPr="002F6DC6" w:rsidRDefault="002F6DC6" w:rsidP="002F6DC6">
      <w:pPr>
        <w:autoSpaceDE w:val="0"/>
        <w:autoSpaceDN w:val="0"/>
        <w:adjustRightInd w:val="0"/>
        <w:ind w:firstLine="709"/>
        <w:jc w:val="both"/>
        <w:rPr>
          <w:b/>
          <w:bCs/>
          <w:sz w:val="28"/>
          <w:szCs w:val="28"/>
          <w:lang w:val="kk-KZ"/>
        </w:rPr>
      </w:pPr>
      <w:r w:rsidRPr="002F6DC6">
        <w:rPr>
          <w:b/>
          <w:bCs/>
          <w:sz w:val="28"/>
          <w:szCs w:val="28"/>
          <w:lang w:val="kk-KZ"/>
        </w:rPr>
        <w:t xml:space="preserve">Пәнді меңгеру үшін келесі пәндерді білу керек: </w:t>
      </w:r>
    </w:p>
    <w:p w:rsidR="002F6DC6" w:rsidRPr="002F6DC6" w:rsidRDefault="002F6DC6" w:rsidP="001318E2">
      <w:pPr>
        <w:rPr>
          <w:sz w:val="28"/>
          <w:szCs w:val="28"/>
          <w:lang w:val="kk-KZ"/>
        </w:rPr>
      </w:pPr>
      <w:r w:rsidRPr="002F6DC6">
        <w:rPr>
          <w:sz w:val="28"/>
          <w:szCs w:val="28"/>
          <w:lang w:val="kk-KZ"/>
        </w:rPr>
        <w:t>Сурет, Кескіндеме, Перспектива, Композиция. Мәдениеттану, Жалпы тарих</w:t>
      </w:r>
    </w:p>
    <w:p w:rsidR="002F6DC6" w:rsidRPr="002F6DC6" w:rsidRDefault="002F6DC6" w:rsidP="00E117E7">
      <w:pPr>
        <w:tabs>
          <w:tab w:val="left" w:pos="1860"/>
        </w:tabs>
        <w:autoSpaceDE w:val="0"/>
        <w:autoSpaceDN w:val="0"/>
        <w:adjustRightInd w:val="0"/>
        <w:jc w:val="center"/>
        <w:rPr>
          <w:b/>
          <w:bCs/>
          <w:sz w:val="28"/>
          <w:szCs w:val="28"/>
          <w:lang w:val="sr-Cyrl-CS"/>
        </w:rPr>
      </w:pPr>
    </w:p>
    <w:p w:rsidR="00E117E7" w:rsidRDefault="00E117E7" w:rsidP="00E117E7">
      <w:pPr>
        <w:jc w:val="both"/>
        <w:rPr>
          <w:rFonts w:ascii="Times New Roman CYR" w:hAnsi="Times New Roman CYR" w:cs="Times New Roman CYR"/>
          <w:sz w:val="28"/>
          <w:szCs w:val="28"/>
          <w:lang w:val="kk-KZ"/>
        </w:rPr>
      </w:pPr>
    </w:p>
    <w:p w:rsidR="00E117E7" w:rsidRDefault="00E117E7" w:rsidP="00E117E7">
      <w:pPr>
        <w:jc w:val="both"/>
        <w:rPr>
          <w:rFonts w:ascii="Times New Roman CYR" w:hAnsi="Times New Roman CYR" w:cs="Times New Roman CYR"/>
          <w:sz w:val="28"/>
          <w:szCs w:val="28"/>
          <w:lang w:val="kk-KZ"/>
        </w:rPr>
      </w:pPr>
    </w:p>
    <w:p w:rsidR="00E117E7" w:rsidRDefault="00E117E7" w:rsidP="00E117E7">
      <w:pPr>
        <w:jc w:val="both"/>
        <w:rPr>
          <w:rFonts w:ascii="Times New Roman CYR" w:hAnsi="Times New Roman CYR" w:cs="Times New Roman CYR"/>
          <w:sz w:val="28"/>
          <w:szCs w:val="28"/>
          <w:lang w:val="kk-KZ"/>
        </w:rPr>
      </w:pPr>
    </w:p>
    <w:p w:rsidR="00E117E7" w:rsidRDefault="00E117E7" w:rsidP="00E117E7">
      <w:pPr>
        <w:jc w:val="both"/>
        <w:rPr>
          <w:rFonts w:ascii="Times New Roman CYR" w:hAnsi="Times New Roman CYR" w:cs="Times New Roman CYR"/>
          <w:sz w:val="28"/>
          <w:szCs w:val="28"/>
          <w:lang w:val="kk-KZ"/>
        </w:rPr>
      </w:pPr>
    </w:p>
    <w:p w:rsidR="00E117E7" w:rsidRDefault="00E117E7" w:rsidP="00E117E7">
      <w:pPr>
        <w:jc w:val="both"/>
        <w:rPr>
          <w:rFonts w:ascii="Times New Roman CYR" w:hAnsi="Times New Roman CYR" w:cs="Times New Roman CYR"/>
          <w:sz w:val="28"/>
          <w:szCs w:val="28"/>
          <w:lang w:val="kk-KZ"/>
        </w:rPr>
      </w:pPr>
    </w:p>
    <w:p w:rsidR="00E117E7" w:rsidRDefault="00E117E7" w:rsidP="00E117E7">
      <w:pPr>
        <w:jc w:val="both"/>
        <w:rPr>
          <w:rFonts w:ascii="Times New Roman CYR" w:hAnsi="Times New Roman CYR" w:cs="Times New Roman CYR"/>
          <w:sz w:val="28"/>
          <w:szCs w:val="28"/>
          <w:lang w:val="kk-KZ"/>
        </w:rPr>
      </w:pPr>
    </w:p>
    <w:p w:rsidR="00E117E7" w:rsidRDefault="00E117E7" w:rsidP="00E117E7">
      <w:pPr>
        <w:jc w:val="both"/>
        <w:rPr>
          <w:rFonts w:ascii="Times New Roman CYR" w:hAnsi="Times New Roman CYR" w:cs="Times New Roman CYR"/>
          <w:sz w:val="28"/>
          <w:szCs w:val="28"/>
          <w:lang w:val="kk-KZ"/>
        </w:rPr>
      </w:pPr>
    </w:p>
    <w:p w:rsidR="00E117E7" w:rsidRDefault="00E117E7"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165A1C" w:rsidRDefault="00165A1C"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5F46DA" w:rsidRDefault="005F46DA" w:rsidP="00E117E7">
      <w:pPr>
        <w:jc w:val="both"/>
        <w:rPr>
          <w:rFonts w:ascii="Times New Roman CYR" w:hAnsi="Times New Roman CYR" w:cs="Times New Roman CYR"/>
          <w:sz w:val="28"/>
          <w:szCs w:val="28"/>
          <w:lang w:val="kk-KZ"/>
        </w:rPr>
      </w:pPr>
    </w:p>
    <w:p w:rsidR="00E117E7" w:rsidRPr="002F6DC6" w:rsidRDefault="00E117E7" w:rsidP="00E117E7">
      <w:pPr>
        <w:numPr>
          <w:ilvl w:val="0"/>
          <w:numId w:val="2"/>
        </w:numPr>
        <w:autoSpaceDE w:val="0"/>
        <w:autoSpaceDN w:val="0"/>
        <w:adjustRightInd w:val="0"/>
        <w:rPr>
          <w:rFonts w:ascii="Times New Roman CYR" w:hAnsi="Times New Roman CYR" w:cs="Times New Roman CYR"/>
          <w:b/>
          <w:bCs/>
          <w:sz w:val="28"/>
          <w:szCs w:val="28"/>
        </w:rPr>
      </w:pPr>
      <w:r>
        <w:rPr>
          <w:rFonts w:ascii="Times New Roman CYR" w:hAnsi="Times New Roman CYR" w:cs="Times New Roman CYR"/>
          <w:b/>
          <w:bCs/>
          <w:sz w:val="28"/>
          <w:szCs w:val="28"/>
        </w:rPr>
        <w:lastRenderedPageBreak/>
        <w:t>Практикалы</w:t>
      </w:r>
      <w:r>
        <w:rPr>
          <w:rFonts w:ascii="Times New Roman CYR" w:hAnsi="Times New Roman CYR" w:cs="Times New Roman CYR"/>
          <w:b/>
          <w:bCs/>
          <w:sz w:val="28"/>
          <w:szCs w:val="28"/>
          <w:lang w:val="kk-KZ"/>
        </w:rPr>
        <w:t xml:space="preserve">қ сабақтың </w:t>
      </w:r>
      <w:r>
        <w:rPr>
          <w:rFonts w:ascii="Times New Roman CYR" w:hAnsi="Times New Roman CYR" w:cs="Times New Roman CYR"/>
          <w:b/>
          <w:bCs/>
          <w:sz w:val="28"/>
          <w:szCs w:val="28"/>
        </w:rPr>
        <w:t>жұмыстарының мазмұны</w:t>
      </w:r>
    </w:p>
    <w:p w:rsidR="002F6DC6" w:rsidRDefault="002F6DC6" w:rsidP="002F6DC6">
      <w:pPr>
        <w:autoSpaceDE w:val="0"/>
        <w:autoSpaceDN w:val="0"/>
        <w:adjustRightInd w:val="0"/>
        <w:rPr>
          <w:rFonts w:ascii="Times New Roman CYR" w:hAnsi="Times New Roman CYR" w:cs="Times New Roman CYR"/>
          <w:b/>
          <w:bCs/>
          <w:sz w:val="28"/>
          <w:szCs w:val="28"/>
        </w:rPr>
      </w:pPr>
      <w:r>
        <w:rPr>
          <w:rFonts w:ascii="Times New Roman CYR" w:hAnsi="Times New Roman CYR" w:cs="Times New Roman CYR"/>
          <w:b/>
          <w:bCs/>
          <w:sz w:val="28"/>
          <w:szCs w:val="28"/>
          <w:lang w:val="kk-KZ"/>
        </w:rPr>
        <w:t>1, 2 семестр</w:t>
      </w:r>
    </w:p>
    <w:p w:rsidR="002F6DC6" w:rsidRPr="002F6DC6" w:rsidRDefault="002F6DC6" w:rsidP="002F6DC6">
      <w:pPr>
        <w:rPr>
          <w:sz w:val="28"/>
          <w:szCs w:val="28"/>
          <w:lang w:val="kk-KZ"/>
        </w:rPr>
      </w:pPr>
      <w:r w:rsidRPr="002F6DC6">
        <w:rPr>
          <w:sz w:val="28"/>
          <w:szCs w:val="28"/>
          <w:lang w:val="kk-KZ"/>
        </w:rPr>
        <w:t>1. Өнердің пайда болуы</w:t>
      </w:r>
    </w:p>
    <w:p w:rsidR="002F6DC6" w:rsidRPr="002F6DC6" w:rsidRDefault="002F6DC6" w:rsidP="002F6DC6">
      <w:pPr>
        <w:rPr>
          <w:rStyle w:val="c1"/>
          <w:sz w:val="28"/>
          <w:szCs w:val="28"/>
          <w:lang w:val="kk-KZ"/>
        </w:rPr>
      </w:pPr>
      <w:r w:rsidRPr="002F6DC6">
        <w:rPr>
          <w:rStyle w:val="c1"/>
          <w:sz w:val="28"/>
          <w:szCs w:val="28"/>
          <w:lang w:val="kk-KZ"/>
        </w:rPr>
        <w:t xml:space="preserve">2. Бейнелеу өнерінің түрлері. </w:t>
      </w:r>
    </w:p>
    <w:p w:rsidR="002F6DC6" w:rsidRPr="002F6DC6" w:rsidRDefault="002F6DC6" w:rsidP="002F6DC6">
      <w:pPr>
        <w:rPr>
          <w:rStyle w:val="c1"/>
          <w:sz w:val="28"/>
          <w:szCs w:val="28"/>
          <w:lang w:val="kk-KZ"/>
        </w:rPr>
      </w:pPr>
      <w:r w:rsidRPr="002F6DC6">
        <w:rPr>
          <w:rStyle w:val="c1"/>
          <w:sz w:val="28"/>
          <w:szCs w:val="28"/>
          <w:lang w:val="kk-KZ"/>
        </w:rPr>
        <w:t xml:space="preserve">3. Палеолит, мезолит, неолит, қола дәуірлерінің өнері. </w:t>
      </w:r>
    </w:p>
    <w:p w:rsidR="002F6DC6" w:rsidRPr="002F6DC6" w:rsidRDefault="002F6DC6" w:rsidP="002F6DC6">
      <w:pPr>
        <w:rPr>
          <w:sz w:val="28"/>
          <w:szCs w:val="28"/>
          <w:lang w:val="kk-KZ"/>
        </w:rPr>
      </w:pPr>
      <w:r w:rsidRPr="002F6DC6">
        <w:rPr>
          <w:sz w:val="28"/>
          <w:szCs w:val="28"/>
          <w:lang w:val="sr-Cyrl-CS"/>
        </w:rPr>
        <w:t xml:space="preserve">4. Ежелгі Египет өнері. Антикалық өнер. </w:t>
      </w:r>
    </w:p>
    <w:p w:rsidR="002F6DC6" w:rsidRPr="00A922C2" w:rsidRDefault="002F6DC6" w:rsidP="002F6DC6">
      <w:pPr>
        <w:rPr>
          <w:sz w:val="28"/>
          <w:szCs w:val="28"/>
          <w:lang w:val="kk-KZ"/>
        </w:rPr>
      </w:pPr>
      <w:r w:rsidRPr="002F6DC6">
        <w:rPr>
          <w:sz w:val="28"/>
          <w:szCs w:val="28"/>
          <w:lang w:val="sr-Cyrl-CS"/>
        </w:rPr>
        <w:t xml:space="preserve">5. </w:t>
      </w:r>
      <w:r w:rsidR="00A922C2" w:rsidRPr="002F6DC6">
        <w:rPr>
          <w:rStyle w:val="c1"/>
          <w:sz w:val="28"/>
          <w:szCs w:val="28"/>
          <w:lang w:val="kk-KZ"/>
        </w:rPr>
        <w:t xml:space="preserve">Испаниядағы Альтамир үңгірі. </w:t>
      </w:r>
    </w:p>
    <w:p w:rsidR="002F6DC6" w:rsidRPr="002F6DC6" w:rsidRDefault="002F6DC6" w:rsidP="002F6DC6">
      <w:pPr>
        <w:rPr>
          <w:rStyle w:val="c1"/>
          <w:sz w:val="28"/>
          <w:szCs w:val="28"/>
          <w:lang w:val="kk-KZ"/>
        </w:rPr>
      </w:pPr>
      <w:r w:rsidRPr="002F6DC6">
        <w:rPr>
          <w:sz w:val="28"/>
          <w:szCs w:val="28"/>
          <w:lang w:val="sr-Cyrl-CS"/>
        </w:rPr>
        <w:t xml:space="preserve">6. </w:t>
      </w:r>
      <w:r w:rsidR="007F0318" w:rsidRPr="002F6DC6">
        <w:rPr>
          <w:rStyle w:val="c1"/>
          <w:sz w:val="28"/>
          <w:szCs w:val="28"/>
          <w:lang w:val="kk-KZ"/>
        </w:rPr>
        <w:t>Франциядағы Ласк</w:t>
      </w:r>
      <w:r w:rsidR="007F0318">
        <w:rPr>
          <w:rStyle w:val="c1"/>
          <w:sz w:val="28"/>
          <w:szCs w:val="28"/>
          <w:lang w:val="kk-KZ"/>
        </w:rPr>
        <w:t>о үңгір</w:t>
      </w:r>
      <w:r w:rsidR="007F0318" w:rsidRPr="002F6DC6">
        <w:rPr>
          <w:rStyle w:val="c1"/>
          <w:sz w:val="28"/>
          <w:szCs w:val="28"/>
          <w:lang w:val="kk-KZ"/>
        </w:rPr>
        <w:t>і.</w:t>
      </w:r>
      <w:r w:rsidRPr="002F6DC6">
        <w:rPr>
          <w:rStyle w:val="c1"/>
          <w:sz w:val="28"/>
          <w:szCs w:val="28"/>
          <w:lang w:val="kk-KZ"/>
        </w:rPr>
        <w:t xml:space="preserve">  </w:t>
      </w:r>
    </w:p>
    <w:p w:rsidR="002F6DC6" w:rsidRPr="002F6DC6" w:rsidRDefault="002F6DC6" w:rsidP="002F6DC6">
      <w:pPr>
        <w:rPr>
          <w:rStyle w:val="c1"/>
          <w:sz w:val="28"/>
          <w:szCs w:val="28"/>
          <w:lang w:val="kk-KZ"/>
        </w:rPr>
      </w:pPr>
      <w:r w:rsidRPr="002F6DC6">
        <w:rPr>
          <w:rStyle w:val="c1"/>
          <w:sz w:val="28"/>
          <w:szCs w:val="28"/>
          <w:lang w:val="kk-KZ"/>
        </w:rPr>
        <w:t xml:space="preserve">7. Уралдағы Капов үңгірі.  </w:t>
      </w:r>
    </w:p>
    <w:p w:rsidR="002F6DC6" w:rsidRPr="002F6DC6" w:rsidRDefault="002F6DC6" w:rsidP="002F6DC6">
      <w:pPr>
        <w:rPr>
          <w:rStyle w:val="c1"/>
          <w:sz w:val="28"/>
          <w:szCs w:val="28"/>
          <w:lang w:val="kk-KZ"/>
        </w:rPr>
      </w:pPr>
      <w:r w:rsidRPr="002F6DC6">
        <w:rPr>
          <w:rStyle w:val="c1"/>
          <w:sz w:val="28"/>
          <w:szCs w:val="28"/>
          <w:lang w:val="kk-KZ"/>
        </w:rPr>
        <w:t xml:space="preserve">8. Европа және Африка аймағындағы алғашқы қауым мәдениетінің ескерткіштері. </w:t>
      </w:r>
    </w:p>
    <w:p w:rsidR="00A922C2" w:rsidRDefault="002F6DC6" w:rsidP="002F6DC6">
      <w:pPr>
        <w:rPr>
          <w:rStyle w:val="c1"/>
          <w:sz w:val="28"/>
          <w:szCs w:val="28"/>
          <w:lang w:val="kk-KZ"/>
        </w:rPr>
      </w:pPr>
      <w:r w:rsidRPr="002F6DC6">
        <w:rPr>
          <w:rStyle w:val="c1"/>
          <w:sz w:val="28"/>
          <w:szCs w:val="28"/>
          <w:lang w:val="kk-KZ"/>
        </w:rPr>
        <w:t>9. Фра</w:t>
      </w:r>
      <w:r w:rsidR="007F0318">
        <w:rPr>
          <w:rStyle w:val="c1"/>
          <w:sz w:val="28"/>
          <w:szCs w:val="28"/>
          <w:lang w:val="kk-KZ"/>
        </w:rPr>
        <w:t>нциядағы Фон-де-Г</w:t>
      </w:r>
      <w:r w:rsidR="00165A1C">
        <w:rPr>
          <w:rStyle w:val="c1"/>
          <w:sz w:val="28"/>
          <w:szCs w:val="28"/>
          <w:lang w:val="kk-KZ"/>
        </w:rPr>
        <w:t>о</w:t>
      </w:r>
      <w:r w:rsidR="007F0318">
        <w:rPr>
          <w:rStyle w:val="c1"/>
          <w:sz w:val="28"/>
          <w:szCs w:val="28"/>
          <w:lang w:val="kk-KZ"/>
        </w:rPr>
        <w:t>м үңгір</w:t>
      </w:r>
      <w:r w:rsidRPr="002F6DC6">
        <w:rPr>
          <w:rStyle w:val="c1"/>
          <w:sz w:val="28"/>
          <w:szCs w:val="28"/>
          <w:lang w:val="kk-KZ"/>
        </w:rPr>
        <w:t xml:space="preserve">і. </w:t>
      </w:r>
    </w:p>
    <w:p w:rsidR="002F6DC6" w:rsidRPr="002F6DC6" w:rsidRDefault="002F6DC6" w:rsidP="002F6DC6">
      <w:pPr>
        <w:rPr>
          <w:sz w:val="28"/>
          <w:szCs w:val="28"/>
          <w:lang w:val="sr-Cyrl-CS"/>
        </w:rPr>
      </w:pPr>
      <w:r w:rsidRPr="002F6DC6">
        <w:rPr>
          <w:rStyle w:val="c1"/>
          <w:sz w:val="28"/>
          <w:szCs w:val="28"/>
          <w:lang w:val="kk-KZ"/>
        </w:rPr>
        <w:t>10. Африкадағы Тассилин Аджера жартастағы кескіндемесі.</w:t>
      </w:r>
    </w:p>
    <w:p w:rsidR="002F6DC6" w:rsidRPr="002F6DC6" w:rsidRDefault="002F6DC6" w:rsidP="002F6DC6">
      <w:pPr>
        <w:rPr>
          <w:sz w:val="28"/>
          <w:szCs w:val="28"/>
          <w:lang w:val="sr-Cyrl-CS"/>
        </w:rPr>
      </w:pPr>
      <w:r w:rsidRPr="002F6DC6">
        <w:rPr>
          <w:sz w:val="28"/>
          <w:szCs w:val="28"/>
          <w:lang w:val="kk-KZ"/>
        </w:rPr>
        <w:t>11. Ежелгі Греция өнері</w:t>
      </w:r>
    </w:p>
    <w:p w:rsidR="002F6DC6" w:rsidRPr="002F6DC6" w:rsidRDefault="002F6DC6" w:rsidP="002F6DC6">
      <w:pPr>
        <w:rPr>
          <w:sz w:val="28"/>
          <w:szCs w:val="28"/>
          <w:lang w:val="sr-Cyrl-CS"/>
        </w:rPr>
      </w:pPr>
      <w:r w:rsidRPr="002F6DC6">
        <w:rPr>
          <w:sz w:val="28"/>
          <w:szCs w:val="28"/>
          <w:lang w:val="kk-KZ"/>
        </w:rPr>
        <w:t>12. Ежелгі Рим өнері</w:t>
      </w:r>
    </w:p>
    <w:p w:rsidR="002F6DC6" w:rsidRPr="002F6DC6" w:rsidRDefault="002F6DC6" w:rsidP="002F6DC6">
      <w:pPr>
        <w:rPr>
          <w:sz w:val="28"/>
          <w:szCs w:val="28"/>
          <w:lang w:val="kk-KZ"/>
        </w:rPr>
      </w:pPr>
      <w:r w:rsidRPr="002F6DC6">
        <w:rPr>
          <w:sz w:val="28"/>
          <w:szCs w:val="28"/>
          <w:lang w:val="kk-KZ"/>
        </w:rPr>
        <w:t>13. Византия онері</w:t>
      </w:r>
    </w:p>
    <w:p w:rsidR="002F6DC6" w:rsidRPr="002F6DC6" w:rsidRDefault="002F6DC6" w:rsidP="002F6DC6">
      <w:pPr>
        <w:rPr>
          <w:sz w:val="28"/>
          <w:szCs w:val="28"/>
          <w:lang w:val="sr-Cyrl-CS"/>
        </w:rPr>
      </w:pPr>
      <w:r w:rsidRPr="002F6DC6">
        <w:rPr>
          <w:sz w:val="28"/>
          <w:szCs w:val="28"/>
          <w:lang w:val="kk-KZ"/>
        </w:rPr>
        <w:t>14. Эгей өнері</w:t>
      </w:r>
    </w:p>
    <w:p w:rsidR="002F6DC6" w:rsidRPr="002F6DC6" w:rsidRDefault="002F6DC6" w:rsidP="002F6DC6">
      <w:pPr>
        <w:rPr>
          <w:sz w:val="28"/>
          <w:szCs w:val="28"/>
          <w:lang w:val="kk-KZ"/>
        </w:rPr>
      </w:pPr>
      <w:r w:rsidRPr="002F6DC6">
        <w:rPr>
          <w:sz w:val="28"/>
          <w:szCs w:val="28"/>
          <w:lang w:val="kk-KZ"/>
        </w:rPr>
        <w:t>15. Антикалық өнер</w:t>
      </w:r>
    </w:p>
    <w:p w:rsidR="00E117E7" w:rsidRPr="002F6DC6" w:rsidRDefault="00E117E7" w:rsidP="00E117E7">
      <w:pPr>
        <w:autoSpaceDE w:val="0"/>
        <w:autoSpaceDN w:val="0"/>
        <w:adjustRightInd w:val="0"/>
        <w:jc w:val="both"/>
        <w:rPr>
          <w:b/>
          <w:bCs/>
          <w:sz w:val="28"/>
          <w:szCs w:val="28"/>
          <w:lang w:val="kk-KZ"/>
        </w:rPr>
      </w:pPr>
    </w:p>
    <w:p w:rsidR="00E117E7" w:rsidRDefault="00E117E7" w:rsidP="00E117E7">
      <w:pPr>
        <w:jc w:val="both"/>
        <w:rPr>
          <w:lang w:val="kk-KZ"/>
        </w:rPr>
      </w:pPr>
    </w:p>
    <w:p w:rsidR="00E117E7" w:rsidRPr="00E117E7" w:rsidRDefault="00E117E7" w:rsidP="00E117E7">
      <w:pPr>
        <w:autoSpaceDE w:val="0"/>
        <w:autoSpaceDN w:val="0"/>
        <w:adjustRightInd w:val="0"/>
        <w:ind w:left="426"/>
        <w:rPr>
          <w:rFonts w:ascii="Times New Roman CYR" w:hAnsi="Times New Roman CYR" w:cs="Times New Roman CYR"/>
          <w:b/>
          <w:bCs/>
          <w:sz w:val="28"/>
          <w:szCs w:val="28"/>
          <w:lang w:val="kk-KZ"/>
        </w:rPr>
      </w:pPr>
      <w:r w:rsidRPr="00E117E7">
        <w:rPr>
          <w:b/>
          <w:bCs/>
          <w:sz w:val="28"/>
          <w:szCs w:val="28"/>
          <w:lang w:val="kk-KZ"/>
        </w:rPr>
        <w:t xml:space="preserve">2.2  </w:t>
      </w:r>
      <w:r w:rsidRPr="00E117E7">
        <w:rPr>
          <w:rFonts w:ascii="Times New Roman CYR" w:hAnsi="Times New Roman CYR" w:cs="Times New Roman CYR"/>
          <w:b/>
          <w:bCs/>
          <w:sz w:val="28"/>
          <w:szCs w:val="28"/>
          <w:lang w:val="kk-KZ"/>
        </w:rPr>
        <w:t>Оқылатын  тақырыптардың қысқаша теориялық мазмұны</w:t>
      </w:r>
    </w:p>
    <w:p w:rsidR="00E117E7" w:rsidRPr="00E117E7" w:rsidRDefault="00E117E7" w:rsidP="005F46DA">
      <w:pPr>
        <w:autoSpaceDE w:val="0"/>
        <w:autoSpaceDN w:val="0"/>
        <w:adjustRightInd w:val="0"/>
        <w:rPr>
          <w:rFonts w:ascii="Times New Roman CYR" w:hAnsi="Times New Roman CYR" w:cs="Times New Roman CYR"/>
          <w:b/>
          <w:bCs/>
          <w:sz w:val="28"/>
          <w:szCs w:val="28"/>
          <w:lang w:val="kk-KZ"/>
        </w:rPr>
      </w:pPr>
      <w:r w:rsidRPr="00E117E7">
        <w:rPr>
          <w:b/>
          <w:bCs/>
          <w:sz w:val="28"/>
          <w:szCs w:val="28"/>
          <w:lang w:val="kk-KZ"/>
        </w:rPr>
        <w:t xml:space="preserve">        </w:t>
      </w:r>
    </w:p>
    <w:p w:rsidR="00E117E7" w:rsidRPr="005F46DA" w:rsidRDefault="00E117E7" w:rsidP="005F46DA">
      <w:pPr>
        <w:rPr>
          <w:sz w:val="28"/>
          <w:szCs w:val="28"/>
          <w:lang w:val="kk-KZ"/>
        </w:rPr>
      </w:pPr>
      <w:r w:rsidRPr="00E117E7">
        <w:rPr>
          <w:rFonts w:ascii="Times New Roman CYR" w:hAnsi="Times New Roman CYR" w:cs="Times New Roman CYR"/>
          <w:b/>
          <w:bCs/>
          <w:sz w:val="28"/>
          <w:szCs w:val="28"/>
          <w:lang w:val="kk-KZ"/>
        </w:rPr>
        <w:t xml:space="preserve">Тақырып 1. </w:t>
      </w:r>
      <w:r w:rsidR="005F46DA" w:rsidRPr="002F6DC6">
        <w:rPr>
          <w:sz w:val="28"/>
          <w:szCs w:val="28"/>
          <w:lang w:val="kk-KZ"/>
        </w:rPr>
        <w:t xml:space="preserve"> Өнердің пайда болуы</w:t>
      </w:r>
    </w:p>
    <w:p w:rsidR="00E117E7" w:rsidRPr="00E117E7" w:rsidRDefault="00E117E7" w:rsidP="00E117E7">
      <w:pPr>
        <w:autoSpaceDE w:val="0"/>
        <w:autoSpaceDN w:val="0"/>
        <w:adjustRightInd w:val="0"/>
        <w:rPr>
          <w:rFonts w:ascii="Times New Roman CYR" w:hAnsi="Times New Roman CYR" w:cs="Times New Roman CYR"/>
          <w:b/>
          <w:bCs/>
          <w:sz w:val="28"/>
          <w:szCs w:val="28"/>
          <w:lang w:val="kk-KZ"/>
        </w:rPr>
      </w:pPr>
      <w:r w:rsidRPr="00E117E7">
        <w:rPr>
          <w:rFonts w:ascii="Times New Roman CYR" w:hAnsi="Times New Roman CYR" w:cs="Times New Roman CYR"/>
          <w:i/>
          <w:iCs/>
          <w:sz w:val="28"/>
          <w:szCs w:val="28"/>
          <w:lang w:val="kk-KZ"/>
        </w:rPr>
        <w:t>Мақсаты:</w:t>
      </w:r>
      <w:r w:rsidR="005F46DA">
        <w:rPr>
          <w:rFonts w:ascii="Times New Roman CYR" w:hAnsi="Times New Roman CYR" w:cs="Times New Roman CYR"/>
          <w:sz w:val="28"/>
          <w:szCs w:val="28"/>
          <w:lang w:val="kk-KZ"/>
        </w:rPr>
        <w:t xml:space="preserve">  Өнердің пайда болу тарихы мен оның түрлерімен </w:t>
      </w:r>
      <w:r w:rsidRPr="00E117E7">
        <w:rPr>
          <w:rFonts w:ascii="Times New Roman CYR" w:hAnsi="Times New Roman CYR" w:cs="Times New Roman CYR"/>
          <w:sz w:val="28"/>
          <w:szCs w:val="28"/>
          <w:lang w:val="kk-KZ"/>
        </w:rPr>
        <w:t>таныстыру</w:t>
      </w:r>
    </w:p>
    <w:p w:rsidR="00E117E7" w:rsidRPr="00E117E7" w:rsidRDefault="00E117E7" w:rsidP="00E117E7">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005F46DA" w:rsidRPr="005F46DA">
        <w:rPr>
          <w:rFonts w:ascii="Times New Roman CYR" w:hAnsi="Times New Roman CYR" w:cs="Times New Roman CYR"/>
          <w:sz w:val="28"/>
          <w:szCs w:val="28"/>
          <w:lang w:val="kk-KZ"/>
        </w:rPr>
        <w:t xml:space="preserve"> </w:t>
      </w:r>
      <w:r w:rsidR="005F46DA" w:rsidRPr="005F46DA">
        <w:rPr>
          <w:rStyle w:val="c1"/>
          <w:sz w:val="28"/>
          <w:szCs w:val="28"/>
          <w:lang w:val="kk-KZ"/>
        </w:rPr>
        <w:t>Бейнелеу өнерінің түрлері</w:t>
      </w:r>
      <w:r w:rsidR="005F46DA">
        <w:rPr>
          <w:rFonts w:ascii="Times New Roman CYR" w:hAnsi="Times New Roman CYR" w:cs="Times New Roman CYR"/>
          <w:sz w:val="28"/>
          <w:szCs w:val="28"/>
          <w:lang w:val="kk-KZ"/>
        </w:rPr>
        <w:t>нің</w:t>
      </w:r>
      <w:r w:rsidR="005F46DA" w:rsidRPr="00E117E7">
        <w:rPr>
          <w:rFonts w:ascii="Times New Roman CYR" w:hAnsi="Times New Roman CYR" w:cs="Times New Roman CYR"/>
          <w:sz w:val="28"/>
          <w:szCs w:val="28"/>
          <w:lang w:val="kk-KZ"/>
        </w:rPr>
        <w:t xml:space="preserve"> </w:t>
      </w:r>
      <w:r w:rsidRPr="00E117E7">
        <w:rPr>
          <w:rFonts w:ascii="Times New Roman CYR" w:hAnsi="Times New Roman CYR" w:cs="Times New Roman CYR"/>
          <w:sz w:val="28"/>
          <w:szCs w:val="28"/>
          <w:lang w:val="kk-KZ"/>
        </w:rPr>
        <w:t>ерекшеліктерін білу.</w:t>
      </w:r>
    </w:p>
    <w:p w:rsidR="002A7596" w:rsidRDefault="002A7596" w:rsidP="002A7596">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5F46DA" w:rsidRPr="00E117E7" w:rsidRDefault="005F46DA" w:rsidP="00E117E7">
      <w:pPr>
        <w:autoSpaceDE w:val="0"/>
        <w:autoSpaceDN w:val="0"/>
        <w:adjustRightInd w:val="0"/>
        <w:jc w:val="both"/>
        <w:rPr>
          <w:rFonts w:ascii="Times New Roman CYR" w:hAnsi="Times New Roman CYR" w:cs="Times New Roman CYR"/>
          <w:sz w:val="28"/>
          <w:szCs w:val="28"/>
          <w:lang w:val="kk-KZ"/>
        </w:rPr>
      </w:pPr>
    </w:p>
    <w:p w:rsidR="005F46DA" w:rsidRPr="005F46DA" w:rsidRDefault="005F46DA" w:rsidP="005F46DA">
      <w:pPr>
        <w:ind w:firstLine="708"/>
        <w:jc w:val="both"/>
        <w:rPr>
          <w:sz w:val="28"/>
          <w:szCs w:val="28"/>
          <w:lang w:val="kk-KZ"/>
        </w:rPr>
      </w:pPr>
      <w:r w:rsidRPr="005F46DA">
        <w:rPr>
          <w:sz w:val="28"/>
          <w:szCs w:val="28"/>
          <w:lang w:val="kk-KZ"/>
        </w:rPr>
        <w:t>Өнердің алғашқы нышандарының пайда болуы адам еңбегімен байланысты.</w:t>
      </w:r>
      <w:r w:rsidRPr="005F46DA">
        <w:rPr>
          <w:b/>
          <w:sz w:val="28"/>
          <w:szCs w:val="28"/>
          <w:lang w:val="kk-KZ"/>
        </w:rPr>
        <w:t xml:space="preserve"> </w:t>
      </w:r>
      <w:r w:rsidRPr="005F46DA">
        <w:rPr>
          <w:sz w:val="28"/>
          <w:szCs w:val="28"/>
          <w:lang w:val="kk-KZ"/>
        </w:rPr>
        <w:t xml:space="preserve">Бізге белгісіздеу, бұлыңғырлау көрінетін мұнан ондаған мың жыл бұрын да өнердің бастапқы белгілері байқала бастаған. Адамның арғы тегі болып табылатын неондертальдарда сезімдік түйсік пен ойлау қабілетінің қылаң беруі, оларды өмірге қажетті қарабайыр алғашқы еңбек құралдарын жасауға, түйсікпен еңбек етуге талпындырды. Бірақ олардың ойлау қабілеті мен сезімдік қасиеттерінің әлі толық жетілмеген кезі еді. Адамның өзін-өзі тежеу, көпшілік болып ұйымшылдыққа топтасуы әлі қалыптаса қоймаған. Көбінесе адамдар жалғыз-жарым өмір сүрді. Сондықтан болар, олардың қолданған құралдары мыңдаған жылдар бойы өзгере қоймады. </w:t>
      </w:r>
    </w:p>
    <w:p w:rsidR="005F46DA" w:rsidRPr="005F46DA" w:rsidRDefault="005F46DA" w:rsidP="005F46DA">
      <w:pPr>
        <w:jc w:val="both"/>
        <w:rPr>
          <w:sz w:val="28"/>
          <w:szCs w:val="28"/>
          <w:lang w:val="kk-KZ"/>
        </w:rPr>
      </w:pPr>
      <w:r w:rsidRPr="005F46DA">
        <w:rPr>
          <w:sz w:val="28"/>
          <w:szCs w:val="28"/>
          <w:lang w:val="kk-KZ"/>
        </w:rPr>
        <w:tab/>
        <w:t xml:space="preserve">Тек кейінерек, өмірге қауіп төндіретін жыртқыш аңдарға қарсы тұру үшін, күн көрістің қамымен топтасып, қауымдасып өмір сүретін болды. Осыдан бастап алғашқы қауымдық құрылыс өмірге келді. Адамның сана-сезімі өсіп, тұжырымды да байыпты әрекеттерге барды. Өнерлі ой туындады. Егер бұрын адамдар табиғи заттарды еш өңдеусіз пайдаланса, енді оны өздерінің ыңғайына қарай қажетінше өзгертіп, өңдеп алып отырды. Бұл өнерлікке деген бастаманың алғашқы нышаны еді. Өйткені қандай зат болмасын, оның табиғи күйін саналы пайымдау арқылы өзінше өзгерту адамнан белгілі бір салиқалы ой-тұжырымды, </w:t>
      </w:r>
      <w:r w:rsidRPr="005F46DA">
        <w:rPr>
          <w:sz w:val="28"/>
          <w:szCs w:val="28"/>
          <w:lang w:val="kk-KZ"/>
        </w:rPr>
        <w:lastRenderedPageBreak/>
        <w:t>шеберлікті қажет етеді. Ал шеберлік жүрген жерде әрд</w:t>
      </w:r>
      <w:r w:rsidR="00165A1C">
        <w:rPr>
          <w:sz w:val="28"/>
          <w:szCs w:val="28"/>
          <w:lang w:val="kk-KZ"/>
        </w:rPr>
        <w:t>а</w:t>
      </w:r>
      <w:r w:rsidRPr="005F46DA">
        <w:rPr>
          <w:sz w:val="28"/>
          <w:szCs w:val="28"/>
          <w:lang w:val="kk-KZ"/>
        </w:rPr>
        <w:t>й</w:t>
      </w:r>
      <w:r w:rsidR="00165A1C">
        <w:rPr>
          <w:sz w:val="28"/>
          <w:szCs w:val="28"/>
          <w:lang w:val="kk-KZ"/>
        </w:rPr>
        <w:t>ы</w:t>
      </w:r>
      <w:r w:rsidRPr="005F46DA">
        <w:rPr>
          <w:sz w:val="28"/>
          <w:szCs w:val="28"/>
          <w:lang w:val="kk-KZ"/>
        </w:rPr>
        <w:t>м өнерлі ой толғанысы пайда болады. Осыдан барып өмірге табиғи қалпындағы емес, адам қолымен өзгертіліп өңдеуден өткен, бойында өнер нышаны бар зат туындайды. Көбінесе осындай туындылар өнердің туып қалыптасуына игі ықпалын тигізеді. Өнерлі ой толғаныстың арқасында адамның еңбекке деген қызығушылығы мен ынтасы арта түсті, рухани сезім қажеттілігінің байи түсуіне үлкен әсер етті. Сонымен қоса адамның алғашқы қауымдық құрылыс кезеңінде рухани игіліктерді тез меңгеріп кетуіне, әлемнің тылсым сырына құштарлана түсуіне, айнала қоршаған табиғи құбылыстарды зерттеп-зерделей білуіне үлкен септігін тигізді.</w:t>
      </w:r>
    </w:p>
    <w:p w:rsidR="005F46DA" w:rsidRPr="005F46DA" w:rsidRDefault="005F46DA" w:rsidP="005F46DA">
      <w:pPr>
        <w:ind w:firstLine="708"/>
        <w:jc w:val="both"/>
        <w:rPr>
          <w:sz w:val="28"/>
          <w:szCs w:val="28"/>
          <w:lang w:val="kk-KZ"/>
        </w:rPr>
      </w:pPr>
      <w:r w:rsidRPr="005F46DA">
        <w:rPr>
          <w:b/>
          <w:sz w:val="28"/>
          <w:szCs w:val="28"/>
          <w:lang w:val="kk-KZ"/>
        </w:rPr>
        <w:t xml:space="preserve">Өнер </w:t>
      </w:r>
      <w:r w:rsidRPr="005F46DA">
        <w:rPr>
          <w:sz w:val="28"/>
          <w:szCs w:val="28"/>
          <w:lang w:val="kk-KZ"/>
        </w:rPr>
        <w:t>- неміс тілінен kunst көкемдік шығармашылық адам өмірінің рухани қажетті саласы көркемдік  образда әлем танымдылығы, сезімдік материалды- сөзде, әуенде, биде, бояуда, пластикалық құралдарда идеялық және рухани мазмұнды іске асыратын объектілер тудыратын шығармашылық қызметтің түрі, көріністің эстетикалық қасиетін бағалау және қатынастың едәуір бай тілі- көркемдік мәнерлеу тілі. Реалдық қоғамдық болмыс негізінде дамып, адам ойының әрекетін көрсетіп, өнер индивидуалдық, түйсік, эмоция, интуиция, шынайы, қажетті болатын сфера, қоғамдылық, ой бір-біріне ажырамайды және адамшылдық маңыз бен сана сияқты тұтас бүтінді құрайды. Өнер адамды жан-жақты қабілеттерінің едәуір толық іске асырылуы. Өнердің түрлері, жанрлары адамның жан-жағымен оның болмысын көрсетеді. Өнер түрінің жүктелуі уақыттық, әртүрлілік (әдебиет, музыка), кеңістік (сәулет өнері, бейнелеу және сәндік өнер) және уақыттық кеңістік (театр, кино, би).</w:t>
      </w:r>
    </w:p>
    <w:p w:rsidR="005F46DA" w:rsidRPr="005F46DA" w:rsidRDefault="005F46DA" w:rsidP="005F46DA">
      <w:pPr>
        <w:jc w:val="both"/>
        <w:rPr>
          <w:sz w:val="28"/>
          <w:szCs w:val="28"/>
          <w:lang w:val="kk-KZ"/>
        </w:rPr>
      </w:pPr>
      <w:r w:rsidRPr="005F46DA">
        <w:rPr>
          <w:b/>
          <w:bCs/>
          <w:sz w:val="28"/>
          <w:szCs w:val="28"/>
          <w:lang w:val="sr-Cyrl-CS"/>
        </w:rPr>
        <w:t xml:space="preserve">       </w:t>
      </w:r>
      <w:r w:rsidRPr="005F46DA">
        <w:rPr>
          <w:b/>
          <w:sz w:val="28"/>
          <w:szCs w:val="28"/>
          <w:lang w:val="kk-KZ"/>
        </w:rPr>
        <w:t>Өнер</w:t>
      </w:r>
      <w:r w:rsidRPr="005F46DA">
        <w:rPr>
          <w:sz w:val="28"/>
          <w:szCs w:val="28"/>
          <w:lang w:val="kk-KZ"/>
        </w:rPr>
        <w:t xml:space="preserve"> - қоғам танымының түрлерінің бірі. Өнер негізіне шындықты көркемдік образда сипаттау жатады. Өнер әлемді танып бағалайды, адамның рухани бейнесін, сезімі мен ойын, олардың көзқарастарын қалыптастырады, адамды тәрбиелейді, ой-өрісін кеңейтеді, шығармашылық талабын оятады. Өнер негізінде халықтық. Ол өзінің терең тамырымен еңбекқор массаның кең ауқымына жайылуы керек. Ол осы масса халыққа түсінікті және қажетті болуы керек. Ол осы массаның сезім, ой және еріктерін біріктіріп көтеруі қажет. Өнердің танымдылық ролі оны ғылыммен жақындастырады. Суретші, ғалым сияқты өмір көріністерін түсінуге талпынып, бір меззеттіктен сипатты  және типтікті, шындықтың дамуындағы заңдылықтарды көруге талпынады. Шындықты терең түсіну қорытынды есепте, оны өзгерту мен қайта жетілдіру</w:t>
      </w:r>
      <w:r w:rsidR="00165A1C">
        <w:rPr>
          <w:sz w:val="28"/>
          <w:szCs w:val="28"/>
          <w:lang w:val="kk-KZ"/>
        </w:rPr>
        <w:t>ге талпынуға байланысты болады.</w:t>
      </w:r>
      <w:r w:rsidRPr="005F46DA">
        <w:rPr>
          <w:sz w:val="28"/>
          <w:szCs w:val="28"/>
          <w:lang w:val="kk-KZ"/>
        </w:rPr>
        <w:t xml:space="preserve"> Адам табиғат күшін меңгереді, қоғам дамуының заңдылықтарын таниды, коллектив пен қоғом алдына қойылған талап пен мақсатқа байланысты  әлемді өзгертуге  талпынады. Ғылымнан өнердің ерекшелігі, өнер нақты образдарға толы өмірді, түсінікті тыс кетпеген шындықты мәнерлейді. Өмірге тән нәрселер қайталанбас индивидуалды сипатты түрлерде көркемдік шығармаларды іске асырады. </w:t>
      </w:r>
    </w:p>
    <w:p w:rsidR="005F46DA" w:rsidRPr="005F46DA" w:rsidRDefault="005F46DA" w:rsidP="005F46DA">
      <w:pPr>
        <w:jc w:val="both"/>
        <w:rPr>
          <w:sz w:val="28"/>
          <w:szCs w:val="28"/>
          <w:lang w:val="kk-KZ"/>
        </w:rPr>
      </w:pPr>
      <w:r w:rsidRPr="005F46DA">
        <w:rPr>
          <w:sz w:val="28"/>
          <w:szCs w:val="28"/>
          <w:lang w:val="kk-KZ"/>
        </w:rPr>
        <w:t xml:space="preserve">    </w:t>
      </w:r>
      <w:r w:rsidRPr="005F46DA">
        <w:rPr>
          <w:sz w:val="28"/>
          <w:szCs w:val="28"/>
          <w:lang w:val="kk-KZ"/>
        </w:rPr>
        <w:tab/>
      </w:r>
      <w:r w:rsidRPr="005F46DA">
        <w:rPr>
          <w:sz w:val="28"/>
          <w:szCs w:val="28"/>
        </w:rPr>
        <w:t>Өнер мен адам тұтастығының динамикалық сипаты. Қиялдау жүйесі және  автор сезімінің көрермен иттерпретациясы.</w:t>
      </w:r>
    </w:p>
    <w:p w:rsidR="005F46DA" w:rsidRPr="005F46DA" w:rsidRDefault="005F46DA" w:rsidP="005F46DA">
      <w:pPr>
        <w:ind w:firstLine="720"/>
        <w:jc w:val="both"/>
        <w:rPr>
          <w:sz w:val="28"/>
          <w:szCs w:val="28"/>
          <w:lang w:val="kk-KZ"/>
        </w:rPr>
      </w:pPr>
      <w:r w:rsidRPr="005A22C9">
        <w:rPr>
          <w:bCs/>
          <w:i/>
          <w:sz w:val="28"/>
          <w:szCs w:val="28"/>
          <w:lang w:val="kk-KZ"/>
        </w:rPr>
        <w:t>Бейнелеу өнерінің эмоциялы мазмұндық мәнінің көркемдік тілін құраушы, бейнелеуші және айқындаушы құрал-тәсілдері.</w:t>
      </w:r>
      <w:r w:rsidRPr="005F46DA">
        <w:rPr>
          <w:b/>
          <w:bCs/>
          <w:sz w:val="28"/>
          <w:szCs w:val="28"/>
          <w:lang w:val="kk-KZ"/>
        </w:rPr>
        <w:t xml:space="preserve"> </w:t>
      </w:r>
      <w:r w:rsidRPr="005F46DA">
        <w:rPr>
          <w:sz w:val="28"/>
          <w:szCs w:val="28"/>
          <w:lang w:val="kk-KZ"/>
        </w:rPr>
        <w:t xml:space="preserve">Көркемдік білімді адам өнер </w:t>
      </w:r>
      <w:r w:rsidRPr="005F46DA">
        <w:rPr>
          <w:sz w:val="28"/>
          <w:szCs w:val="28"/>
          <w:lang w:val="kk-KZ"/>
        </w:rPr>
        <w:lastRenderedPageBreak/>
        <w:t>шығармашылығының тіл элементінің ара қатынасында байланысты алумен қатар, көркемдік рахатты алады. Көркемдік шығарманы ар жағында белгілі адам образы, жатыр. 19-20 ғасырларда өнер тілі тек ішкі көркемдік және техникалық проблемалар көзқарасында қаралмайды бекітуші арнайы мектептері пайда болды.  Көркемдік  ойлау тәсілдері болмыс тәсілімен әртүрлі кезеңдегі адаммен тығыз байланысты. Осы ара қатынасты неміс, вена өнер тану мектебі, орыс формальді мектебі көп  нәрсе істеді. Әртүрлі көркемдік мектепке жататын ғалымдар қандай да социалды-мәдени жағдайда өнер шығармасы «іштей», сонымен қатар «сырттай» әсерімен қалыптасады, тағы да олар өзінің кезеңіндегі социалды қабатты, психологиялық топты алып жүрушілер, олар психологияны композициялық тәсілдер, мәнерлік әдістермен, тақырып қызығушылығымен көрсетті.</w:t>
      </w:r>
    </w:p>
    <w:p w:rsidR="005F46DA" w:rsidRPr="005F46DA" w:rsidRDefault="005F46DA" w:rsidP="005F46DA">
      <w:pPr>
        <w:jc w:val="both"/>
        <w:rPr>
          <w:sz w:val="28"/>
          <w:szCs w:val="28"/>
          <w:lang w:val="kk-KZ"/>
        </w:rPr>
      </w:pPr>
      <w:r w:rsidRPr="005F46DA">
        <w:rPr>
          <w:sz w:val="28"/>
          <w:szCs w:val="28"/>
          <w:lang w:val="kk-KZ"/>
        </w:rPr>
        <w:t xml:space="preserve">  </w:t>
      </w:r>
      <w:r w:rsidRPr="005F46DA">
        <w:rPr>
          <w:sz w:val="28"/>
          <w:szCs w:val="28"/>
          <w:lang w:val="kk-KZ"/>
        </w:rPr>
        <w:tab/>
        <w:t>Өнер тарихының мәдениеттану, тарихи психология, антропологиямен табысты синтезі өнердің барлық түрлеріне бірденең көркемдік ойлаудың берік типінің пайда болу қайнар көзі туралы күрделі мәселелерді түсіндіруге  мүмкіндік берді. Қайта өрлеу кезеңінің қазіргі кезеңге дейін «құбылыс» пен «сөз» кезең санасында тұрып үш сатыдан өтеді. Бірінші  саты сөз символ (сөз бен құбылыс тепе-тең өзара ауыспалы), тарихи берік ренессансқа эписистеманы қалыптастырады, екінші саты сөз образ (сөз құбылыспен ұқсастығынан тікелей айрылады), үшінші саты сөз белгі өз-өзіне тұйықталған (сөз белгілі жүйесінде белгі болады)оның көркемдік әсері кейінгінің өзінің бастапқы жалпылығымен байланысымен айқындалады.</w:t>
      </w:r>
    </w:p>
    <w:p w:rsidR="005F46DA" w:rsidRPr="005F46DA" w:rsidRDefault="005F46DA" w:rsidP="005F46DA">
      <w:pPr>
        <w:jc w:val="both"/>
        <w:rPr>
          <w:sz w:val="28"/>
          <w:szCs w:val="28"/>
          <w:lang w:val="kk-KZ"/>
        </w:rPr>
      </w:pPr>
      <w:r w:rsidRPr="005F46DA">
        <w:rPr>
          <w:sz w:val="28"/>
          <w:szCs w:val="28"/>
          <w:lang w:val="kk-KZ"/>
        </w:rPr>
        <w:t xml:space="preserve">    </w:t>
      </w:r>
      <w:r w:rsidRPr="005F46DA">
        <w:rPr>
          <w:sz w:val="28"/>
          <w:szCs w:val="28"/>
          <w:lang w:val="kk-KZ"/>
        </w:rPr>
        <w:tab/>
      </w:r>
      <w:r w:rsidRPr="005F46DA">
        <w:rPr>
          <w:i/>
          <w:sz w:val="28"/>
          <w:szCs w:val="28"/>
          <w:lang w:val="kk-KZ"/>
        </w:rPr>
        <w:t>Өнердің мақсаты</w:t>
      </w:r>
      <w:r w:rsidRPr="005F46DA">
        <w:rPr>
          <w:sz w:val="28"/>
          <w:szCs w:val="28"/>
          <w:lang w:val="kk-KZ"/>
        </w:rPr>
        <w:t xml:space="preserve">  қоршаған орта көріністерінде оның түпнұсқалық мәнін ашу, қоғам мен  адамға әсер беруші образдарда ең маңыздыны көрсетуге талпыну. Ең негізгі көркемдік тәсіл-  образдарда жалпыламау және типті ашу. Ол  өмірдегі кереметтілікті айқын көрсетіп, зұлымсыздық пен ұсқынсыздықты ашады. Әр кезеңнің өнері тікелей ұлттық мәдениетпен тарихи жағдаймен, кластық күреспен, қоғамдық ө</w:t>
      </w:r>
      <w:r w:rsidR="00165A1C">
        <w:rPr>
          <w:sz w:val="28"/>
          <w:szCs w:val="28"/>
          <w:lang w:val="kk-KZ"/>
        </w:rPr>
        <w:t>мірдің рухани мірмен байланысты</w:t>
      </w:r>
      <w:r w:rsidRPr="005F46DA">
        <w:rPr>
          <w:sz w:val="28"/>
          <w:szCs w:val="28"/>
          <w:lang w:val="kk-KZ"/>
        </w:rPr>
        <w:t xml:space="preserve">. Өнер тарихы өзара байланыспен күрестегі әртүрлі мектептер мен стилдер, бағыттардың қиын да қарама-қайшылықты картинасын көрсетеді. Өзінің шығармашылығында суретші тікелей әсерге ғана сүйенбей, қадағалау, нұсқаны зерттеу, адамзаттың барлық тарихында өнермен жинақталған, ұлттық мектеп дәстүріне, соған сүйене кейде, өзінің жаңа шындық көріністерін қарама-қарсы қою арқылы тәжірбие жинақтайды. Өнердің алға басуы гуманистік және реалистік беталыстарда және әр дәуірдің жаулап алушылығынан айқын көрініді. </w:t>
      </w:r>
    </w:p>
    <w:p w:rsidR="006A6784" w:rsidRPr="005F46DA" w:rsidRDefault="006A6784" w:rsidP="00E117E7">
      <w:pPr>
        <w:autoSpaceDE w:val="0"/>
        <w:autoSpaceDN w:val="0"/>
        <w:adjustRightInd w:val="0"/>
        <w:ind w:firstLine="708"/>
        <w:jc w:val="both"/>
        <w:rPr>
          <w:rFonts w:ascii="Times New Roman CYR" w:hAnsi="Times New Roman CYR" w:cs="Times New Roman CYR"/>
          <w:b/>
          <w:bCs/>
          <w:i/>
          <w:iCs/>
          <w:sz w:val="28"/>
          <w:szCs w:val="28"/>
          <w:lang w:val="kk-KZ"/>
        </w:rPr>
      </w:pPr>
    </w:p>
    <w:p w:rsidR="00E117E7" w:rsidRPr="005A22C9" w:rsidRDefault="00E117E7" w:rsidP="00E117E7">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5A22C9">
        <w:rPr>
          <w:rFonts w:ascii="Times New Roman CYR" w:hAnsi="Times New Roman CYR" w:cs="Times New Roman CYR"/>
          <w:b/>
          <w:bCs/>
          <w:i/>
          <w:iCs/>
          <w:sz w:val="28"/>
          <w:szCs w:val="28"/>
          <w:highlight w:val="white"/>
          <w:lang w:val="kk-KZ"/>
        </w:rPr>
        <w:t>Тапсырмалар:</w:t>
      </w:r>
    </w:p>
    <w:p w:rsidR="00E117E7" w:rsidRPr="005A22C9" w:rsidRDefault="00E117E7" w:rsidP="00E117E7">
      <w:pPr>
        <w:keepNext/>
        <w:autoSpaceDE w:val="0"/>
        <w:autoSpaceDN w:val="0"/>
        <w:adjustRightInd w:val="0"/>
        <w:ind w:firstLine="426"/>
        <w:rPr>
          <w:rFonts w:ascii="Times New Roman CYR" w:hAnsi="Times New Roman CYR" w:cs="Times New Roman CYR"/>
          <w:sz w:val="28"/>
          <w:szCs w:val="28"/>
          <w:lang w:val="kk-KZ"/>
        </w:rPr>
      </w:pPr>
      <w:r w:rsidRPr="005A22C9">
        <w:rPr>
          <w:sz w:val="28"/>
          <w:szCs w:val="28"/>
          <w:lang w:val="kk-KZ"/>
        </w:rPr>
        <w:t xml:space="preserve">1. </w:t>
      </w:r>
      <w:r w:rsidR="005A22C9">
        <w:rPr>
          <w:rFonts w:ascii="Times New Roman CYR" w:hAnsi="Times New Roman CYR" w:cs="Times New Roman CYR"/>
          <w:sz w:val="28"/>
          <w:szCs w:val="28"/>
          <w:lang w:val="kk-KZ"/>
        </w:rPr>
        <w:t xml:space="preserve">Өнердің пайда болу тарихын </w:t>
      </w:r>
      <w:r w:rsidRPr="005A22C9">
        <w:rPr>
          <w:rFonts w:ascii="Times New Roman CYR" w:hAnsi="Times New Roman CYR" w:cs="Times New Roman CYR"/>
          <w:sz w:val="28"/>
          <w:szCs w:val="28"/>
          <w:lang w:val="kk-KZ"/>
        </w:rPr>
        <w:t xml:space="preserve"> білу. </w:t>
      </w:r>
    </w:p>
    <w:p w:rsidR="00E117E7" w:rsidRPr="005A22C9" w:rsidRDefault="00E117E7" w:rsidP="00E117E7">
      <w:pPr>
        <w:keepNext/>
        <w:autoSpaceDE w:val="0"/>
        <w:autoSpaceDN w:val="0"/>
        <w:adjustRightInd w:val="0"/>
        <w:ind w:firstLine="426"/>
        <w:rPr>
          <w:rFonts w:ascii="Times New Roman CYR" w:hAnsi="Times New Roman CYR" w:cs="Times New Roman CYR"/>
          <w:sz w:val="28"/>
          <w:szCs w:val="28"/>
          <w:lang w:val="kk-KZ"/>
        </w:rPr>
      </w:pPr>
      <w:r w:rsidRPr="005A22C9">
        <w:rPr>
          <w:sz w:val="28"/>
          <w:szCs w:val="28"/>
          <w:lang w:val="kk-KZ"/>
        </w:rPr>
        <w:t xml:space="preserve">2. </w:t>
      </w:r>
      <w:r w:rsidR="005A22C9">
        <w:rPr>
          <w:rFonts w:ascii="Times New Roman CYR" w:hAnsi="Times New Roman CYR" w:cs="Times New Roman CYR"/>
          <w:sz w:val="28"/>
          <w:szCs w:val="28"/>
          <w:lang w:val="kk-KZ"/>
        </w:rPr>
        <w:t>Бейнелеу өнері түрлерін білу</w:t>
      </w:r>
      <w:r w:rsidRPr="005A22C9">
        <w:rPr>
          <w:rFonts w:ascii="Times New Roman CYR" w:hAnsi="Times New Roman CYR" w:cs="Times New Roman CYR"/>
          <w:sz w:val="28"/>
          <w:szCs w:val="28"/>
          <w:lang w:val="kk-KZ"/>
        </w:rPr>
        <w:t xml:space="preserve">. </w:t>
      </w:r>
    </w:p>
    <w:p w:rsidR="00E117E7" w:rsidRPr="005A22C9" w:rsidRDefault="00E117E7" w:rsidP="00E117E7">
      <w:pPr>
        <w:keepNext/>
        <w:autoSpaceDE w:val="0"/>
        <w:autoSpaceDN w:val="0"/>
        <w:adjustRightInd w:val="0"/>
        <w:ind w:firstLine="426"/>
        <w:rPr>
          <w:rFonts w:ascii="Times New Roman CYR" w:hAnsi="Times New Roman CYR" w:cs="Times New Roman CYR"/>
          <w:sz w:val="28"/>
          <w:szCs w:val="28"/>
          <w:lang w:val="kk-KZ"/>
        </w:rPr>
      </w:pPr>
      <w:r w:rsidRPr="005A22C9">
        <w:rPr>
          <w:sz w:val="28"/>
          <w:szCs w:val="28"/>
          <w:lang w:val="kk-KZ"/>
        </w:rPr>
        <w:t xml:space="preserve">3. </w:t>
      </w:r>
      <w:r w:rsidR="005A22C9" w:rsidRPr="005A22C9">
        <w:rPr>
          <w:sz w:val="28"/>
          <w:szCs w:val="28"/>
          <w:lang w:val="kk-KZ"/>
        </w:rPr>
        <w:t>Өнердің мақсатын</w:t>
      </w:r>
      <w:r w:rsidR="005A22C9">
        <w:rPr>
          <w:sz w:val="28"/>
          <w:szCs w:val="28"/>
          <w:lang w:val="kk-KZ"/>
        </w:rPr>
        <w:t xml:space="preserve"> білу</w:t>
      </w:r>
      <w:r w:rsidRPr="005A22C9">
        <w:rPr>
          <w:rFonts w:ascii="Times New Roman CYR" w:hAnsi="Times New Roman CYR" w:cs="Times New Roman CYR"/>
          <w:sz w:val="28"/>
          <w:szCs w:val="28"/>
          <w:lang w:val="kk-KZ"/>
        </w:rPr>
        <w:t xml:space="preserve">. </w:t>
      </w:r>
    </w:p>
    <w:p w:rsidR="00E117E7" w:rsidRDefault="00E117E7" w:rsidP="00E117E7">
      <w:pPr>
        <w:jc w:val="both"/>
        <w:rPr>
          <w:rFonts w:ascii="Times New Roman CYR" w:hAnsi="Times New Roman CYR" w:cs="Times New Roman CYR"/>
          <w:sz w:val="28"/>
          <w:szCs w:val="28"/>
          <w:lang w:val="kk-KZ"/>
        </w:rPr>
      </w:pPr>
      <w:r>
        <w:rPr>
          <w:sz w:val="28"/>
          <w:szCs w:val="28"/>
          <w:lang w:val="kk-KZ"/>
        </w:rPr>
        <w:t xml:space="preserve">     </w:t>
      </w:r>
      <w:r w:rsidRPr="005158FD">
        <w:rPr>
          <w:sz w:val="28"/>
          <w:szCs w:val="28"/>
          <w:lang w:val="kk-KZ"/>
        </w:rPr>
        <w:t xml:space="preserve">4. </w:t>
      </w:r>
      <w:r w:rsidR="005A22C9">
        <w:rPr>
          <w:rFonts w:ascii="Times New Roman CYR" w:hAnsi="Times New Roman CYR" w:cs="Times New Roman CYR"/>
          <w:sz w:val="28"/>
          <w:szCs w:val="28"/>
          <w:lang w:val="kk-KZ"/>
        </w:rPr>
        <w:t>Кескіндеме түрлерін</w:t>
      </w:r>
      <w:r w:rsidRPr="005158FD">
        <w:rPr>
          <w:rFonts w:ascii="Times New Roman CYR" w:hAnsi="Times New Roman CYR" w:cs="Times New Roman CYR"/>
          <w:sz w:val="28"/>
          <w:szCs w:val="28"/>
          <w:lang w:val="kk-KZ"/>
        </w:rPr>
        <w:t xml:space="preserve"> білу</w:t>
      </w:r>
      <w:r>
        <w:rPr>
          <w:rFonts w:ascii="Times New Roman CYR" w:hAnsi="Times New Roman CYR" w:cs="Times New Roman CYR"/>
          <w:sz w:val="28"/>
          <w:szCs w:val="28"/>
          <w:lang w:val="kk-KZ"/>
        </w:rPr>
        <w:t>.</w:t>
      </w:r>
    </w:p>
    <w:p w:rsidR="005A22C9" w:rsidRDefault="005A22C9" w:rsidP="00E117E7">
      <w:pPr>
        <w:autoSpaceDE w:val="0"/>
        <w:autoSpaceDN w:val="0"/>
        <w:adjustRightInd w:val="0"/>
        <w:ind w:firstLine="567"/>
        <w:rPr>
          <w:rFonts w:ascii="Times New Roman CYR" w:hAnsi="Times New Roman CYR" w:cs="Times New Roman CYR"/>
          <w:b/>
          <w:bCs/>
          <w:i/>
          <w:iCs/>
          <w:sz w:val="28"/>
          <w:szCs w:val="28"/>
          <w:lang w:val="kk-KZ"/>
        </w:rPr>
      </w:pPr>
    </w:p>
    <w:p w:rsidR="00E117E7" w:rsidRPr="005158FD" w:rsidRDefault="00E117E7" w:rsidP="00E117E7">
      <w:pPr>
        <w:autoSpaceDE w:val="0"/>
        <w:autoSpaceDN w:val="0"/>
        <w:adjustRightInd w:val="0"/>
        <w:ind w:firstLine="567"/>
        <w:rPr>
          <w:rFonts w:ascii="Times New Roman CYR" w:hAnsi="Times New Roman CYR" w:cs="Times New Roman CYR"/>
          <w:b/>
          <w:bCs/>
          <w:i/>
          <w:iCs/>
          <w:sz w:val="28"/>
          <w:szCs w:val="28"/>
          <w:lang w:val="kk-KZ"/>
        </w:rPr>
      </w:pPr>
      <w:r w:rsidRPr="005158FD">
        <w:rPr>
          <w:rFonts w:ascii="Times New Roman CYR" w:hAnsi="Times New Roman CYR" w:cs="Times New Roman CYR"/>
          <w:b/>
          <w:bCs/>
          <w:i/>
          <w:iCs/>
          <w:sz w:val="28"/>
          <w:szCs w:val="28"/>
          <w:lang w:val="kk-KZ"/>
        </w:rPr>
        <w:t>Бақылау сұрақтары:</w:t>
      </w:r>
    </w:p>
    <w:p w:rsidR="005F46DA" w:rsidRPr="005A22C9" w:rsidRDefault="005F46DA" w:rsidP="005A22C9">
      <w:pPr>
        <w:numPr>
          <w:ilvl w:val="0"/>
          <w:numId w:val="10"/>
        </w:numPr>
        <w:tabs>
          <w:tab w:val="clear" w:pos="405"/>
          <w:tab w:val="num" w:pos="0"/>
          <w:tab w:val="left" w:pos="284"/>
        </w:tabs>
        <w:ind w:left="142" w:hanging="97"/>
        <w:jc w:val="both"/>
        <w:rPr>
          <w:bCs/>
          <w:sz w:val="28"/>
          <w:szCs w:val="28"/>
          <w:lang w:val="kk-KZ"/>
        </w:rPr>
      </w:pPr>
      <w:r w:rsidRPr="005A22C9">
        <w:rPr>
          <w:bCs/>
          <w:sz w:val="28"/>
          <w:szCs w:val="28"/>
          <w:lang w:val="kk-KZ"/>
        </w:rPr>
        <w:t>Бейнелеу өнеріне  мақсаты мен мазмұны қандай?</w:t>
      </w:r>
    </w:p>
    <w:p w:rsidR="005F46DA" w:rsidRPr="005A22C9" w:rsidRDefault="005F46DA" w:rsidP="005A22C9">
      <w:pPr>
        <w:numPr>
          <w:ilvl w:val="0"/>
          <w:numId w:val="10"/>
        </w:numPr>
        <w:tabs>
          <w:tab w:val="clear" w:pos="405"/>
          <w:tab w:val="num" w:pos="0"/>
          <w:tab w:val="left" w:pos="284"/>
        </w:tabs>
        <w:ind w:left="142" w:hanging="97"/>
        <w:jc w:val="both"/>
        <w:rPr>
          <w:bCs/>
          <w:sz w:val="28"/>
          <w:szCs w:val="28"/>
          <w:lang w:val="kk-KZ"/>
        </w:rPr>
      </w:pPr>
      <w:r w:rsidRPr="005A22C9">
        <w:rPr>
          <w:bCs/>
          <w:sz w:val="28"/>
          <w:szCs w:val="28"/>
          <w:lang w:val="kk-KZ"/>
        </w:rPr>
        <w:lastRenderedPageBreak/>
        <w:t>Адамның рухани және материалдық өмірінде бейнелеу өнерінің алатын орнын сипатта.</w:t>
      </w:r>
    </w:p>
    <w:p w:rsidR="005F46DA" w:rsidRPr="005A22C9" w:rsidRDefault="005F46DA" w:rsidP="005A22C9">
      <w:pPr>
        <w:numPr>
          <w:ilvl w:val="0"/>
          <w:numId w:val="10"/>
        </w:numPr>
        <w:tabs>
          <w:tab w:val="clear" w:pos="405"/>
          <w:tab w:val="num" w:pos="0"/>
          <w:tab w:val="left" w:pos="284"/>
        </w:tabs>
        <w:ind w:left="142" w:hanging="97"/>
        <w:jc w:val="both"/>
        <w:rPr>
          <w:bCs/>
          <w:sz w:val="28"/>
          <w:szCs w:val="28"/>
          <w:lang w:val="kk-KZ"/>
        </w:rPr>
      </w:pPr>
      <w:r w:rsidRPr="005A22C9">
        <w:rPr>
          <w:bCs/>
          <w:sz w:val="28"/>
          <w:szCs w:val="28"/>
          <w:lang w:val="kk-KZ"/>
        </w:rPr>
        <w:t>Бейнелеу өнерінің түрлері мен жанрларына түсініктеме бер.</w:t>
      </w:r>
    </w:p>
    <w:p w:rsidR="005F46DA" w:rsidRPr="005A22C9" w:rsidRDefault="005F46DA" w:rsidP="005A22C9">
      <w:pPr>
        <w:numPr>
          <w:ilvl w:val="0"/>
          <w:numId w:val="10"/>
        </w:numPr>
        <w:tabs>
          <w:tab w:val="clear" w:pos="405"/>
          <w:tab w:val="num" w:pos="0"/>
          <w:tab w:val="left" w:pos="284"/>
        </w:tabs>
        <w:ind w:left="142" w:hanging="97"/>
        <w:jc w:val="both"/>
        <w:rPr>
          <w:sz w:val="28"/>
          <w:szCs w:val="28"/>
          <w:lang w:val="kk-KZ"/>
        </w:rPr>
      </w:pPr>
      <w:r w:rsidRPr="005A22C9">
        <w:rPr>
          <w:bCs/>
          <w:sz w:val="28"/>
          <w:szCs w:val="28"/>
          <w:lang w:val="kk-KZ"/>
        </w:rPr>
        <w:t>Бейнелеу өнерінің эмоциялы мазмұндық мәнінің көркемдік тілін құраушы, бейнелеуші және айқындаушы құрал-тәсілдерінде көркемдік білімнің алатын орны қандай?</w:t>
      </w:r>
    </w:p>
    <w:p w:rsidR="005F46DA" w:rsidRDefault="005F46DA" w:rsidP="005A22C9">
      <w:pPr>
        <w:numPr>
          <w:ilvl w:val="0"/>
          <w:numId w:val="10"/>
        </w:numPr>
        <w:tabs>
          <w:tab w:val="clear" w:pos="405"/>
          <w:tab w:val="num" w:pos="0"/>
          <w:tab w:val="left" w:pos="284"/>
        </w:tabs>
        <w:ind w:left="142" w:hanging="97"/>
        <w:jc w:val="both"/>
        <w:rPr>
          <w:sz w:val="28"/>
          <w:szCs w:val="28"/>
          <w:lang w:val="kk-KZ"/>
        </w:rPr>
      </w:pPr>
      <w:r w:rsidRPr="005A22C9">
        <w:rPr>
          <w:sz w:val="28"/>
          <w:szCs w:val="28"/>
          <w:lang w:val="kk-KZ"/>
        </w:rPr>
        <w:t>Өнердің мақсаты   сипаттап бер.</w:t>
      </w:r>
    </w:p>
    <w:p w:rsidR="005A22C9" w:rsidRPr="005A22C9" w:rsidRDefault="005A22C9" w:rsidP="005A22C9">
      <w:pPr>
        <w:tabs>
          <w:tab w:val="left" w:pos="284"/>
        </w:tabs>
        <w:ind w:left="142"/>
        <w:jc w:val="both"/>
        <w:rPr>
          <w:sz w:val="28"/>
          <w:szCs w:val="28"/>
          <w:lang w:val="kk-KZ"/>
        </w:rPr>
      </w:pPr>
    </w:p>
    <w:p w:rsidR="00E117E7" w:rsidRPr="00D95C8B" w:rsidRDefault="00E117E7" w:rsidP="00E117E7">
      <w:pPr>
        <w:autoSpaceDE w:val="0"/>
        <w:autoSpaceDN w:val="0"/>
        <w:adjustRightInd w:val="0"/>
        <w:ind w:firstLine="567"/>
        <w:rPr>
          <w:rFonts w:ascii="Times New Roman CYR" w:hAnsi="Times New Roman CYR" w:cs="Times New Roman CYR"/>
          <w:b/>
          <w:bCs/>
          <w:i/>
          <w:iCs/>
          <w:sz w:val="28"/>
          <w:szCs w:val="28"/>
          <w:lang w:val="kk-KZ"/>
        </w:rPr>
      </w:pPr>
      <w:r w:rsidRPr="00D95C8B">
        <w:rPr>
          <w:rFonts w:ascii="Times New Roman CYR" w:hAnsi="Times New Roman CYR" w:cs="Times New Roman CYR"/>
          <w:b/>
          <w:bCs/>
          <w:i/>
          <w:iCs/>
          <w:sz w:val="28"/>
          <w:szCs w:val="28"/>
          <w:lang w:val="kk-KZ"/>
        </w:rPr>
        <w:t>Студенттердің өзіндік жұмыстарына арналған тапсырмалар:</w:t>
      </w:r>
    </w:p>
    <w:p w:rsidR="00E117E7" w:rsidRPr="005158FD" w:rsidRDefault="00E117E7" w:rsidP="00E117E7">
      <w:pPr>
        <w:keepNext/>
        <w:autoSpaceDE w:val="0"/>
        <w:autoSpaceDN w:val="0"/>
        <w:adjustRightInd w:val="0"/>
        <w:ind w:firstLine="426"/>
        <w:rPr>
          <w:rFonts w:ascii="Times New Roman CYR" w:hAnsi="Times New Roman CYR" w:cs="Times New Roman CYR"/>
          <w:sz w:val="28"/>
          <w:szCs w:val="28"/>
          <w:lang w:val="kk-KZ"/>
        </w:rPr>
      </w:pPr>
      <w:r w:rsidRPr="005158FD">
        <w:rPr>
          <w:sz w:val="28"/>
          <w:szCs w:val="28"/>
          <w:lang w:val="kk-KZ"/>
        </w:rPr>
        <w:t xml:space="preserve">- </w:t>
      </w:r>
      <w:r w:rsidR="005A22C9">
        <w:rPr>
          <w:rFonts w:ascii="Times New Roman CYR" w:hAnsi="Times New Roman CYR" w:cs="Times New Roman CYR"/>
          <w:sz w:val="28"/>
          <w:szCs w:val="28"/>
          <w:lang w:val="kk-KZ"/>
        </w:rPr>
        <w:t>Бейнелеу өнері</w:t>
      </w:r>
      <w:r w:rsidRPr="005158FD">
        <w:rPr>
          <w:rFonts w:ascii="Times New Roman CYR" w:hAnsi="Times New Roman CYR" w:cs="Times New Roman CYR"/>
          <w:sz w:val="28"/>
          <w:szCs w:val="28"/>
          <w:lang w:val="kk-KZ"/>
        </w:rPr>
        <w:t xml:space="preserve"> түрлерін білу.</w:t>
      </w:r>
    </w:p>
    <w:p w:rsidR="00E117E7" w:rsidRPr="005158FD" w:rsidRDefault="00E117E7" w:rsidP="00E117E7">
      <w:pPr>
        <w:keepNext/>
        <w:autoSpaceDE w:val="0"/>
        <w:autoSpaceDN w:val="0"/>
        <w:adjustRightInd w:val="0"/>
        <w:ind w:firstLine="426"/>
        <w:rPr>
          <w:rFonts w:ascii="Times New Roman CYR" w:hAnsi="Times New Roman CYR" w:cs="Times New Roman CYR"/>
          <w:sz w:val="28"/>
          <w:szCs w:val="28"/>
          <w:lang w:val="kk-KZ"/>
        </w:rPr>
      </w:pPr>
      <w:r w:rsidRPr="005158FD">
        <w:rPr>
          <w:sz w:val="28"/>
          <w:szCs w:val="28"/>
          <w:lang w:val="kk-KZ"/>
        </w:rPr>
        <w:t xml:space="preserve">- </w:t>
      </w:r>
      <w:r w:rsidR="005A22C9">
        <w:rPr>
          <w:rFonts w:ascii="Times New Roman CYR" w:hAnsi="Times New Roman CYR" w:cs="Times New Roman CYR"/>
          <w:sz w:val="28"/>
          <w:szCs w:val="28"/>
          <w:lang w:val="kk-KZ"/>
        </w:rPr>
        <w:t xml:space="preserve">Өнердің пайда болу тарихын </w:t>
      </w:r>
      <w:r w:rsidRPr="005158FD">
        <w:rPr>
          <w:rFonts w:ascii="Times New Roman CYR" w:hAnsi="Times New Roman CYR" w:cs="Times New Roman CYR"/>
          <w:sz w:val="28"/>
          <w:szCs w:val="28"/>
          <w:lang w:val="kk-KZ"/>
        </w:rPr>
        <w:t>білу.</w:t>
      </w:r>
    </w:p>
    <w:p w:rsidR="00E117E7" w:rsidRPr="005158FD" w:rsidRDefault="00E117E7" w:rsidP="00E117E7">
      <w:pPr>
        <w:autoSpaceDE w:val="0"/>
        <w:autoSpaceDN w:val="0"/>
        <w:adjustRightInd w:val="0"/>
        <w:ind w:firstLine="708"/>
        <w:rPr>
          <w:rFonts w:ascii="Times New Roman CYR" w:hAnsi="Times New Roman CYR" w:cs="Times New Roman CYR"/>
          <w:sz w:val="28"/>
          <w:szCs w:val="28"/>
          <w:lang w:val="kk-KZ"/>
        </w:rPr>
      </w:pPr>
      <w:r w:rsidRPr="005158FD">
        <w:rPr>
          <w:rFonts w:ascii="Times New Roman CYR" w:hAnsi="Times New Roman CYR" w:cs="Times New Roman CYR"/>
          <w:b/>
          <w:bCs/>
          <w:i/>
          <w:iCs/>
          <w:sz w:val="28"/>
          <w:szCs w:val="28"/>
          <w:lang w:val="kk-KZ"/>
        </w:rPr>
        <w:t>Бақылау түрі:</w:t>
      </w:r>
      <w:r w:rsidRPr="005158FD">
        <w:rPr>
          <w:rFonts w:ascii="Times New Roman CYR" w:hAnsi="Times New Roman CYR" w:cs="Times New Roman CYR"/>
          <w:sz w:val="28"/>
          <w:szCs w:val="28"/>
          <w:lang w:val="kk-KZ"/>
        </w:rPr>
        <w:t xml:space="preserve">  практикалық </w:t>
      </w:r>
    </w:p>
    <w:p w:rsidR="00E117E7" w:rsidRPr="005158FD" w:rsidRDefault="00E117E7" w:rsidP="00E117E7">
      <w:pPr>
        <w:autoSpaceDE w:val="0"/>
        <w:autoSpaceDN w:val="0"/>
        <w:adjustRightInd w:val="0"/>
        <w:ind w:firstLine="708"/>
        <w:jc w:val="both"/>
        <w:rPr>
          <w:rFonts w:ascii="Times New Roman CYR" w:hAnsi="Times New Roman CYR" w:cs="Times New Roman CYR"/>
          <w:sz w:val="28"/>
          <w:szCs w:val="28"/>
          <w:lang w:val="kk-KZ"/>
        </w:rPr>
      </w:pPr>
      <w:r w:rsidRPr="005158FD">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E117E7" w:rsidRPr="005158FD" w:rsidRDefault="005A22C9" w:rsidP="005A22C9">
      <w:pPr>
        <w:autoSpaceDE w:val="0"/>
        <w:autoSpaceDN w:val="0"/>
        <w:adjustRightInd w:val="0"/>
        <w:ind w:left="720"/>
        <w:rPr>
          <w:sz w:val="28"/>
          <w:szCs w:val="28"/>
          <w:lang w:val="kk-KZ"/>
        </w:rPr>
      </w:pPr>
      <w:r>
        <w:rPr>
          <w:rFonts w:ascii="Times New Roman CYR" w:hAnsi="Times New Roman CYR" w:cs="Times New Roman CYR"/>
          <w:sz w:val="28"/>
          <w:szCs w:val="28"/>
          <w:lang w:val="kk-KZ"/>
        </w:rPr>
        <w:t>- Өнердің пайда болу тарихы мен оның түрлерін білу</w:t>
      </w:r>
    </w:p>
    <w:p w:rsidR="00E117E7" w:rsidRDefault="00E117E7" w:rsidP="00E117E7">
      <w:pPr>
        <w:autoSpaceDE w:val="0"/>
        <w:autoSpaceDN w:val="0"/>
        <w:adjustRightInd w:val="0"/>
        <w:ind w:firstLine="709"/>
        <w:jc w:val="both"/>
        <w:rPr>
          <w:sz w:val="28"/>
          <w:szCs w:val="28"/>
          <w:lang w:val="kk-KZ"/>
        </w:rPr>
      </w:pPr>
    </w:p>
    <w:p w:rsidR="005F46DA" w:rsidRDefault="005F46DA" w:rsidP="00E117E7">
      <w:pPr>
        <w:autoSpaceDE w:val="0"/>
        <w:autoSpaceDN w:val="0"/>
        <w:adjustRightInd w:val="0"/>
        <w:ind w:firstLine="709"/>
        <w:jc w:val="both"/>
        <w:rPr>
          <w:sz w:val="28"/>
          <w:szCs w:val="28"/>
          <w:lang w:val="kk-KZ"/>
        </w:rPr>
      </w:pPr>
    </w:p>
    <w:p w:rsidR="005F46DA" w:rsidRPr="005F46DA" w:rsidRDefault="005F46DA" w:rsidP="005F46DA">
      <w:pPr>
        <w:rPr>
          <w:sz w:val="28"/>
          <w:szCs w:val="28"/>
          <w:lang w:val="kk-KZ"/>
        </w:rPr>
      </w:pPr>
      <w:r w:rsidRPr="00E117E7">
        <w:rPr>
          <w:rFonts w:ascii="Times New Roman CYR" w:hAnsi="Times New Roman CYR" w:cs="Times New Roman CYR"/>
          <w:b/>
          <w:bCs/>
          <w:sz w:val="28"/>
          <w:szCs w:val="28"/>
          <w:lang w:val="kk-KZ"/>
        </w:rPr>
        <w:t xml:space="preserve">Тақырып </w:t>
      </w:r>
      <w:r>
        <w:rPr>
          <w:rFonts w:ascii="Times New Roman CYR" w:hAnsi="Times New Roman CYR" w:cs="Times New Roman CYR"/>
          <w:b/>
          <w:bCs/>
          <w:sz w:val="28"/>
          <w:szCs w:val="28"/>
          <w:lang w:val="kk-KZ"/>
        </w:rPr>
        <w:t>2</w:t>
      </w:r>
      <w:r w:rsidRPr="00E117E7">
        <w:rPr>
          <w:rFonts w:ascii="Times New Roman CYR" w:hAnsi="Times New Roman CYR" w:cs="Times New Roman CYR"/>
          <w:b/>
          <w:bCs/>
          <w:sz w:val="28"/>
          <w:szCs w:val="28"/>
          <w:lang w:val="kk-KZ"/>
        </w:rPr>
        <w:t xml:space="preserve">. </w:t>
      </w:r>
      <w:r w:rsidRPr="002F6DC6">
        <w:rPr>
          <w:sz w:val="28"/>
          <w:szCs w:val="28"/>
          <w:lang w:val="kk-KZ"/>
        </w:rPr>
        <w:t xml:space="preserve"> </w:t>
      </w:r>
      <w:r w:rsidRPr="002F6DC6">
        <w:rPr>
          <w:rStyle w:val="c1"/>
          <w:sz w:val="28"/>
          <w:szCs w:val="28"/>
          <w:lang w:val="kk-KZ"/>
        </w:rPr>
        <w:t>Бейнелеу өнерінің түрлері</w:t>
      </w:r>
    </w:p>
    <w:p w:rsidR="005F46DA" w:rsidRPr="00E117E7" w:rsidRDefault="005F46DA" w:rsidP="005F46DA">
      <w:pPr>
        <w:autoSpaceDE w:val="0"/>
        <w:autoSpaceDN w:val="0"/>
        <w:adjustRightInd w:val="0"/>
        <w:rPr>
          <w:rFonts w:ascii="Times New Roman CYR" w:hAnsi="Times New Roman CYR" w:cs="Times New Roman CYR"/>
          <w:b/>
          <w:bCs/>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Бейнелеу өнері  түрлерімен </w:t>
      </w:r>
      <w:r w:rsidRPr="00E117E7">
        <w:rPr>
          <w:rFonts w:ascii="Times New Roman CYR" w:hAnsi="Times New Roman CYR" w:cs="Times New Roman CYR"/>
          <w:sz w:val="28"/>
          <w:szCs w:val="28"/>
          <w:lang w:val="kk-KZ"/>
        </w:rPr>
        <w:t>таныстыру</w:t>
      </w:r>
    </w:p>
    <w:p w:rsidR="005F46DA" w:rsidRPr="00E117E7" w:rsidRDefault="005F46DA" w:rsidP="005F46DA">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sidRPr="005F46DA">
        <w:rPr>
          <w:rStyle w:val="c1"/>
          <w:sz w:val="28"/>
          <w:szCs w:val="28"/>
          <w:lang w:val="kk-KZ"/>
        </w:rPr>
        <w:t>Бейнелеу өнерінің түрлері</w:t>
      </w:r>
      <w:r>
        <w:rPr>
          <w:rFonts w:ascii="Times New Roman CYR" w:hAnsi="Times New Roman CYR" w:cs="Times New Roman CYR"/>
          <w:sz w:val="28"/>
          <w:szCs w:val="28"/>
          <w:lang w:val="kk-KZ"/>
        </w:rPr>
        <w:t>нің</w:t>
      </w:r>
      <w:r w:rsidRPr="00E117E7">
        <w:rPr>
          <w:rFonts w:ascii="Times New Roman CYR" w:hAnsi="Times New Roman CYR" w:cs="Times New Roman CYR"/>
          <w:sz w:val="28"/>
          <w:szCs w:val="28"/>
          <w:lang w:val="kk-KZ"/>
        </w:rPr>
        <w:t xml:space="preserve"> ерекшеліктерін білу.</w:t>
      </w:r>
    </w:p>
    <w:p w:rsidR="005F46DA" w:rsidRDefault="005F46DA" w:rsidP="005F46DA">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sidR="002A7596">
        <w:rPr>
          <w:rFonts w:ascii="Times New Roman CYR" w:hAnsi="Times New Roman CYR" w:cs="Times New Roman CYR"/>
          <w:iCs/>
          <w:sz w:val="28"/>
          <w:szCs w:val="28"/>
          <w:lang w:val="kk-KZ"/>
        </w:rPr>
        <w:t>, практикалық</w:t>
      </w:r>
    </w:p>
    <w:p w:rsidR="005F46DA" w:rsidRDefault="005F46DA" w:rsidP="00E117E7">
      <w:pPr>
        <w:autoSpaceDE w:val="0"/>
        <w:autoSpaceDN w:val="0"/>
        <w:adjustRightInd w:val="0"/>
        <w:ind w:firstLine="709"/>
        <w:jc w:val="both"/>
        <w:rPr>
          <w:sz w:val="28"/>
          <w:szCs w:val="28"/>
          <w:lang w:val="kk-KZ"/>
        </w:rPr>
      </w:pPr>
    </w:p>
    <w:p w:rsidR="005F46DA" w:rsidRPr="005F46DA" w:rsidRDefault="005F46DA" w:rsidP="005F46DA">
      <w:pPr>
        <w:shd w:val="clear" w:color="auto" w:fill="FFFFFF"/>
        <w:ind w:firstLine="708"/>
        <w:jc w:val="both"/>
        <w:rPr>
          <w:sz w:val="28"/>
          <w:szCs w:val="28"/>
          <w:lang w:val="sr-Cyrl-CS"/>
        </w:rPr>
      </w:pPr>
      <w:r w:rsidRPr="005F46DA">
        <w:rPr>
          <w:bCs/>
          <w:sz w:val="28"/>
          <w:szCs w:val="28"/>
          <w:lang w:val="sr-Cyrl-CS"/>
        </w:rPr>
        <w:t>Ө</w:t>
      </w:r>
      <w:r w:rsidRPr="005F46DA">
        <w:rPr>
          <w:sz w:val="28"/>
          <w:szCs w:val="28"/>
          <w:lang w:val="sr-Cyrl-CS"/>
        </w:rPr>
        <w:t xml:space="preserve">нер-қоғам танымының түрлерінің бірі. Өнер негізгі шындықты көркемдік образда сипаттау жатады. Өнер әлемді танып бағалайды, адамның </w:t>
      </w:r>
      <w:r w:rsidRPr="005F46DA">
        <w:rPr>
          <w:spacing w:val="-1"/>
          <w:sz w:val="28"/>
          <w:szCs w:val="28"/>
          <w:lang w:val="sr-Cyrl-CS"/>
        </w:rPr>
        <w:t xml:space="preserve">рухани бейнесін, сезімі мен ойын, олардың көзқарастарын қалыптастырады, </w:t>
      </w:r>
      <w:r w:rsidRPr="005F46DA">
        <w:rPr>
          <w:spacing w:val="-2"/>
          <w:sz w:val="28"/>
          <w:szCs w:val="28"/>
          <w:lang w:val="sr-Cyrl-CS"/>
        </w:rPr>
        <w:t>адамды тәрбиелейді, ой-өрісі кеңейтеді, шығармашылық талабын оятады.</w:t>
      </w:r>
    </w:p>
    <w:p w:rsidR="005F46DA" w:rsidRPr="005F46DA" w:rsidRDefault="005F46DA" w:rsidP="005F46DA">
      <w:pPr>
        <w:shd w:val="clear" w:color="auto" w:fill="FFFFFF"/>
        <w:ind w:right="19" w:firstLine="346"/>
        <w:jc w:val="both"/>
        <w:rPr>
          <w:sz w:val="28"/>
          <w:szCs w:val="28"/>
          <w:lang w:val="sr-Cyrl-CS"/>
        </w:rPr>
      </w:pPr>
      <w:r w:rsidRPr="005F46DA">
        <w:rPr>
          <w:i/>
          <w:iCs/>
          <w:spacing w:val="-2"/>
          <w:sz w:val="28"/>
          <w:szCs w:val="28"/>
          <w:lang w:val="sr-Cyrl-CS"/>
        </w:rPr>
        <w:t xml:space="preserve">Өнердің мақсаты-қоршаған </w:t>
      </w:r>
      <w:r w:rsidRPr="005F46DA">
        <w:rPr>
          <w:spacing w:val="-2"/>
          <w:sz w:val="28"/>
          <w:szCs w:val="28"/>
          <w:lang w:val="sr-Cyrl-CS"/>
        </w:rPr>
        <w:t xml:space="preserve">ортаның түпнұсқалық мәнін </w:t>
      </w:r>
      <w:r w:rsidRPr="005F46DA">
        <w:rPr>
          <w:sz w:val="28"/>
          <w:szCs w:val="28"/>
          <w:lang w:val="sr-Cyrl-CS"/>
        </w:rPr>
        <w:t>ашу, қоғам мен адамға әсер беруді образдарда ең маңыздыны көрсетуге талпыну.</w:t>
      </w:r>
    </w:p>
    <w:p w:rsidR="005F46DA" w:rsidRPr="005F46DA" w:rsidRDefault="005F46DA" w:rsidP="005F46DA">
      <w:pPr>
        <w:shd w:val="clear" w:color="auto" w:fill="FFFFFF"/>
        <w:ind w:left="10" w:right="19" w:firstLine="346"/>
        <w:jc w:val="both"/>
        <w:rPr>
          <w:sz w:val="28"/>
          <w:szCs w:val="28"/>
          <w:lang w:val="sr-Cyrl-CS"/>
        </w:rPr>
      </w:pPr>
      <w:r w:rsidRPr="005F46DA">
        <w:rPr>
          <w:i/>
          <w:iCs/>
          <w:sz w:val="28"/>
          <w:szCs w:val="28"/>
          <w:lang w:val="sr-Cyrl-CS"/>
        </w:rPr>
        <w:t xml:space="preserve">Реализм-өнердің </w:t>
      </w:r>
      <w:r w:rsidRPr="005F46DA">
        <w:rPr>
          <w:sz w:val="28"/>
          <w:szCs w:val="28"/>
          <w:lang w:val="sr-Cyrl-CS"/>
        </w:rPr>
        <w:t>танымдылық табигатына</w:t>
      </w:r>
      <w:r w:rsidR="00165A1C">
        <w:rPr>
          <w:sz w:val="28"/>
          <w:szCs w:val="28"/>
          <w:lang w:val="sr-Cyrl-CS"/>
        </w:rPr>
        <w:t xml:space="preserve"> жауап беретін-көркемдік түрі. Ө</w:t>
      </w:r>
      <w:r w:rsidRPr="005F46DA">
        <w:rPr>
          <w:sz w:val="28"/>
          <w:szCs w:val="28"/>
          <w:lang w:val="sr-Cyrl-CS"/>
        </w:rPr>
        <w:t xml:space="preserve">нердің реализмі -тарихи түсінік. </w:t>
      </w:r>
      <w:r w:rsidRPr="005F46DA">
        <w:rPr>
          <w:i/>
          <w:iCs/>
          <w:sz w:val="28"/>
          <w:szCs w:val="28"/>
          <w:lang w:val="sr-Cyrl-CS"/>
        </w:rPr>
        <w:t xml:space="preserve">Демократиялық  реализм </w:t>
      </w:r>
      <w:r w:rsidRPr="005F46DA">
        <w:rPr>
          <w:sz w:val="28"/>
          <w:szCs w:val="28"/>
          <w:lang w:val="sr-Cyrl-CS"/>
        </w:rPr>
        <w:t xml:space="preserve">19ғ. капиталистік қоғамньң жағдайында қалыптасады. Ол мифология, әлемді қабылдаудағы діни формадан толық азат етілуі, әдістің тереңдетуімен мақсаткерлік сипатты алады. </w:t>
      </w:r>
      <w:r w:rsidRPr="005F46DA">
        <w:rPr>
          <w:i/>
          <w:iCs/>
          <w:sz w:val="28"/>
          <w:szCs w:val="28"/>
          <w:lang w:val="sr-Cyrl-CS"/>
        </w:rPr>
        <w:t xml:space="preserve">Социалисты реализм </w:t>
      </w:r>
      <w:r w:rsidRPr="005F46DA">
        <w:rPr>
          <w:iCs/>
          <w:sz w:val="28"/>
          <w:szCs w:val="28"/>
          <w:lang w:val="sr-Cyrl-CS"/>
        </w:rPr>
        <w:t>ө</w:t>
      </w:r>
      <w:r w:rsidRPr="005F46DA">
        <w:rPr>
          <w:sz w:val="28"/>
          <w:szCs w:val="28"/>
          <w:lang w:val="sr-Cyrl-CS"/>
        </w:rPr>
        <w:t>нері бейнелеудің этикалық және эстетикалық сезім әлемі, ой мен социалистік коллективте өмір тәртібін көрнекті бейнелеу.</w:t>
      </w:r>
    </w:p>
    <w:p w:rsidR="005F46DA" w:rsidRPr="005F46DA" w:rsidRDefault="005F46DA" w:rsidP="005F46DA">
      <w:pPr>
        <w:shd w:val="clear" w:color="auto" w:fill="FFFFFF"/>
        <w:ind w:left="19" w:right="29"/>
        <w:jc w:val="both"/>
        <w:rPr>
          <w:sz w:val="28"/>
          <w:szCs w:val="28"/>
          <w:lang w:val="sr-Cyrl-CS"/>
        </w:rPr>
      </w:pPr>
      <w:r w:rsidRPr="005F46DA">
        <w:rPr>
          <w:sz w:val="28"/>
          <w:szCs w:val="28"/>
          <w:lang w:val="sr-Cyrl-CS"/>
        </w:rPr>
        <w:t xml:space="preserve">   </w:t>
      </w:r>
      <w:r w:rsidRPr="005F46DA">
        <w:rPr>
          <w:i/>
          <w:iCs/>
          <w:sz w:val="28"/>
          <w:szCs w:val="28"/>
          <w:lang w:val="sr-Cyrl-CS"/>
        </w:rPr>
        <w:t>Бейнелеу өнерінің түрлері: кескіндеме, сәулет өнері, м</w:t>
      </w:r>
      <w:r w:rsidR="00165A1C">
        <w:rPr>
          <w:i/>
          <w:iCs/>
          <w:sz w:val="28"/>
          <w:szCs w:val="28"/>
          <w:lang w:val="sr-Cyrl-CS"/>
        </w:rPr>
        <w:t>ү</w:t>
      </w:r>
      <w:r w:rsidRPr="005F46DA">
        <w:rPr>
          <w:i/>
          <w:iCs/>
          <w:sz w:val="28"/>
          <w:szCs w:val="28"/>
          <w:lang w:val="sr-Cyrl-CS"/>
        </w:rPr>
        <w:t>сін, графика, қолданбалы өнер.</w:t>
      </w:r>
    </w:p>
    <w:p w:rsidR="005F46DA" w:rsidRPr="005F46DA" w:rsidRDefault="005F46DA" w:rsidP="005F46DA">
      <w:pPr>
        <w:shd w:val="clear" w:color="auto" w:fill="FFFFFF"/>
        <w:ind w:left="10" w:right="10" w:firstLine="355"/>
        <w:jc w:val="both"/>
        <w:rPr>
          <w:sz w:val="28"/>
          <w:szCs w:val="28"/>
          <w:lang w:val="sr-Cyrl-CS"/>
        </w:rPr>
      </w:pPr>
      <w:r w:rsidRPr="005F46DA">
        <w:rPr>
          <w:i/>
          <w:iCs/>
          <w:sz w:val="28"/>
          <w:szCs w:val="28"/>
          <w:lang w:val="sr-Cyrl-CS"/>
        </w:rPr>
        <w:t xml:space="preserve">Кескіндеме - </w:t>
      </w:r>
      <w:r w:rsidRPr="005F46DA">
        <w:rPr>
          <w:iCs/>
          <w:sz w:val="28"/>
          <w:szCs w:val="28"/>
          <w:lang w:val="sr-Cyrl-CS"/>
        </w:rPr>
        <w:t>б</w:t>
      </w:r>
      <w:r w:rsidRPr="005F46DA">
        <w:rPr>
          <w:sz w:val="28"/>
          <w:szCs w:val="28"/>
          <w:lang w:val="sr-Cyrl-CS"/>
        </w:rPr>
        <w:t xml:space="preserve">ейнелеу </w:t>
      </w:r>
      <w:r w:rsidR="00165A1C">
        <w:rPr>
          <w:sz w:val="28"/>
          <w:szCs w:val="28"/>
          <w:lang w:val="sr-Cyrl-CS"/>
        </w:rPr>
        <w:t>ө</w:t>
      </w:r>
      <w:r w:rsidRPr="005F46DA">
        <w:rPr>
          <w:sz w:val="28"/>
          <w:szCs w:val="28"/>
          <w:lang w:val="sr-Cyrl-CS"/>
        </w:rPr>
        <w:t>нерінің бір түрі. Кескіндеме - бір жазы</w:t>
      </w:r>
      <w:r w:rsidR="00165A1C">
        <w:rPr>
          <w:sz w:val="28"/>
          <w:szCs w:val="28"/>
          <w:lang w:val="sr-Cyrl-CS"/>
        </w:rPr>
        <w:t>қ</w:t>
      </w:r>
      <w:r w:rsidRPr="005F46DA">
        <w:rPr>
          <w:sz w:val="28"/>
          <w:szCs w:val="28"/>
          <w:lang w:val="sr-Cyrl-CS"/>
        </w:rPr>
        <w:t>тық бетіне (кенеп, ағаш, үй қабырғасының беті) жағылған әр түрлі бояу қабаттарының кемегімен жасалатын өнер шығармасы. Кескіндеме сөзінің ө</w:t>
      </w:r>
      <w:r w:rsidR="00165A1C">
        <w:rPr>
          <w:sz w:val="28"/>
          <w:szCs w:val="28"/>
          <w:lang w:val="sr-Cyrl-CS"/>
        </w:rPr>
        <w:t xml:space="preserve">зі орыс лекси-конына 18ғ. енген </w:t>
      </w:r>
      <w:r w:rsidRPr="005F46DA">
        <w:rPr>
          <w:sz w:val="28"/>
          <w:szCs w:val="28"/>
          <w:lang w:val="sr-Cyrl-CS"/>
        </w:rPr>
        <w:t xml:space="preserve">(живописать-жанды немесе </w:t>
      </w:r>
      <w:r w:rsidRPr="005F46DA">
        <w:rPr>
          <w:i/>
          <w:iCs/>
          <w:sz w:val="28"/>
          <w:szCs w:val="28"/>
          <w:lang w:val="sr-Cyrl-CS"/>
        </w:rPr>
        <w:t xml:space="preserve">тірі </w:t>
      </w:r>
      <w:r w:rsidRPr="005F46DA">
        <w:rPr>
          <w:sz w:val="28"/>
          <w:szCs w:val="28"/>
          <w:lang w:val="sr-Cyrl-CS"/>
        </w:rPr>
        <w:t xml:space="preserve">жазу, өмірдегідей </w:t>
      </w:r>
      <w:r w:rsidRPr="005F46DA">
        <w:rPr>
          <w:spacing w:val="-5"/>
          <w:sz w:val="28"/>
          <w:szCs w:val="28"/>
          <w:lang w:val="sr-Cyrl-CS"/>
        </w:rPr>
        <w:t xml:space="preserve">жазу, көріністерді өміршең көрсете білу). Кескіндеме негізінен бейнелеу </w:t>
      </w:r>
      <w:r w:rsidR="00165A1C">
        <w:rPr>
          <w:spacing w:val="-5"/>
          <w:sz w:val="28"/>
          <w:szCs w:val="28"/>
          <w:lang w:val="sr-Cyrl-CS"/>
        </w:rPr>
        <w:t>ө</w:t>
      </w:r>
      <w:r w:rsidRPr="005F46DA">
        <w:rPr>
          <w:spacing w:val="-5"/>
          <w:sz w:val="28"/>
          <w:szCs w:val="28"/>
          <w:lang w:val="sr-Cyrl-CS"/>
        </w:rPr>
        <w:t xml:space="preserve">нері </w:t>
      </w:r>
      <w:r w:rsidRPr="005F46DA">
        <w:rPr>
          <w:spacing w:val="-4"/>
          <w:sz w:val="28"/>
          <w:szCs w:val="28"/>
          <w:lang w:val="sr-Cyrl-CS"/>
        </w:rPr>
        <w:t>ретінде табиғатты, адамды, хайуанаттар әлемін, адамның жеке өмірі мен қоғ</w:t>
      </w:r>
      <w:r w:rsidRPr="005F46DA">
        <w:rPr>
          <w:sz w:val="28"/>
          <w:szCs w:val="28"/>
          <w:lang w:val="sr-Cyrl-CS"/>
        </w:rPr>
        <w:t>амдағы оқиғаларды, адам қиялымен туған тарихи және мифологиялы</w:t>
      </w:r>
      <w:r w:rsidR="00165A1C">
        <w:rPr>
          <w:sz w:val="28"/>
          <w:szCs w:val="28"/>
          <w:lang w:val="sr-Cyrl-CS"/>
        </w:rPr>
        <w:t>қ</w:t>
      </w:r>
      <w:r w:rsidRPr="005F46DA">
        <w:rPr>
          <w:sz w:val="28"/>
          <w:szCs w:val="28"/>
          <w:lang w:val="sr-Cyrl-CS"/>
        </w:rPr>
        <w:t xml:space="preserve"> образдарды орындайды.</w:t>
      </w:r>
    </w:p>
    <w:p w:rsidR="005F46DA" w:rsidRPr="005F46DA" w:rsidRDefault="005F46DA" w:rsidP="005F46DA">
      <w:pPr>
        <w:shd w:val="clear" w:color="auto" w:fill="FFFFFF"/>
        <w:ind w:left="19" w:right="10" w:firstLine="346"/>
        <w:jc w:val="both"/>
        <w:rPr>
          <w:rFonts w:eastAsia="Batang"/>
          <w:sz w:val="28"/>
          <w:szCs w:val="28"/>
          <w:lang w:val="sr-Cyrl-CS"/>
        </w:rPr>
      </w:pPr>
      <w:r w:rsidRPr="005F46DA">
        <w:rPr>
          <w:sz w:val="28"/>
          <w:szCs w:val="28"/>
          <w:lang w:val="sr-Cyrl-CS"/>
        </w:rPr>
        <w:lastRenderedPageBreak/>
        <w:t>Өнердің кеңістікті түрінен ерекше кескіндеме өмір көру тәсілі</w:t>
      </w:r>
      <w:r w:rsidRPr="005F46DA">
        <w:rPr>
          <w:spacing w:val="-4"/>
          <w:sz w:val="28"/>
          <w:szCs w:val="28"/>
          <w:lang w:val="sr-Cyrl-CS"/>
        </w:rPr>
        <w:t>,  көлеңке, сыз</w:t>
      </w:r>
      <w:r w:rsidR="00165A1C">
        <w:rPr>
          <w:spacing w:val="-4"/>
          <w:sz w:val="28"/>
          <w:szCs w:val="28"/>
          <w:lang w:val="sr-Cyrl-CS"/>
        </w:rPr>
        <w:t>ы</w:t>
      </w:r>
      <w:r w:rsidRPr="005F46DA">
        <w:rPr>
          <w:spacing w:val="-4"/>
          <w:sz w:val="28"/>
          <w:szCs w:val="28"/>
          <w:lang w:val="sr-Cyrl-CS"/>
        </w:rPr>
        <w:t>қ, шынайы кеңі</w:t>
      </w:r>
      <w:r w:rsidR="00165A1C">
        <w:rPr>
          <w:spacing w:val="-4"/>
          <w:sz w:val="28"/>
          <w:szCs w:val="28"/>
          <w:lang w:val="sr-Cyrl-CS"/>
        </w:rPr>
        <w:t>с</w:t>
      </w:r>
      <w:r w:rsidRPr="005F46DA">
        <w:rPr>
          <w:spacing w:val="-4"/>
          <w:sz w:val="28"/>
          <w:szCs w:val="28"/>
          <w:lang w:val="sr-Cyrl-CS"/>
        </w:rPr>
        <w:t>тікті өлшемді жаз</w:t>
      </w:r>
      <w:r w:rsidR="00165A1C">
        <w:rPr>
          <w:spacing w:val="-4"/>
          <w:sz w:val="28"/>
          <w:szCs w:val="28"/>
          <w:lang w:val="sr-Cyrl-CS"/>
        </w:rPr>
        <w:t>ы</w:t>
      </w:r>
      <w:r w:rsidRPr="005F46DA">
        <w:rPr>
          <w:spacing w:val="-4"/>
          <w:sz w:val="28"/>
          <w:szCs w:val="28"/>
          <w:lang w:val="sr-Cyrl-CS"/>
        </w:rPr>
        <w:t>қтық бетіне орна</w:t>
      </w:r>
      <w:r w:rsidRPr="005F46DA">
        <w:rPr>
          <w:sz w:val="28"/>
          <w:szCs w:val="28"/>
          <w:lang w:val="sr-Cyrl-CS"/>
        </w:rPr>
        <w:t>ластыру арқылы іске асырылады. Сызы</w:t>
      </w:r>
      <w:r w:rsidR="004131F6">
        <w:rPr>
          <w:sz w:val="28"/>
          <w:szCs w:val="28"/>
          <w:lang w:val="sr-Cyrl-CS"/>
        </w:rPr>
        <w:t>қ</w:t>
      </w:r>
      <w:r w:rsidRPr="005F46DA">
        <w:rPr>
          <w:sz w:val="28"/>
          <w:szCs w:val="28"/>
          <w:lang w:val="sr-Cyrl-CS"/>
        </w:rPr>
        <w:t xml:space="preserve">, түс, түсті-көлеңкемен әрекет жасау арқылы кескіндемені </w:t>
      </w:r>
      <w:r w:rsidR="00165A1C">
        <w:rPr>
          <w:sz w:val="28"/>
          <w:szCs w:val="28"/>
          <w:lang w:val="sr-Cyrl-CS"/>
        </w:rPr>
        <w:t>қ</w:t>
      </w:r>
      <w:r w:rsidRPr="005F46DA">
        <w:rPr>
          <w:sz w:val="28"/>
          <w:szCs w:val="28"/>
          <w:lang w:val="sr-Cyrl-CS"/>
        </w:rPr>
        <w:t xml:space="preserve">ұбылысты барлық байлығымен көрсете алады. </w:t>
      </w:r>
      <w:r w:rsidRPr="005F46DA">
        <w:rPr>
          <w:rFonts w:eastAsia="Batang"/>
          <w:sz w:val="28"/>
          <w:szCs w:val="28"/>
          <w:lang w:val="sr-Cyrl-CS"/>
        </w:rPr>
        <w:t xml:space="preserve">Кескіндеме екіге </w:t>
      </w:r>
      <w:r w:rsidR="00165A1C">
        <w:rPr>
          <w:rFonts w:eastAsia="Batang"/>
          <w:sz w:val="28"/>
          <w:szCs w:val="28"/>
          <w:lang w:val="sr-Cyrl-CS"/>
        </w:rPr>
        <w:t>б</w:t>
      </w:r>
      <w:r w:rsidR="000A7445">
        <w:rPr>
          <w:rFonts w:eastAsia="Batang"/>
          <w:sz w:val="28"/>
          <w:szCs w:val="28"/>
          <w:lang w:val="sr-Cyrl-CS"/>
        </w:rPr>
        <w:t>ө</w:t>
      </w:r>
      <w:r w:rsidRPr="005F46DA">
        <w:rPr>
          <w:rFonts w:eastAsia="Batang"/>
          <w:sz w:val="28"/>
          <w:szCs w:val="28"/>
          <w:lang w:val="sr-Cyrl-CS"/>
        </w:rPr>
        <w:t xml:space="preserve">лінеді - монументальды және станкілі. </w:t>
      </w:r>
      <w:r w:rsidRPr="005F46DA">
        <w:rPr>
          <w:rFonts w:eastAsia="Batang"/>
          <w:i/>
          <w:iCs/>
          <w:sz w:val="28"/>
          <w:szCs w:val="28"/>
          <w:lang w:val="sr-Cyrl-CS"/>
        </w:rPr>
        <w:t xml:space="preserve">Монументалъды кескіндеме - </w:t>
      </w:r>
      <w:r w:rsidRPr="005F46DA">
        <w:rPr>
          <w:rFonts w:eastAsia="Batang"/>
          <w:sz w:val="28"/>
          <w:szCs w:val="28"/>
          <w:lang w:val="sr-Cyrl-CS"/>
        </w:rPr>
        <w:t xml:space="preserve">шығу тегі ежелгіден. Оның түрлері - мозаика, фреска, темпера техникасы. </w:t>
      </w:r>
    </w:p>
    <w:p w:rsidR="005F46DA" w:rsidRPr="005F46DA" w:rsidRDefault="005F46DA" w:rsidP="005F46DA">
      <w:pPr>
        <w:shd w:val="clear" w:color="auto" w:fill="FFFFFF"/>
        <w:ind w:left="19" w:right="10" w:firstLine="689"/>
        <w:jc w:val="both"/>
        <w:rPr>
          <w:rFonts w:eastAsia="Batang"/>
          <w:sz w:val="28"/>
          <w:szCs w:val="28"/>
          <w:lang w:val="sr-Cyrl-CS"/>
        </w:rPr>
      </w:pPr>
      <w:r w:rsidRPr="005F46DA">
        <w:rPr>
          <w:rFonts w:eastAsia="Batang"/>
          <w:i/>
          <w:iCs/>
          <w:sz w:val="28"/>
          <w:szCs w:val="28"/>
          <w:lang w:val="sr-Cyrl-CS"/>
        </w:rPr>
        <w:t xml:space="preserve">Станкілі кескіндеме-(станкілі - мольбертте </w:t>
      </w:r>
      <w:r w:rsidRPr="005F46DA">
        <w:rPr>
          <w:rFonts w:eastAsia="Batang"/>
          <w:sz w:val="28"/>
          <w:szCs w:val="28"/>
          <w:lang w:val="sr-Cyrl-CS"/>
        </w:rPr>
        <w:t>орындалады), ешқандай көркемдік ансамбльге тәуелді емес, оның өзіндік мәні бар.</w:t>
      </w:r>
      <w:r w:rsidRPr="005F46DA">
        <w:rPr>
          <w:rFonts w:eastAsia="Batang"/>
          <w:i/>
          <w:iCs/>
          <w:sz w:val="28"/>
          <w:szCs w:val="28"/>
          <w:lang w:val="sr-Cyrl-CS"/>
        </w:rPr>
        <w:t xml:space="preserve"> </w:t>
      </w:r>
    </w:p>
    <w:p w:rsidR="005F46DA" w:rsidRPr="005F46DA" w:rsidRDefault="005F46DA" w:rsidP="005F46DA">
      <w:pPr>
        <w:shd w:val="clear" w:color="auto" w:fill="FFFFFF"/>
        <w:ind w:left="19" w:firstLine="211"/>
        <w:jc w:val="both"/>
        <w:rPr>
          <w:rFonts w:eastAsia="Batang"/>
          <w:sz w:val="28"/>
          <w:szCs w:val="28"/>
          <w:lang w:val="sr-Cyrl-CS"/>
        </w:rPr>
      </w:pPr>
      <w:r w:rsidRPr="005F46DA">
        <w:rPr>
          <w:rFonts w:eastAsia="Batang"/>
          <w:spacing w:val="-1"/>
          <w:sz w:val="28"/>
          <w:szCs w:val="28"/>
          <w:lang w:val="sr-Cyrl-CS"/>
        </w:rPr>
        <w:t xml:space="preserve">Кескіндемеде мәнерлеу тәсілдері  шеңбері кең, солардың ішінде  негізгілері -  </w:t>
      </w:r>
      <w:r w:rsidRPr="005F46DA">
        <w:rPr>
          <w:rFonts w:eastAsia="Batang"/>
          <w:sz w:val="28"/>
          <w:szCs w:val="28"/>
          <w:lang w:val="sr-Cyrl-CS"/>
        </w:rPr>
        <w:t>композиция, сурет және түс (колорит). Кескіндеменің негізгі техникалық түрлері - майлы бояу (байланыстыратын заттармен   майында</w:t>
      </w:r>
      <w:r w:rsidR="00165A1C">
        <w:rPr>
          <w:rFonts w:eastAsia="Batang"/>
          <w:sz w:val="28"/>
          <w:szCs w:val="28"/>
          <w:lang w:val="sr-Cyrl-CS"/>
        </w:rPr>
        <w:t>ғ</w:t>
      </w:r>
      <w:r w:rsidRPr="005F46DA">
        <w:rPr>
          <w:rFonts w:eastAsia="Batang"/>
          <w:sz w:val="28"/>
          <w:szCs w:val="28"/>
          <w:lang w:val="sr-Cyrl-CS"/>
        </w:rPr>
        <w:t>ы бояу), темпера (табиғи және жасанды эмульсия), клешэ кескіндеме, балауызды (воск) кескіндеме, фреска (сулы бояулармен бояу -  штукатурка) және кебу (а секко), керамикалық, силикатты, синтетикалық бояулармен -  эмаль, моза</w:t>
      </w:r>
      <w:r w:rsidR="00165A1C">
        <w:rPr>
          <w:rFonts w:eastAsia="Batang"/>
          <w:sz w:val="28"/>
          <w:szCs w:val="28"/>
          <w:lang w:val="sr-Cyrl-CS"/>
        </w:rPr>
        <w:t>й</w:t>
      </w:r>
      <w:r w:rsidRPr="005F46DA">
        <w:rPr>
          <w:rFonts w:eastAsia="Batang"/>
          <w:sz w:val="28"/>
          <w:szCs w:val="28"/>
          <w:lang w:val="sr-Cyrl-CS"/>
        </w:rPr>
        <w:t>ка, витраж, акварель, гуашь, пастель, тушь кескіндемелі және графикалық шығармаларға қолданылады.</w:t>
      </w:r>
    </w:p>
    <w:p w:rsidR="005F46DA" w:rsidRPr="005F46DA" w:rsidRDefault="005F46DA" w:rsidP="005F46DA">
      <w:pPr>
        <w:shd w:val="clear" w:color="auto" w:fill="FFFFFF"/>
        <w:ind w:left="19" w:firstLine="689"/>
        <w:jc w:val="both"/>
        <w:rPr>
          <w:rFonts w:eastAsia="Batang"/>
          <w:sz w:val="28"/>
          <w:szCs w:val="28"/>
          <w:lang w:val="sr-Cyrl-CS"/>
        </w:rPr>
      </w:pPr>
      <w:r w:rsidRPr="005F46DA">
        <w:rPr>
          <w:rFonts w:eastAsia="Batang"/>
          <w:i/>
          <w:iCs/>
          <w:sz w:val="28"/>
          <w:szCs w:val="28"/>
          <w:lang w:val="sr-Cyrl-CS"/>
        </w:rPr>
        <w:t xml:space="preserve">Жанрлар. </w:t>
      </w:r>
      <w:r w:rsidRPr="005F46DA">
        <w:rPr>
          <w:rFonts w:eastAsia="Batang"/>
          <w:sz w:val="28"/>
          <w:szCs w:val="28"/>
          <w:lang w:val="sr-Cyrl-CS"/>
        </w:rPr>
        <w:t xml:space="preserve">Жанр франц. тілінен -«түр,тек»- бейнелеу </w:t>
      </w:r>
      <w:r w:rsidR="00165A1C">
        <w:rPr>
          <w:rFonts w:eastAsia="Batang"/>
          <w:sz w:val="28"/>
          <w:szCs w:val="28"/>
          <w:lang w:val="sr-Cyrl-CS"/>
        </w:rPr>
        <w:t>ө</w:t>
      </w:r>
      <w:r w:rsidRPr="005F46DA">
        <w:rPr>
          <w:rFonts w:eastAsia="Batang"/>
          <w:sz w:val="28"/>
          <w:szCs w:val="28"/>
          <w:lang w:val="sr-Cyrl-CS"/>
        </w:rPr>
        <w:t xml:space="preserve">нері теориясында белгілі такырып және бейнелеу заттарымен шектелетін өнер  </w:t>
      </w:r>
      <w:r w:rsidRPr="005F46DA">
        <w:rPr>
          <w:rFonts w:eastAsia="Batang"/>
          <w:spacing w:val="-10"/>
          <w:sz w:val="28"/>
          <w:szCs w:val="28"/>
          <w:lang w:val="sr-Cyrl-CS"/>
        </w:rPr>
        <w:t>саласы (тарихи жанр, тұрмысты</w:t>
      </w:r>
      <w:r w:rsidR="00165A1C">
        <w:rPr>
          <w:rFonts w:eastAsia="Batang"/>
          <w:spacing w:val="-10"/>
          <w:sz w:val="28"/>
          <w:szCs w:val="28"/>
          <w:lang w:val="sr-Cyrl-CS"/>
        </w:rPr>
        <w:t>қ</w:t>
      </w:r>
      <w:r w:rsidRPr="005F46DA">
        <w:rPr>
          <w:rFonts w:eastAsia="Batang"/>
          <w:spacing w:val="-10"/>
          <w:sz w:val="28"/>
          <w:szCs w:val="28"/>
          <w:lang w:val="sr-Cyrl-CS"/>
        </w:rPr>
        <w:t xml:space="preserve"> жанр, батальды жанр, портрет, пейзаж, натюрморт), сонымен қатар тақырыпқа авторлық қарым - қатынас (шарж, </w:t>
      </w:r>
      <w:r w:rsidRPr="005F46DA">
        <w:rPr>
          <w:rFonts w:eastAsia="Batang"/>
          <w:sz w:val="28"/>
          <w:szCs w:val="28"/>
          <w:lang w:val="sr-Cyrl-CS"/>
        </w:rPr>
        <w:t>карикатура). Жанр түрлері өнердің өркендеуіне байланысты 15-16ғғ. қ</w:t>
      </w:r>
      <w:r w:rsidRPr="005F46DA">
        <w:rPr>
          <w:rFonts w:eastAsia="Batang"/>
          <w:spacing w:val="-2"/>
          <w:sz w:val="28"/>
          <w:szCs w:val="28"/>
          <w:lang w:val="sr-Cyrl-CS"/>
        </w:rPr>
        <w:t>алыптаса бастады. Өнер түрлерінің әрт</w:t>
      </w:r>
      <w:r w:rsidR="00165A1C">
        <w:rPr>
          <w:rFonts w:eastAsia="Batang"/>
          <w:spacing w:val="-2"/>
          <w:sz w:val="28"/>
          <w:szCs w:val="28"/>
          <w:lang w:val="sr-Cyrl-CS"/>
        </w:rPr>
        <w:t>ү</w:t>
      </w:r>
      <w:r w:rsidRPr="005F46DA">
        <w:rPr>
          <w:rFonts w:eastAsia="Batang"/>
          <w:spacing w:val="-2"/>
          <w:sz w:val="28"/>
          <w:szCs w:val="28"/>
          <w:lang w:val="sr-Cyrl-CS"/>
        </w:rPr>
        <w:t xml:space="preserve">рлі жанрға </w:t>
      </w:r>
      <w:r w:rsidR="00165A1C">
        <w:rPr>
          <w:rFonts w:eastAsia="Batang"/>
          <w:spacing w:val="-2"/>
          <w:sz w:val="28"/>
          <w:szCs w:val="28"/>
          <w:lang w:val="sr-Cyrl-CS"/>
        </w:rPr>
        <w:t>б</w:t>
      </w:r>
      <w:r w:rsidR="000A7445">
        <w:rPr>
          <w:rFonts w:eastAsia="Batang"/>
          <w:spacing w:val="-2"/>
          <w:sz w:val="28"/>
          <w:szCs w:val="28"/>
          <w:lang w:val="sr-Cyrl-CS"/>
        </w:rPr>
        <w:t>ө</w:t>
      </w:r>
      <w:r w:rsidRPr="005F46DA">
        <w:rPr>
          <w:rFonts w:eastAsia="Batang"/>
          <w:spacing w:val="-2"/>
          <w:sz w:val="28"/>
          <w:szCs w:val="28"/>
          <w:lang w:val="sr-Cyrl-CS"/>
        </w:rPr>
        <w:t xml:space="preserve">лінуі 17-18ғғ. </w:t>
      </w:r>
      <w:r w:rsidRPr="005F46DA">
        <w:rPr>
          <w:rFonts w:eastAsia="Batang"/>
          <w:spacing w:val="-3"/>
          <w:sz w:val="28"/>
          <w:szCs w:val="28"/>
          <w:lang w:val="sr-Cyrl-CS"/>
        </w:rPr>
        <w:t xml:space="preserve">анағұрлым терең зерттеуге және өнермен шындықты көрсетуге, сонымен </w:t>
      </w:r>
      <w:r w:rsidRPr="005F46DA">
        <w:rPr>
          <w:rFonts w:eastAsia="Batang"/>
          <w:spacing w:val="-6"/>
          <w:sz w:val="28"/>
          <w:szCs w:val="28"/>
          <w:lang w:val="sr-Cyrl-CS"/>
        </w:rPr>
        <w:t xml:space="preserve">қатар осыған қажетті тәсілдерді жетілдіру, дамытуға әсерін тигізеді. Жанр </w:t>
      </w:r>
      <w:r w:rsidRPr="005F46DA">
        <w:rPr>
          <w:rFonts w:eastAsia="Batang"/>
          <w:spacing w:val="-5"/>
          <w:sz w:val="28"/>
          <w:szCs w:val="28"/>
          <w:lang w:val="sr-Cyrl-CS"/>
        </w:rPr>
        <w:t xml:space="preserve">түрі - тарихи категория, өнердің тарихи даму процесіне байланысты </w:t>
      </w:r>
      <w:r w:rsidRPr="005F46DA">
        <w:rPr>
          <w:rFonts w:eastAsia="Batang"/>
          <w:spacing w:val="-9"/>
          <w:sz w:val="28"/>
          <w:szCs w:val="28"/>
          <w:lang w:val="sr-Cyrl-CS"/>
        </w:rPr>
        <w:t xml:space="preserve">қалыптасқан, жанр күрделі өзгерістерге ұшырайды. Бұрынғы жанрлар енді  </w:t>
      </w:r>
      <w:r w:rsidRPr="005F46DA">
        <w:rPr>
          <w:rFonts w:eastAsia="Batang"/>
          <w:spacing w:val="-5"/>
          <w:sz w:val="28"/>
          <w:szCs w:val="28"/>
          <w:lang w:val="sr-Cyrl-CS"/>
        </w:rPr>
        <w:t>жан</w:t>
      </w:r>
      <w:r w:rsidR="005A22C9">
        <w:rPr>
          <w:rFonts w:eastAsia="Batang"/>
          <w:spacing w:val="-5"/>
          <w:sz w:val="28"/>
          <w:szCs w:val="28"/>
          <w:lang w:val="sr-Cyrl-CS"/>
        </w:rPr>
        <w:t>а мағына алады (мәселен, мифоло</w:t>
      </w:r>
      <w:r w:rsidRPr="005F46DA">
        <w:rPr>
          <w:rFonts w:eastAsia="Batang"/>
          <w:spacing w:val="-5"/>
          <w:sz w:val="28"/>
          <w:szCs w:val="28"/>
          <w:lang w:val="sr-Cyrl-CS"/>
        </w:rPr>
        <w:t>гиялы</w:t>
      </w:r>
      <w:r w:rsidR="005A22C9">
        <w:rPr>
          <w:rFonts w:eastAsia="Batang"/>
          <w:spacing w:val="-5"/>
          <w:sz w:val="28"/>
          <w:szCs w:val="28"/>
          <w:lang w:val="sr-Cyrl-CS"/>
        </w:rPr>
        <w:t>қ</w:t>
      </w:r>
      <w:r w:rsidRPr="005F46DA">
        <w:rPr>
          <w:rFonts w:eastAsia="Batang"/>
          <w:spacing w:val="-5"/>
          <w:sz w:val="28"/>
          <w:szCs w:val="28"/>
          <w:lang w:val="sr-Cyrl-CS"/>
        </w:rPr>
        <w:t>, архитектуралы</w:t>
      </w:r>
      <w:r w:rsidR="00165A1C">
        <w:rPr>
          <w:rFonts w:eastAsia="Batang"/>
          <w:spacing w:val="-5"/>
          <w:sz w:val="28"/>
          <w:szCs w:val="28"/>
          <w:lang w:val="sr-Cyrl-CS"/>
        </w:rPr>
        <w:t>қ</w:t>
      </w:r>
      <w:r w:rsidRPr="005F46DA">
        <w:rPr>
          <w:rFonts w:eastAsia="Batang"/>
          <w:spacing w:val="-5"/>
          <w:sz w:val="28"/>
          <w:szCs w:val="28"/>
          <w:lang w:val="sr-Cyrl-CS"/>
        </w:rPr>
        <w:t xml:space="preserve"> пейзаж, </w:t>
      </w:r>
      <w:r w:rsidRPr="005F46DA">
        <w:rPr>
          <w:rFonts w:eastAsia="Batang"/>
          <w:sz w:val="28"/>
          <w:szCs w:val="28"/>
          <w:lang w:val="sr-Cyrl-CS"/>
        </w:rPr>
        <w:t>марина).</w:t>
      </w:r>
    </w:p>
    <w:p w:rsidR="005F46DA" w:rsidRPr="005F46DA" w:rsidRDefault="005F46DA" w:rsidP="005F46DA">
      <w:pPr>
        <w:shd w:val="clear" w:color="auto" w:fill="FFFFFF"/>
        <w:ind w:left="10" w:right="19" w:firstLine="202"/>
        <w:jc w:val="both"/>
        <w:rPr>
          <w:rFonts w:eastAsia="Batang"/>
          <w:sz w:val="28"/>
          <w:szCs w:val="28"/>
          <w:lang w:val="sr-Cyrl-CS"/>
        </w:rPr>
      </w:pPr>
      <w:r w:rsidRPr="005F46DA">
        <w:rPr>
          <w:rFonts w:eastAsia="Batang"/>
          <w:spacing w:val="-9"/>
          <w:sz w:val="28"/>
          <w:szCs w:val="28"/>
          <w:lang w:val="sr-Cyrl-CS"/>
        </w:rPr>
        <w:t xml:space="preserve">Бейнелеу </w:t>
      </w:r>
      <w:r w:rsidR="005A22C9">
        <w:rPr>
          <w:rFonts w:eastAsia="Batang"/>
          <w:spacing w:val="-9"/>
          <w:sz w:val="28"/>
          <w:szCs w:val="28"/>
          <w:lang w:val="sr-Cyrl-CS"/>
        </w:rPr>
        <w:t>ө</w:t>
      </w:r>
      <w:r w:rsidRPr="005F46DA">
        <w:rPr>
          <w:rFonts w:eastAsia="Batang"/>
          <w:spacing w:val="-9"/>
          <w:sz w:val="28"/>
          <w:szCs w:val="28"/>
          <w:lang w:val="sr-Cyrl-CS"/>
        </w:rPr>
        <w:t xml:space="preserve">нерінің тарихи дамуында оның жанрлары қалыптасты: портрет, </w:t>
      </w:r>
      <w:r w:rsidRPr="005F46DA">
        <w:rPr>
          <w:rFonts w:eastAsia="Batang"/>
          <w:spacing w:val="-10"/>
          <w:sz w:val="28"/>
          <w:szCs w:val="28"/>
          <w:lang w:val="sr-Cyrl-CS"/>
        </w:rPr>
        <w:t xml:space="preserve">пейзаж, натюрморт, тарихи және тұрмыстық жанрлар. Оның </w:t>
      </w:r>
      <w:r w:rsidR="00165A1C">
        <w:rPr>
          <w:rFonts w:eastAsia="Batang"/>
          <w:spacing w:val="-10"/>
          <w:sz w:val="28"/>
          <w:szCs w:val="28"/>
          <w:lang w:val="sr-Cyrl-CS"/>
        </w:rPr>
        <w:t>б</w:t>
      </w:r>
      <w:r w:rsidR="000A7445">
        <w:rPr>
          <w:rFonts w:eastAsia="Batang"/>
          <w:spacing w:val="-10"/>
          <w:sz w:val="28"/>
          <w:szCs w:val="28"/>
          <w:lang w:val="sr-Cyrl-CS"/>
        </w:rPr>
        <w:t>ө</w:t>
      </w:r>
      <w:r w:rsidRPr="005F46DA">
        <w:rPr>
          <w:rFonts w:eastAsia="Batang"/>
          <w:spacing w:val="-10"/>
          <w:sz w:val="28"/>
          <w:szCs w:val="28"/>
          <w:lang w:val="sr-Cyrl-CS"/>
        </w:rPr>
        <w:t xml:space="preserve">лінуі негізінде </w:t>
      </w:r>
      <w:r w:rsidRPr="005F46DA">
        <w:rPr>
          <w:rFonts w:eastAsia="Batang"/>
          <w:spacing w:val="-8"/>
          <w:sz w:val="28"/>
          <w:szCs w:val="28"/>
          <w:lang w:val="sr-Cyrl-CS"/>
        </w:rPr>
        <w:t>шындыктың әрт</w:t>
      </w:r>
      <w:r w:rsidR="00165A1C">
        <w:rPr>
          <w:rFonts w:eastAsia="Batang"/>
          <w:spacing w:val="-8"/>
          <w:sz w:val="28"/>
          <w:szCs w:val="28"/>
          <w:lang w:val="sr-Cyrl-CS"/>
        </w:rPr>
        <w:t>ү</w:t>
      </w:r>
      <w:r w:rsidRPr="005F46DA">
        <w:rPr>
          <w:rFonts w:eastAsia="Batang"/>
          <w:spacing w:val="-8"/>
          <w:sz w:val="28"/>
          <w:szCs w:val="28"/>
          <w:lang w:val="sr-Cyrl-CS"/>
        </w:rPr>
        <w:t xml:space="preserve">рлі жағын бейнелеу, тақырып пен образдардың белгілі </w:t>
      </w:r>
      <w:r w:rsidRPr="005F46DA">
        <w:rPr>
          <w:rFonts w:eastAsia="Batang"/>
          <w:sz w:val="28"/>
          <w:szCs w:val="28"/>
          <w:lang w:val="sr-Cyrl-CS"/>
        </w:rPr>
        <w:t>шеңберінде болуы.</w:t>
      </w:r>
    </w:p>
    <w:p w:rsidR="005F46DA" w:rsidRPr="005F46DA" w:rsidRDefault="005F46DA" w:rsidP="005F46DA">
      <w:pPr>
        <w:shd w:val="clear" w:color="auto" w:fill="FFFFFF"/>
        <w:ind w:left="10" w:right="10" w:firstLine="259"/>
        <w:jc w:val="both"/>
        <w:rPr>
          <w:rFonts w:eastAsia="Batang"/>
          <w:sz w:val="28"/>
          <w:szCs w:val="28"/>
          <w:lang w:val="sr-Cyrl-CS"/>
        </w:rPr>
      </w:pPr>
      <w:r w:rsidRPr="005F46DA">
        <w:rPr>
          <w:rFonts w:eastAsia="Batang"/>
          <w:i/>
          <w:iCs/>
          <w:spacing w:val="-7"/>
          <w:sz w:val="28"/>
          <w:szCs w:val="28"/>
          <w:lang w:val="sr-Cyrl-CS"/>
        </w:rPr>
        <w:t>Портретте ө</w:t>
      </w:r>
      <w:r w:rsidRPr="005F46DA">
        <w:rPr>
          <w:rFonts w:eastAsia="Batang"/>
          <w:spacing w:val="-7"/>
          <w:sz w:val="28"/>
          <w:szCs w:val="28"/>
          <w:lang w:val="sr-Cyrl-CS"/>
        </w:rPr>
        <w:t xml:space="preserve">зіндік мінездер, белгілі адамның жеке тұлғасы, оның сыртқы </w:t>
      </w:r>
      <w:r w:rsidRPr="005F46DA">
        <w:rPr>
          <w:rFonts w:eastAsia="Batang"/>
          <w:spacing w:val="-5"/>
          <w:sz w:val="28"/>
          <w:szCs w:val="28"/>
          <w:lang w:val="sr-Cyrl-CS"/>
        </w:rPr>
        <w:t xml:space="preserve">келбеті және рухани өмірі туралы көпқырлы   социалды-типтік </w:t>
      </w:r>
      <w:r w:rsidRPr="005F46DA">
        <w:rPr>
          <w:rFonts w:eastAsia="Batang"/>
          <w:sz w:val="28"/>
          <w:szCs w:val="28"/>
          <w:lang w:val="sr-Cyrl-CS"/>
        </w:rPr>
        <w:t>кескінді ашуымен үйлеседі.</w:t>
      </w:r>
    </w:p>
    <w:p w:rsidR="005F46DA" w:rsidRPr="005F46DA" w:rsidRDefault="005F46DA" w:rsidP="005F46DA">
      <w:pPr>
        <w:shd w:val="clear" w:color="auto" w:fill="FFFFFF"/>
        <w:ind w:left="10" w:right="10" w:firstLine="355"/>
        <w:jc w:val="both"/>
        <w:rPr>
          <w:rFonts w:eastAsia="Batang"/>
          <w:sz w:val="28"/>
          <w:szCs w:val="28"/>
          <w:lang w:val="sr-Cyrl-CS"/>
        </w:rPr>
      </w:pPr>
      <w:r w:rsidRPr="005F46DA">
        <w:rPr>
          <w:rFonts w:eastAsia="Batang"/>
          <w:i/>
          <w:iCs/>
          <w:spacing w:val="-7"/>
          <w:sz w:val="28"/>
          <w:szCs w:val="28"/>
          <w:lang w:val="sr-Cyrl-CS"/>
        </w:rPr>
        <w:t>Тарихи жанр қ</w:t>
      </w:r>
      <w:r w:rsidRPr="005F46DA">
        <w:rPr>
          <w:rFonts w:eastAsia="Batang"/>
          <w:spacing w:val="-7"/>
          <w:sz w:val="28"/>
          <w:szCs w:val="28"/>
          <w:lang w:val="sr-Cyrl-CS"/>
        </w:rPr>
        <w:t xml:space="preserve">оғамдық-азаматтық өмірдің мәнді оқиғалары туралы </w:t>
      </w:r>
      <w:r w:rsidRPr="005F46DA">
        <w:rPr>
          <w:rFonts w:eastAsia="Batang"/>
          <w:spacing w:val="-6"/>
          <w:sz w:val="28"/>
          <w:szCs w:val="28"/>
          <w:lang w:val="sr-Cyrl-CS"/>
        </w:rPr>
        <w:t xml:space="preserve">баяндайды, тарихтың трагедиялық қарама-қайшылығын ашады, өмірден </w:t>
      </w:r>
      <w:r w:rsidRPr="005F46DA">
        <w:rPr>
          <w:rFonts w:eastAsia="Batang"/>
          <w:spacing w:val="-9"/>
          <w:sz w:val="28"/>
          <w:szCs w:val="28"/>
          <w:lang w:val="sr-Cyrl-CS"/>
        </w:rPr>
        <w:t>бұрын кеткет адамдардың  сипатын,  жағдайды, костюмдерді  көрсетеді</w:t>
      </w:r>
    </w:p>
    <w:p w:rsidR="005F46DA" w:rsidRPr="005F46DA" w:rsidRDefault="005F46DA" w:rsidP="005F46DA">
      <w:pPr>
        <w:shd w:val="clear" w:color="auto" w:fill="FFFFFF"/>
        <w:ind w:left="19" w:right="10" w:firstLine="403"/>
        <w:jc w:val="both"/>
        <w:rPr>
          <w:rFonts w:eastAsia="Batang"/>
          <w:sz w:val="28"/>
          <w:szCs w:val="28"/>
          <w:lang w:val="sr-Cyrl-CS"/>
        </w:rPr>
      </w:pPr>
      <w:r w:rsidRPr="005F46DA">
        <w:rPr>
          <w:rFonts w:eastAsia="Batang"/>
          <w:spacing w:val="-9"/>
          <w:sz w:val="28"/>
          <w:szCs w:val="28"/>
          <w:lang w:val="sr-Cyrl-CS"/>
        </w:rPr>
        <w:t xml:space="preserve">Тұрмыстық жанр адамдардың күнделікті өмірі, социалды және ұлттық </w:t>
      </w:r>
      <w:r w:rsidRPr="005F46DA">
        <w:rPr>
          <w:rFonts w:eastAsia="Batang"/>
          <w:sz w:val="28"/>
          <w:szCs w:val="28"/>
          <w:lang w:val="sr-Cyrl-CS"/>
        </w:rPr>
        <w:t>салт-дәстүрін, әдеп-ғұрпын, тұрмысын бейнелейді.</w:t>
      </w:r>
    </w:p>
    <w:p w:rsidR="005F46DA" w:rsidRPr="005F46DA" w:rsidRDefault="005F46DA" w:rsidP="005F46DA">
      <w:pPr>
        <w:shd w:val="clear" w:color="auto" w:fill="FFFFFF"/>
        <w:ind w:left="10" w:right="10" w:firstLine="326"/>
        <w:jc w:val="both"/>
        <w:rPr>
          <w:rFonts w:eastAsia="Batang"/>
          <w:sz w:val="28"/>
          <w:szCs w:val="28"/>
          <w:lang w:val="sr-Cyrl-CS"/>
        </w:rPr>
      </w:pPr>
      <w:r w:rsidRPr="005F46DA">
        <w:rPr>
          <w:rFonts w:eastAsia="Batang"/>
          <w:i/>
          <w:iCs/>
          <w:spacing w:val="-10"/>
          <w:sz w:val="28"/>
          <w:szCs w:val="28"/>
          <w:lang w:val="sr-Cyrl-CS"/>
        </w:rPr>
        <w:t xml:space="preserve">Пейзаж - </w:t>
      </w:r>
      <w:r w:rsidRPr="005F46DA">
        <w:rPr>
          <w:rFonts w:eastAsia="Batang"/>
          <w:spacing w:val="-10"/>
          <w:sz w:val="28"/>
          <w:szCs w:val="28"/>
          <w:lang w:val="sr-Cyrl-CS"/>
        </w:rPr>
        <w:t xml:space="preserve">адамды қоршаған табиғатты - қала, село, индустриальды ауданың </w:t>
      </w:r>
      <w:r w:rsidRPr="005F46DA">
        <w:rPr>
          <w:rFonts w:eastAsia="Batang"/>
          <w:spacing w:val="-4"/>
          <w:sz w:val="28"/>
          <w:szCs w:val="28"/>
          <w:lang w:val="sr-Cyrl-CS"/>
        </w:rPr>
        <w:t>барлы</w:t>
      </w:r>
      <w:r w:rsidR="00165A1C">
        <w:rPr>
          <w:rFonts w:eastAsia="Batang"/>
          <w:spacing w:val="-4"/>
          <w:sz w:val="28"/>
          <w:szCs w:val="28"/>
          <w:lang w:val="sr-Cyrl-CS"/>
        </w:rPr>
        <w:t>қ</w:t>
      </w:r>
      <w:r w:rsidRPr="005F46DA">
        <w:rPr>
          <w:rFonts w:eastAsia="Batang"/>
          <w:spacing w:val="-4"/>
          <w:sz w:val="28"/>
          <w:szCs w:val="28"/>
          <w:lang w:val="sr-Cyrl-CS"/>
        </w:rPr>
        <w:t xml:space="preserve"> формаларының  әртүрлі, бейнесі жағдайымен бейнелейді. Ең </w:t>
      </w:r>
      <w:r w:rsidRPr="005F46DA">
        <w:rPr>
          <w:rFonts w:eastAsia="Batang"/>
          <w:spacing w:val="-7"/>
          <w:sz w:val="28"/>
          <w:szCs w:val="28"/>
          <w:lang w:val="sr-Cyrl-CS"/>
        </w:rPr>
        <w:t>керемет пейзажда әсерлілік терең идеялық оймен үйлеседі.</w:t>
      </w:r>
    </w:p>
    <w:p w:rsidR="005F46DA" w:rsidRPr="005F46DA" w:rsidRDefault="005F46DA" w:rsidP="005F46DA">
      <w:pPr>
        <w:shd w:val="clear" w:color="auto" w:fill="FFFFFF"/>
        <w:ind w:left="10" w:right="19" w:firstLine="336"/>
        <w:jc w:val="both"/>
        <w:rPr>
          <w:rFonts w:eastAsia="Batang"/>
          <w:sz w:val="28"/>
          <w:szCs w:val="28"/>
          <w:lang w:val="sr-Cyrl-CS"/>
        </w:rPr>
      </w:pPr>
      <w:r w:rsidRPr="005F46DA">
        <w:rPr>
          <w:rFonts w:eastAsia="Batang"/>
          <w:i/>
          <w:iCs/>
          <w:spacing w:val="-9"/>
          <w:sz w:val="28"/>
          <w:szCs w:val="28"/>
          <w:lang w:val="sr-Cyrl-CS"/>
        </w:rPr>
        <w:t xml:space="preserve">Натюрморт </w:t>
      </w:r>
      <w:r w:rsidRPr="005F46DA">
        <w:rPr>
          <w:rFonts w:eastAsia="Batang"/>
          <w:spacing w:val="-9"/>
          <w:sz w:val="28"/>
          <w:szCs w:val="28"/>
          <w:lang w:val="sr-Cyrl-CS"/>
        </w:rPr>
        <w:t>(француз тілінен аударылғанда «өлі табиғат»)- заттар, ыдыс-</w:t>
      </w:r>
      <w:r w:rsidRPr="005F46DA">
        <w:rPr>
          <w:rFonts w:eastAsia="Batang"/>
          <w:spacing w:val="-3"/>
          <w:sz w:val="28"/>
          <w:szCs w:val="28"/>
          <w:lang w:val="sr-Cyrl-CS"/>
        </w:rPr>
        <w:t>ая</w:t>
      </w:r>
      <w:r w:rsidR="00165A1C">
        <w:rPr>
          <w:rFonts w:eastAsia="Batang"/>
          <w:spacing w:val="-3"/>
          <w:sz w:val="28"/>
          <w:szCs w:val="28"/>
          <w:lang w:val="sr-Cyrl-CS"/>
        </w:rPr>
        <w:t>қ</w:t>
      </w:r>
      <w:r w:rsidRPr="005F46DA">
        <w:rPr>
          <w:rFonts w:eastAsia="Batang"/>
          <w:spacing w:val="-3"/>
          <w:sz w:val="28"/>
          <w:szCs w:val="28"/>
          <w:lang w:val="sr-Cyrl-CS"/>
        </w:rPr>
        <w:t xml:space="preserve">, еңбек құралдары, жеміс-жидектер, гүлдер. Бұл жанр заттардың </w:t>
      </w:r>
      <w:r w:rsidRPr="005F46DA">
        <w:rPr>
          <w:rFonts w:eastAsia="Batang"/>
          <w:spacing w:val="-10"/>
          <w:sz w:val="28"/>
          <w:szCs w:val="28"/>
          <w:lang w:val="sr-Cyrl-CS"/>
        </w:rPr>
        <w:t>ерекшеліктерін ашады, олардың иелерін сипаттайды, кейде әлемді жақсы түсінуге, сол дәуірден қоғамдық  тәртіп  ерекшеліктеріне  әсерін  тигізеді.</w:t>
      </w:r>
    </w:p>
    <w:p w:rsidR="005F46DA" w:rsidRPr="005F46DA" w:rsidRDefault="005F46DA" w:rsidP="005F46DA">
      <w:pPr>
        <w:shd w:val="clear" w:color="auto" w:fill="FFFFFF"/>
        <w:ind w:left="10" w:firstLine="698"/>
        <w:jc w:val="both"/>
        <w:rPr>
          <w:rFonts w:eastAsia="Batang"/>
          <w:sz w:val="28"/>
          <w:szCs w:val="28"/>
        </w:rPr>
      </w:pPr>
      <w:r w:rsidRPr="005F46DA">
        <w:rPr>
          <w:rFonts w:eastAsia="Batang"/>
          <w:i/>
          <w:iCs/>
          <w:spacing w:val="-7"/>
          <w:sz w:val="28"/>
          <w:szCs w:val="28"/>
        </w:rPr>
        <w:lastRenderedPageBreak/>
        <w:t>Графика.</w:t>
      </w:r>
      <w:r w:rsidRPr="005F46DA">
        <w:rPr>
          <w:rFonts w:eastAsia="Batang"/>
          <w:spacing w:val="-7"/>
          <w:sz w:val="28"/>
          <w:szCs w:val="28"/>
        </w:rPr>
        <w:t xml:space="preserve">Графика сәзі  грек тілінен «графо» - жазу деп аударылады. </w:t>
      </w:r>
      <w:r w:rsidRPr="005F46DA">
        <w:rPr>
          <w:rFonts w:eastAsia="Batang"/>
          <w:spacing w:val="-9"/>
          <w:sz w:val="28"/>
          <w:szCs w:val="28"/>
        </w:rPr>
        <w:t xml:space="preserve">Графиканы анықтаушысы - сурет, мәнерлі тәсіл болып сызьқ, түс пен көлеңке үйлесімі, ақ пен қара дақтардың қарым-қатынасы, контраст дәрежесі немесе </w:t>
      </w:r>
      <w:r w:rsidRPr="005F46DA">
        <w:rPr>
          <w:rFonts w:eastAsia="Batang"/>
          <w:sz w:val="28"/>
          <w:szCs w:val="28"/>
        </w:rPr>
        <w:t xml:space="preserve">олардың  қарама-қарсы қойылуында қарым-қатынасы қызмет етеді. </w:t>
      </w:r>
      <w:r w:rsidRPr="005F46DA">
        <w:rPr>
          <w:rFonts w:eastAsia="Batang"/>
          <w:spacing w:val="-4"/>
          <w:sz w:val="28"/>
          <w:szCs w:val="28"/>
        </w:rPr>
        <w:t xml:space="preserve">Графикаға жататындар: сурет (қаламсап, перо, көмір, сангина, кағазға </w:t>
      </w:r>
      <w:r w:rsidRPr="005F46DA">
        <w:rPr>
          <w:rFonts w:eastAsia="Batang"/>
          <w:spacing w:val="-8"/>
          <w:sz w:val="28"/>
          <w:szCs w:val="28"/>
        </w:rPr>
        <w:t xml:space="preserve">кистьпен, металды тырнау, таста орындау), біртүсті және әртүсті эстамп </w:t>
      </w:r>
      <w:r w:rsidRPr="005F46DA">
        <w:rPr>
          <w:rFonts w:eastAsia="Batang"/>
          <w:sz w:val="28"/>
          <w:szCs w:val="28"/>
        </w:rPr>
        <w:t xml:space="preserve">(ағашка, металға, цинкте, тас, линолеумге гравюра). Графика станкілі </w:t>
      </w:r>
      <w:r w:rsidRPr="005F46DA">
        <w:rPr>
          <w:rFonts w:eastAsia="Batang"/>
          <w:spacing w:val="-10"/>
          <w:sz w:val="28"/>
          <w:szCs w:val="28"/>
        </w:rPr>
        <w:t xml:space="preserve">(өзіндік шығарма), штамп иллюстрациясы және кітапты хаттау, газет және </w:t>
      </w:r>
      <w:r w:rsidRPr="005F46DA">
        <w:rPr>
          <w:rFonts w:eastAsia="Batang"/>
          <w:spacing w:val="-4"/>
          <w:sz w:val="28"/>
          <w:szCs w:val="28"/>
        </w:rPr>
        <w:t xml:space="preserve">журналдық сурет және қолданбалы (этикеткалар, пошта маркалары, </w:t>
      </w:r>
      <w:r w:rsidRPr="005F46DA">
        <w:rPr>
          <w:rFonts w:eastAsia="Batang"/>
          <w:spacing w:val="-10"/>
          <w:sz w:val="28"/>
          <w:szCs w:val="28"/>
        </w:rPr>
        <w:t>шрифт). Плакат анағұрлым үгіттеу -шақырушы күшке ие.</w:t>
      </w:r>
    </w:p>
    <w:p w:rsidR="005F46DA" w:rsidRPr="005F46DA" w:rsidRDefault="005F46DA" w:rsidP="005F46DA">
      <w:pPr>
        <w:shd w:val="clear" w:color="auto" w:fill="FFFFFF"/>
        <w:ind w:left="10" w:firstLine="278"/>
        <w:jc w:val="both"/>
        <w:rPr>
          <w:rFonts w:eastAsia="Batang"/>
          <w:sz w:val="28"/>
          <w:szCs w:val="28"/>
        </w:rPr>
      </w:pPr>
      <w:r w:rsidRPr="005F46DA">
        <w:rPr>
          <w:rFonts w:eastAsia="Batang"/>
          <w:spacing w:val="-5"/>
          <w:sz w:val="28"/>
          <w:szCs w:val="28"/>
        </w:rPr>
        <w:t xml:space="preserve"> </w:t>
      </w:r>
      <w:r w:rsidRPr="005F46DA">
        <w:rPr>
          <w:rFonts w:eastAsia="Batang"/>
          <w:spacing w:val="-5"/>
          <w:sz w:val="28"/>
          <w:szCs w:val="28"/>
          <w:lang w:val="kk-KZ"/>
        </w:rPr>
        <w:tab/>
      </w:r>
      <w:r w:rsidRPr="001D04F8">
        <w:rPr>
          <w:rFonts w:eastAsia="Batang"/>
          <w:i/>
          <w:iCs/>
          <w:color w:val="C0504D" w:themeColor="accent2"/>
          <w:spacing w:val="-5"/>
          <w:sz w:val="28"/>
          <w:szCs w:val="28"/>
        </w:rPr>
        <w:t xml:space="preserve"> </w:t>
      </w:r>
      <w:r w:rsidRPr="008E07B2">
        <w:rPr>
          <w:rFonts w:eastAsia="Batang"/>
          <w:i/>
          <w:iCs/>
          <w:spacing w:val="-5"/>
          <w:sz w:val="28"/>
          <w:szCs w:val="28"/>
        </w:rPr>
        <w:t>Қолданбалы өнер.</w:t>
      </w:r>
      <w:r w:rsidRPr="005F46DA">
        <w:rPr>
          <w:rFonts w:eastAsia="Batang"/>
          <w:i/>
          <w:iCs/>
          <w:spacing w:val="-5"/>
          <w:sz w:val="28"/>
          <w:szCs w:val="28"/>
        </w:rPr>
        <w:t xml:space="preserve"> Қ</w:t>
      </w:r>
      <w:r w:rsidRPr="005F46DA">
        <w:rPr>
          <w:rFonts w:eastAsia="Batang"/>
          <w:spacing w:val="-5"/>
          <w:sz w:val="28"/>
          <w:szCs w:val="28"/>
        </w:rPr>
        <w:t>олданбалы өнерге белгілі көркемдік, эстетикалық, қ</w:t>
      </w:r>
      <w:r w:rsidRPr="005F46DA">
        <w:rPr>
          <w:rFonts w:eastAsia="Batang"/>
          <w:spacing w:val="-8"/>
          <w:sz w:val="28"/>
          <w:szCs w:val="28"/>
        </w:rPr>
        <w:t xml:space="preserve">асиетімен және тұрмысты және тұрғын үйді, қоғамдық ғимаратты, көше, </w:t>
      </w:r>
      <w:r w:rsidRPr="005F46DA">
        <w:rPr>
          <w:rFonts w:eastAsia="Batang"/>
          <w:sz w:val="28"/>
          <w:szCs w:val="28"/>
        </w:rPr>
        <w:t xml:space="preserve">алаң, паркті безендіретін және адамньң тұрмысына қажетті заттар </w:t>
      </w:r>
      <w:r w:rsidRPr="005F46DA">
        <w:rPr>
          <w:rFonts w:eastAsia="Batang"/>
          <w:spacing w:val="-8"/>
          <w:sz w:val="28"/>
          <w:szCs w:val="28"/>
        </w:rPr>
        <w:t>жатады.Олар жи</w:t>
      </w:r>
      <w:r w:rsidR="008E07B2">
        <w:rPr>
          <w:rFonts w:eastAsia="Batang"/>
          <w:spacing w:val="-8"/>
          <w:sz w:val="28"/>
          <w:szCs w:val="28"/>
          <w:lang w:val="kk-KZ"/>
        </w:rPr>
        <w:t>һ</w:t>
      </w:r>
      <w:r w:rsidRPr="005F46DA">
        <w:rPr>
          <w:rFonts w:eastAsia="Batang"/>
          <w:spacing w:val="-8"/>
          <w:sz w:val="28"/>
          <w:szCs w:val="28"/>
        </w:rPr>
        <w:t xml:space="preserve">аздар, кілемдер, маталар, киімдер, вазалар, ыдыс-аяқтар, </w:t>
      </w:r>
      <w:r w:rsidRPr="005F46DA">
        <w:rPr>
          <w:rFonts w:eastAsia="Batang"/>
          <w:spacing w:val="-1"/>
          <w:sz w:val="28"/>
          <w:szCs w:val="28"/>
        </w:rPr>
        <w:t xml:space="preserve">зергерлік бұйымдар, көше фонарлары т.б.-металл, керамика, ағаштан </w:t>
      </w:r>
      <w:r w:rsidRPr="005F46DA">
        <w:rPr>
          <w:rFonts w:eastAsia="Batang"/>
          <w:sz w:val="28"/>
          <w:szCs w:val="28"/>
        </w:rPr>
        <w:t>жасалған заттар.</w:t>
      </w:r>
    </w:p>
    <w:p w:rsidR="005F46DA" w:rsidRPr="005F46DA" w:rsidRDefault="005F46DA" w:rsidP="005F46DA">
      <w:pPr>
        <w:shd w:val="clear" w:color="auto" w:fill="FFFFFF"/>
        <w:ind w:right="10" w:firstLine="708"/>
        <w:jc w:val="both"/>
        <w:rPr>
          <w:rFonts w:eastAsia="Batang"/>
          <w:sz w:val="28"/>
          <w:szCs w:val="28"/>
          <w:lang w:val="kk-KZ"/>
        </w:rPr>
      </w:pPr>
      <w:r w:rsidRPr="005F46DA">
        <w:rPr>
          <w:rFonts w:eastAsia="Batang"/>
          <w:i/>
          <w:iCs/>
          <w:spacing w:val="-2"/>
          <w:sz w:val="28"/>
          <w:szCs w:val="28"/>
          <w:lang w:val="kk-KZ"/>
        </w:rPr>
        <w:t>С</w:t>
      </w:r>
      <w:r w:rsidR="005A22C9">
        <w:rPr>
          <w:rFonts w:eastAsia="Batang"/>
          <w:i/>
          <w:iCs/>
          <w:spacing w:val="-2"/>
          <w:sz w:val="28"/>
          <w:szCs w:val="28"/>
          <w:lang w:val="kk-KZ"/>
        </w:rPr>
        <w:t>ә</w:t>
      </w:r>
      <w:r w:rsidRPr="005F46DA">
        <w:rPr>
          <w:rFonts w:eastAsia="Batang"/>
          <w:i/>
          <w:iCs/>
          <w:spacing w:val="-2"/>
          <w:sz w:val="28"/>
          <w:szCs w:val="28"/>
          <w:lang w:val="kk-KZ"/>
        </w:rPr>
        <w:t xml:space="preserve">улет өнері </w:t>
      </w:r>
      <w:r w:rsidRPr="005F46DA">
        <w:rPr>
          <w:rFonts w:eastAsia="Batang"/>
          <w:spacing w:val="-2"/>
          <w:sz w:val="28"/>
          <w:szCs w:val="28"/>
          <w:lang w:val="kk-KZ"/>
        </w:rPr>
        <w:t xml:space="preserve">- адамдардың жеке және қоғамдық өміріне арналған ғимарат </w:t>
      </w:r>
      <w:r w:rsidRPr="005F46DA">
        <w:rPr>
          <w:rFonts w:eastAsia="Batang"/>
          <w:sz w:val="28"/>
          <w:szCs w:val="28"/>
          <w:lang w:val="kk-KZ"/>
        </w:rPr>
        <w:t>және оның комплексін тұрғызу. Сәулет енері грек сезінде-«құрылысшы», «сәулеті»-адамның емірі мен қызметіне қаже</w:t>
      </w:r>
      <w:r w:rsidR="008E07B2">
        <w:rPr>
          <w:rFonts w:eastAsia="Batang"/>
          <w:sz w:val="28"/>
          <w:szCs w:val="28"/>
          <w:lang w:val="kk-KZ"/>
        </w:rPr>
        <w:t>т</w:t>
      </w:r>
      <w:r w:rsidRPr="005F46DA">
        <w:rPr>
          <w:rFonts w:eastAsia="Batang"/>
          <w:sz w:val="28"/>
          <w:szCs w:val="28"/>
          <w:lang w:val="kk-KZ"/>
        </w:rPr>
        <w:t xml:space="preserve">ті материалдан орта құрайтын үйлер мен ғимараттар және олардың кешені, сонымен қатар, ол </w:t>
      </w:r>
      <w:r w:rsidRPr="005F46DA">
        <w:rPr>
          <w:rFonts w:eastAsia="Batang"/>
          <w:spacing w:val="-3"/>
          <w:sz w:val="28"/>
          <w:szCs w:val="28"/>
          <w:lang w:val="kk-KZ"/>
        </w:rPr>
        <w:t>көпшіліктін эстетикалык м</w:t>
      </w:r>
      <w:r w:rsidR="008E07B2">
        <w:rPr>
          <w:rFonts w:eastAsia="Batang"/>
          <w:spacing w:val="-3"/>
          <w:sz w:val="28"/>
          <w:szCs w:val="28"/>
          <w:lang w:val="kk-KZ"/>
        </w:rPr>
        <w:t>ү</w:t>
      </w:r>
      <w:r w:rsidRPr="005F46DA">
        <w:rPr>
          <w:rFonts w:eastAsia="Batang"/>
          <w:spacing w:val="-3"/>
          <w:sz w:val="28"/>
          <w:szCs w:val="28"/>
          <w:lang w:val="kk-KZ"/>
        </w:rPr>
        <w:t>мкіндіктеріне, қолданылу орнына сәйкес келетін ғ</w:t>
      </w:r>
      <w:r w:rsidRPr="005F46DA">
        <w:rPr>
          <w:rFonts w:eastAsia="Batang"/>
          <w:spacing w:val="-1"/>
          <w:sz w:val="28"/>
          <w:szCs w:val="28"/>
          <w:lang w:val="kk-KZ"/>
        </w:rPr>
        <w:t xml:space="preserve">имараттар мен олардың кешенін жобалау және тұрғызу өнері. Сәулет өнері </w:t>
      </w:r>
      <w:r w:rsidRPr="005F46DA">
        <w:rPr>
          <w:rFonts w:eastAsia="Batang"/>
          <w:sz w:val="28"/>
          <w:szCs w:val="28"/>
          <w:lang w:val="kk-KZ"/>
        </w:rPr>
        <w:t>адамның материалдьқ қажетін, ғылым мен техниканың дамуымен тығыз байланысты, сондықтан да материалдық мәдениеттің бір түрі болып саналады. Адамның қоғамдық талаптарының алуан турлі сәулегтік өнер типін әртүрлілігін тудырады: тұрғын, қоғамдық-азаматтық.</w:t>
      </w:r>
    </w:p>
    <w:p w:rsidR="005F46DA" w:rsidRPr="005F46DA" w:rsidRDefault="005F46DA" w:rsidP="005F46DA">
      <w:pPr>
        <w:shd w:val="clear" w:color="auto" w:fill="FFFFFF"/>
        <w:ind w:left="10" w:firstLine="394"/>
        <w:jc w:val="both"/>
        <w:rPr>
          <w:rFonts w:eastAsia="Batang"/>
          <w:sz w:val="28"/>
          <w:szCs w:val="28"/>
          <w:lang w:val="kk-KZ"/>
        </w:rPr>
      </w:pPr>
      <w:r w:rsidRPr="005F46DA">
        <w:rPr>
          <w:rFonts w:eastAsia="Batang"/>
          <w:i/>
          <w:iCs/>
          <w:sz w:val="28"/>
          <w:szCs w:val="28"/>
          <w:lang w:val="kk-KZ"/>
        </w:rPr>
        <w:t xml:space="preserve">Өнер синтезі (грек, қосылу, </w:t>
      </w:r>
      <w:r w:rsidRPr="005F46DA">
        <w:rPr>
          <w:rFonts w:eastAsia="Batang"/>
          <w:sz w:val="28"/>
          <w:szCs w:val="28"/>
          <w:lang w:val="kk-KZ"/>
        </w:rPr>
        <w:t>бірігу)-әр түрлі өнер және өнер түрлерінің  көркемдік тұтастыққа шектеулі қосылуы, бұл адам б</w:t>
      </w:r>
      <w:r w:rsidR="008E07B2">
        <w:rPr>
          <w:rFonts w:eastAsia="Batang"/>
          <w:sz w:val="28"/>
          <w:szCs w:val="28"/>
          <w:lang w:val="kk-KZ"/>
        </w:rPr>
        <w:t>олмысындағы матер</w:t>
      </w:r>
      <w:r w:rsidRPr="005F46DA">
        <w:rPr>
          <w:rFonts w:eastAsia="Batang"/>
          <w:sz w:val="28"/>
          <w:szCs w:val="28"/>
          <w:lang w:val="kk-KZ"/>
        </w:rPr>
        <w:t>иалды және рухани ортаны эстетикалық</w:t>
      </w:r>
      <w:r w:rsidR="008E07B2">
        <w:rPr>
          <w:rFonts w:eastAsia="Batang"/>
          <w:sz w:val="28"/>
          <w:szCs w:val="28"/>
          <w:lang w:val="kk-KZ"/>
        </w:rPr>
        <w:t xml:space="preserve"> ұйымдастырады. Өнер синтезі са</w:t>
      </w:r>
      <w:r w:rsidRPr="005F46DA">
        <w:rPr>
          <w:rFonts w:eastAsia="Batang"/>
          <w:sz w:val="28"/>
          <w:szCs w:val="28"/>
          <w:lang w:val="kk-KZ"/>
        </w:rPr>
        <w:t xml:space="preserve">палы жаңа көркемдік  кездері. Олардың идеялы-дүниетанымдық, образды және композициялық тұтастығы, кеңістік пен уақытты көркемдік </w:t>
      </w:r>
      <w:r w:rsidRPr="005F46DA">
        <w:rPr>
          <w:rFonts w:eastAsia="Batang"/>
          <w:spacing w:val="-1"/>
          <w:sz w:val="28"/>
          <w:szCs w:val="28"/>
          <w:lang w:val="kk-KZ"/>
        </w:rPr>
        <w:t xml:space="preserve">ұйымдастырудағы жалпы қатысулары, масштаб, пропорция, ырғақтық </w:t>
      </w:r>
      <w:r w:rsidRPr="005F46DA">
        <w:rPr>
          <w:rFonts w:eastAsia="Batang"/>
          <w:sz w:val="28"/>
          <w:szCs w:val="28"/>
          <w:lang w:val="kk-KZ"/>
        </w:rPr>
        <w:t xml:space="preserve"> сипаттары өнердің сапасын жақсартады, қабылдауды белсендендіруге талпынады, көпжоспарлылық пен көркемдік идеяның жан-жақтылығын, адамға жан-жақты эмоционалды әсерлерін береді. Өнер тарихында әрт</w:t>
      </w:r>
      <w:r w:rsidR="008E07B2">
        <w:rPr>
          <w:rFonts w:eastAsia="Batang"/>
          <w:sz w:val="28"/>
          <w:szCs w:val="28"/>
          <w:lang w:val="kk-KZ"/>
        </w:rPr>
        <w:t>ү</w:t>
      </w:r>
      <w:r w:rsidRPr="005F46DA">
        <w:rPr>
          <w:rFonts w:eastAsia="Batang"/>
          <w:sz w:val="28"/>
          <w:szCs w:val="28"/>
          <w:lang w:val="kk-KZ"/>
        </w:rPr>
        <w:t>рлі синтез түрлері белгілі. Сәулетті-көркемдік синтез - анағұрлым үлкен қо</w:t>
      </w:r>
      <w:r w:rsidRPr="005F46DA">
        <w:rPr>
          <w:rFonts w:eastAsia="Batang"/>
          <w:sz w:val="28"/>
          <w:szCs w:val="28"/>
          <w:lang w:val="kk-KZ"/>
        </w:rPr>
        <w:softHyphen/>
        <w:t>ғамдық мәнді алады. Монументальды өнер (м</w:t>
      </w:r>
      <w:r w:rsidR="005B755C">
        <w:rPr>
          <w:rFonts w:eastAsia="Batang"/>
          <w:sz w:val="28"/>
          <w:szCs w:val="28"/>
          <w:lang w:val="kk-KZ"/>
        </w:rPr>
        <w:t>ү</w:t>
      </w:r>
      <w:r w:rsidRPr="005F46DA">
        <w:rPr>
          <w:rFonts w:eastAsia="Batang"/>
          <w:sz w:val="28"/>
          <w:szCs w:val="28"/>
          <w:lang w:val="kk-KZ"/>
        </w:rPr>
        <w:t xml:space="preserve">сінді-кескіндеме)-сәулет өнерімен пайда болған образды (тұрғызылғанды) талкылайды және кеңейтеді, </w:t>
      </w:r>
      <w:r w:rsidRPr="005F46DA">
        <w:rPr>
          <w:rFonts w:eastAsia="Batang"/>
          <w:spacing w:val="-4"/>
          <w:sz w:val="28"/>
          <w:szCs w:val="28"/>
          <w:lang w:val="kk-KZ"/>
        </w:rPr>
        <w:t>бұл кеңістік-пластикалық синтезге декоративті, станкілі өнер шығарма</w:t>
      </w:r>
      <w:r w:rsidRPr="005F46DA">
        <w:rPr>
          <w:rFonts w:eastAsia="Batang"/>
          <w:sz w:val="28"/>
          <w:szCs w:val="28"/>
          <w:lang w:val="kk-KZ"/>
        </w:rPr>
        <w:t>лары қатысады (картиналар, статуялар, бюсттер). Өнер синтезінде бір өнер түрі екінші өнер түрін өзіне бағындыра алады (мәселен, сәулет өнері -кескіндеме, м</w:t>
      </w:r>
      <w:r w:rsidR="008E07B2">
        <w:rPr>
          <w:rFonts w:eastAsia="Batang"/>
          <w:sz w:val="28"/>
          <w:szCs w:val="28"/>
          <w:lang w:val="kk-KZ"/>
        </w:rPr>
        <w:t>ү</w:t>
      </w:r>
      <w:r w:rsidRPr="005F46DA">
        <w:rPr>
          <w:rFonts w:eastAsia="Batang"/>
          <w:sz w:val="28"/>
          <w:szCs w:val="28"/>
          <w:lang w:val="kk-KZ"/>
        </w:rPr>
        <w:t>сін).</w:t>
      </w:r>
    </w:p>
    <w:p w:rsidR="005F46DA" w:rsidRPr="005F46DA" w:rsidRDefault="005F46DA" w:rsidP="005F46DA">
      <w:pPr>
        <w:shd w:val="clear" w:color="auto" w:fill="FFFFFF"/>
        <w:ind w:left="10" w:right="10" w:firstLine="394"/>
        <w:jc w:val="both"/>
        <w:rPr>
          <w:rFonts w:eastAsia="Batang"/>
          <w:sz w:val="28"/>
          <w:szCs w:val="28"/>
          <w:lang w:val="kk-KZ"/>
        </w:rPr>
      </w:pPr>
      <w:r w:rsidRPr="005F46DA">
        <w:rPr>
          <w:rFonts w:eastAsia="Batang"/>
          <w:i/>
          <w:iCs/>
          <w:sz w:val="28"/>
          <w:szCs w:val="28"/>
          <w:lang w:val="kk-KZ"/>
        </w:rPr>
        <w:t xml:space="preserve"> Мүсін өнері.</w:t>
      </w:r>
      <w:r w:rsidRPr="005F46DA">
        <w:rPr>
          <w:rFonts w:eastAsia="Batang"/>
          <w:b/>
          <w:bCs/>
          <w:i/>
          <w:iCs/>
          <w:sz w:val="28"/>
          <w:szCs w:val="28"/>
          <w:lang w:val="kk-KZ"/>
        </w:rPr>
        <w:t xml:space="preserve"> </w:t>
      </w:r>
      <w:r w:rsidRPr="005F46DA">
        <w:rPr>
          <w:rFonts w:eastAsia="Batang"/>
          <w:sz w:val="28"/>
          <w:szCs w:val="28"/>
          <w:lang w:val="kk-KZ"/>
        </w:rPr>
        <w:t xml:space="preserve">Сәулет өнері сияқты мүсін өнері көлемді-кеңістікті түрі. Мүсін – лат. тілінде бірдңені «ойып алу», «қашау» деген сөзден шыққан. Мүсінші  өмірді өзінің ерекше этюдімен көркем бейнеде көрсететін бейнелеу </w:t>
      </w:r>
      <w:r w:rsidR="008E07B2">
        <w:rPr>
          <w:rFonts w:eastAsia="Batang"/>
          <w:sz w:val="28"/>
          <w:szCs w:val="28"/>
          <w:lang w:val="kk-KZ"/>
        </w:rPr>
        <w:t>ө</w:t>
      </w:r>
      <w:r w:rsidRPr="005F46DA">
        <w:rPr>
          <w:rFonts w:eastAsia="Batang"/>
          <w:sz w:val="28"/>
          <w:szCs w:val="28"/>
          <w:lang w:val="kk-KZ"/>
        </w:rPr>
        <w:t>нерінің бір түрі. Мүсін шынайы өмірді бейнелейді, бірінші</w:t>
      </w:r>
      <w:r w:rsidRPr="005F46DA">
        <w:rPr>
          <w:rFonts w:eastAsia="Batang"/>
          <w:spacing w:val="-2"/>
          <w:sz w:val="28"/>
          <w:szCs w:val="28"/>
          <w:lang w:val="kk-KZ"/>
        </w:rPr>
        <w:t xml:space="preserve"> кезекте материалды  көлемді формада, жарықтандыру мен </w:t>
      </w:r>
      <w:r w:rsidRPr="005F46DA">
        <w:rPr>
          <w:rFonts w:eastAsia="Batang"/>
          <w:sz w:val="28"/>
          <w:szCs w:val="28"/>
          <w:lang w:val="kk-KZ"/>
        </w:rPr>
        <w:t xml:space="preserve">шынайы кеңістікте орналасқан адамды мүсінші </w:t>
      </w:r>
      <w:r w:rsidRPr="005F46DA">
        <w:rPr>
          <w:rFonts w:eastAsia="Batang"/>
          <w:sz w:val="28"/>
          <w:szCs w:val="28"/>
          <w:lang w:val="kk-KZ"/>
        </w:rPr>
        <w:lastRenderedPageBreak/>
        <w:t xml:space="preserve">пластика тілімен әсер етіп, сомдау және қашау тәсілмен көлемді шығаратын болғандықтан, суретін негізінде материалдың шынайы түрінен, кейде түс бояулар қолданады. </w:t>
      </w:r>
      <w:r w:rsidRPr="005F46DA">
        <w:rPr>
          <w:rFonts w:eastAsia="Batang"/>
          <w:spacing w:val="-1"/>
          <w:sz w:val="28"/>
          <w:szCs w:val="28"/>
          <w:lang w:val="kk-KZ"/>
        </w:rPr>
        <w:t xml:space="preserve">Мүсін  екі түрге </w:t>
      </w:r>
      <w:r w:rsidR="008E07B2">
        <w:rPr>
          <w:rFonts w:eastAsia="Batang"/>
          <w:spacing w:val="-1"/>
          <w:sz w:val="28"/>
          <w:szCs w:val="28"/>
          <w:lang w:val="kk-KZ"/>
        </w:rPr>
        <w:t>б</w:t>
      </w:r>
      <w:r w:rsidR="000A7445">
        <w:rPr>
          <w:rFonts w:eastAsia="Batang"/>
          <w:spacing w:val="-1"/>
          <w:sz w:val="28"/>
          <w:szCs w:val="28"/>
          <w:lang w:val="kk-KZ"/>
        </w:rPr>
        <w:t>ө</w:t>
      </w:r>
      <w:r w:rsidRPr="005F46DA">
        <w:rPr>
          <w:rFonts w:eastAsia="Batang"/>
          <w:spacing w:val="-1"/>
          <w:sz w:val="28"/>
          <w:szCs w:val="28"/>
          <w:lang w:val="kk-KZ"/>
        </w:rPr>
        <w:t xml:space="preserve">лінеді: бедер (рельеф), дөңгелек. Дөңгелек мүсіннен </w:t>
      </w:r>
      <w:r w:rsidRPr="005F46DA">
        <w:rPr>
          <w:rFonts w:eastAsia="Batang"/>
          <w:sz w:val="28"/>
          <w:szCs w:val="28"/>
          <w:lang w:val="kk-KZ"/>
        </w:rPr>
        <w:t>бас</w:t>
      </w:r>
      <w:r w:rsidR="008E07B2">
        <w:rPr>
          <w:rFonts w:eastAsia="Batang"/>
          <w:sz w:val="28"/>
          <w:szCs w:val="28"/>
          <w:lang w:val="kk-KZ"/>
        </w:rPr>
        <w:t>қ</w:t>
      </w:r>
      <w:r w:rsidRPr="005F46DA">
        <w:rPr>
          <w:rFonts w:eastAsia="Batang"/>
          <w:sz w:val="28"/>
          <w:szCs w:val="28"/>
          <w:lang w:val="kk-KZ"/>
        </w:rPr>
        <w:t xml:space="preserve">а рельеф (фигуралы және өрнекті мүсін мына түрлерге </w:t>
      </w:r>
      <w:r w:rsidR="008E07B2">
        <w:rPr>
          <w:rFonts w:eastAsia="Batang"/>
          <w:sz w:val="28"/>
          <w:szCs w:val="28"/>
          <w:lang w:val="kk-KZ"/>
        </w:rPr>
        <w:t>б</w:t>
      </w:r>
      <w:r w:rsidR="000A7445">
        <w:rPr>
          <w:rFonts w:eastAsia="Batang"/>
          <w:sz w:val="28"/>
          <w:szCs w:val="28"/>
          <w:lang w:val="kk-KZ"/>
        </w:rPr>
        <w:t>ө</w:t>
      </w:r>
      <w:r w:rsidRPr="005F46DA">
        <w:rPr>
          <w:rFonts w:eastAsia="Batang"/>
          <w:sz w:val="28"/>
          <w:szCs w:val="28"/>
          <w:lang w:val="kk-KZ"/>
        </w:rPr>
        <w:t>лінеді монументальды және станкілі, және сәндік.</w:t>
      </w:r>
    </w:p>
    <w:p w:rsidR="005F46DA" w:rsidRDefault="005F46DA" w:rsidP="005F46DA">
      <w:pPr>
        <w:shd w:val="clear" w:color="auto" w:fill="FFFFFF"/>
        <w:ind w:left="10" w:firstLine="547"/>
        <w:jc w:val="both"/>
        <w:rPr>
          <w:rFonts w:eastAsia="Batang"/>
          <w:sz w:val="28"/>
          <w:szCs w:val="28"/>
          <w:lang w:val="kk-KZ"/>
        </w:rPr>
      </w:pPr>
      <w:r w:rsidRPr="005F46DA">
        <w:rPr>
          <w:rFonts w:eastAsia="Batang"/>
          <w:i/>
          <w:iCs/>
          <w:spacing w:val="-5"/>
          <w:sz w:val="28"/>
          <w:szCs w:val="28"/>
          <w:lang w:val="kk-KZ"/>
        </w:rPr>
        <w:t xml:space="preserve"> Стиль.Ә</w:t>
      </w:r>
      <w:r w:rsidRPr="005F46DA">
        <w:rPr>
          <w:rFonts w:eastAsia="Batang"/>
          <w:spacing w:val="-5"/>
          <w:sz w:val="28"/>
          <w:szCs w:val="28"/>
          <w:lang w:val="kk-KZ"/>
        </w:rPr>
        <w:t>рбір дәуірдің социалды қарым-қатынасына байланысты идеялы-</w:t>
      </w:r>
      <w:r w:rsidRPr="005F46DA">
        <w:rPr>
          <w:rFonts w:eastAsia="Batang"/>
          <w:sz w:val="28"/>
          <w:szCs w:val="28"/>
          <w:lang w:val="kk-KZ"/>
        </w:rPr>
        <w:t xml:space="preserve">көркемдік принциптердің тарихи қалыптасқан жүйесі және формалары </w:t>
      </w:r>
      <w:r w:rsidRPr="005F46DA">
        <w:rPr>
          <w:rFonts w:eastAsia="Batang"/>
          <w:spacing w:val="-1"/>
          <w:sz w:val="28"/>
          <w:szCs w:val="28"/>
          <w:lang w:val="kk-KZ"/>
        </w:rPr>
        <w:t xml:space="preserve">ерекшеліктері стиль деп аталады. Бір стилде өнердің түрі мен жанрлары тығыз қарым - қатынаста болады. Оларды жалпы идеялар мен сол дәуірдің </w:t>
      </w:r>
      <w:r w:rsidRPr="005F46DA">
        <w:rPr>
          <w:rFonts w:eastAsia="Batang"/>
          <w:sz w:val="28"/>
          <w:szCs w:val="28"/>
          <w:lang w:val="kk-KZ"/>
        </w:rPr>
        <w:t>эстетикалық критерияларын біріктіреді. Олардың жалпылылығы тұрақты және біртұтас көркемдік форма жүйесін тұдырады.</w:t>
      </w:r>
    </w:p>
    <w:p w:rsidR="005A22C9" w:rsidRDefault="005A22C9" w:rsidP="005F46DA">
      <w:pPr>
        <w:shd w:val="clear" w:color="auto" w:fill="FFFFFF"/>
        <w:ind w:left="10" w:firstLine="547"/>
        <w:jc w:val="both"/>
        <w:rPr>
          <w:rFonts w:eastAsia="Batang"/>
          <w:sz w:val="28"/>
          <w:szCs w:val="28"/>
          <w:lang w:val="kk-KZ"/>
        </w:rPr>
      </w:pPr>
    </w:p>
    <w:p w:rsidR="005A22C9" w:rsidRPr="005A22C9" w:rsidRDefault="005A22C9" w:rsidP="005A22C9">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5A22C9">
        <w:rPr>
          <w:rFonts w:ascii="Times New Roman CYR" w:hAnsi="Times New Roman CYR" w:cs="Times New Roman CYR"/>
          <w:b/>
          <w:bCs/>
          <w:i/>
          <w:iCs/>
          <w:sz w:val="28"/>
          <w:szCs w:val="28"/>
          <w:highlight w:val="white"/>
          <w:lang w:val="kk-KZ"/>
        </w:rPr>
        <w:t>Тапсырмалар:</w:t>
      </w:r>
    </w:p>
    <w:p w:rsidR="005A22C9" w:rsidRPr="005A22C9" w:rsidRDefault="005A22C9" w:rsidP="005A22C9">
      <w:pPr>
        <w:keepNext/>
        <w:autoSpaceDE w:val="0"/>
        <w:autoSpaceDN w:val="0"/>
        <w:adjustRightInd w:val="0"/>
        <w:rPr>
          <w:rFonts w:ascii="Times New Roman CYR" w:hAnsi="Times New Roman CYR" w:cs="Times New Roman CYR"/>
          <w:sz w:val="28"/>
          <w:szCs w:val="28"/>
          <w:lang w:val="kk-KZ"/>
        </w:rPr>
      </w:pPr>
      <w:r w:rsidRPr="005A22C9">
        <w:rPr>
          <w:sz w:val="28"/>
          <w:szCs w:val="28"/>
          <w:lang w:val="kk-KZ"/>
        </w:rPr>
        <w:t xml:space="preserve">1. </w:t>
      </w:r>
      <w:r>
        <w:rPr>
          <w:rFonts w:ascii="Times New Roman CYR" w:hAnsi="Times New Roman CYR" w:cs="Times New Roman CYR"/>
          <w:sz w:val="28"/>
          <w:szCs w:val="28"/>
          <w:lang w:val="kk-KZ"/>
        </w:rPr>
        <w:t xml:space="preserve">Өнердің пайда болу тарихын </w:t>
      </w:r>
      <w:r w:rsidRPr="005A22C9">
        <w:rPr>
          <w:rFonts w:ascii="Times New Roman CYR" w:hAnsi="Times New Roman CYR" w:cs="Times New Roman CYR"/>
          <w:sz w:val="28"/>
          <w:szCs w:val="28"/>
          <w:lang w:val="kk-KZ"/>
        </w:rPr>
        <w:t xml:space="preserve"> білу. </w:t>
      </w:r>
    </w:p>
    <w:p w:rsidR="005A22C9" w:rsidRPr="005A22C9" w:rsidRDefault="005A22C9" w:rsidP="005A22C9">
      <w:pPr>
        <w:keepNext/>
        <w:autoSpaceDE w:val="0"/>
        <w:autoSpaceDN w:val="0"/>
        <w:adjustRightInd w:val="0"/>
        <w:rPr>
          <w:rFonts w:ascii="Times New Roman CYR" w:hAnsi="Times New Roman CYR" w:cs="Times New Roman CYR"/>
          <w:sz w:val="28"/>
          <w:szCs w:val="28"/>
          <w:lang w:val="kk-KZ"/>
        </w:rPr>
      </w:pPr>
      <w:r w:rsidRPr="005A22C9">
        <w:rPr>
          <w:sz w:val="28"/>
          <w:szCs w:val="28"/>
          <w:lang w:val="kk-KZ"/>
        </w:rPr>
        <w:t xml:space="preserve">2. </w:t>
      </w:r>
      <w:r>
        <w:rPr>
          <w:rFonts w:ascii="Times New Roman CYR" w:hAnsi="Times New Roman CYR" w:cs="Times New Roman CYR"/>
          <w:sz w:val="28"/>
          <w:szCs w:val="28"/>
          <w:lang w:val="kk-KZ"/>
        </w:rPr>
        <w:t>Бейнелеу өнері түрлерін білу</w:t>
      </w:r>
      <w:r w:rsidRPr="005A22C9">
        <w:rPr>
          <w:rFonts w:ascii="Times New Roman CYR" w:hAnsi="Times New Roman CYR" w:cs="Times New Roman CYR"/>
          <w:sz w:val="28"/>
          <w:szCs w:val="28"/>
          <w:lang w:val="kk-KZ"/>
        </w:rPr>
        <w:t xml:space="preserve">. </w:t>
      </w:r>
    </w:p>
    <w:p w:rsidR="005A22C9" w:rsidRDefault="005A22C9" w:rsidP="005A22C9">
      <w:pPr>
        <w:keepNext/>
        <w:autoSpaceDE w:val="0"/>
        <w:autoSpaceDN w:val="0"/>
        <w:adjustRightInd w:val="0"/>
        <w:rPr>
          <w:rFonts w:ascii="Times New Roman CYR" w:hAnsi="Times New Roman CYR" w:cs="Times New Roman CYR"/>
          <w:sz w:val="28"/>
          <w:szCs w:val="28"/>
          <w:lang w:val="kk-KZ"/>
        </w:rPr>
      </w:pPr>
      <w:r w:rsidRPr="005A22C9">
        <w:rPr>
          <w:sz w:val="28"/>
          <w:szCs w:val="28"/>
          <w:lang w:val="kk-KZ"/>
        </w:rPr>
        <w:t xml:space="preserve">3. </w:t>
      </w:r>
      <w:r>
        <w:rPr>
          <w:sz w:val="28"/>
          <w:szCs w:val="28"/>
          <w:lang w:val="kk-KZ"/>
        </w:rPr>
        <w:t>Стиль мағынасын  білу</w:t>
      </w:r>
      <w:r w:rsidRPr="005A22C9">
        <w:rPr>
          <w:rFonts w:ascii="Times New Roman CYR" w:hAnsi="Times New Roman CYR" w:cs="Times New Roman CYR"/>
          <w:sz w:val="28"/>
          <w:szCs w:val="28"/>
          <w:lang w:val="kk-KZ"/>
        </w:rPr>
        <w:t xml:space="preserve">. </w:t>
      </w:r>
    </w:p>
    <w:p w:rsidR="005A22C9" w:rsidRDefault="005A22C9" w:rsidP="005A22C9">
      <w:pPr>
        <w:keepNext/>
        <w:autoSpaceDE w:val="0"/>
        <w:autoSpaceDN w:val="0"/>
        <w:adjustRightInd w:val="0"/>
        <w:rPr>
          <w:rFonts w:ascii="Times New Roman CYR" w:hAnsi="Times New Roman CYR" w:cs="Times New Roman CYR"/>
          <w:sz w:val="28"/>
          <w:szCs w:val="28"/>
          <w:lang w:val="kk-KZ"/>
        </w:rPr>
      </w:pPr>
      <w:r w:rsidRPr="005158FD">
        <w:rPr>
          <w:sz w:val="28"/>
          <w:szCs w:val="28"/>
          <w:lang w:val="kk-KZ"/>
        </w:rPr>
        <w:t xml:space="preserve">4. </w:t>
      </w:r>
      <w:r>
        <w:rPr>
          <w:rFonts w:ascii="Times New Roman CYR" w:hAnsi="Times New Roman CYR" w:cs="Times New Roman CYR"/>
          <w:sz w:val="28"/>
          <w:szCs w:val="28"/>
          <w:lang w:val="kk-KZ"/>
        </w:rPr>
        <w:t>Бейнелеу өнеріндегі жанрларды</w:t>
      </w:r>
      <w:r w:rsidRPr="005158FD">
        <w:rPr>
          <w:rFonts w:ascii="Times New Roman CYR" w:hAnsi="Times New Roman CYR" w:cs="Times New Roman CYR"/>
          <w:sz w:val="28"/>
          <w:szCs w:val="28"/>
          <w:lang w:val="kk-KZ"/>
        </w:rPr>
        <w:t xml:space="preserve"> білу</w:t>
      </w:r>
      <w:r>
        <w:rPr>
          <w:rFonts w:ascii="Times New Roman CYR" w:hAnsi="Times New Roman CYR" w:cs="Times New Roman CYR"/>
          <w:sz w:val="28"/>
          <w:szCs w:val="28"/>
          <w:lang w:val="kk-KZ"/>
        </w:rPr>
        <w:t>.</w:t>
      </w:r>
    </w:p>
    <w:p w:rsidR="005A22C9" w:rsidRDefault="005A22C9" w:rsidP="005A22C9">
      <w:pPr>
        <w:autoSpaceDE w:val="0"/>
        <w:autoSpaceDN w:val="0"/>
        <w:adjustRightInd w:val="0"/>
        <w:ind w:firstLine="567"/>
        <w:rPr>
          <w:rFonts w:ascii="Times New Roman CYR" w:hAnsi="Times New Roman CYR" w:cs="Times New Roman CYR"/>
          <w:b/>
          <w:bCs/>
          <w:i/>
          <w:iCs/>
          <w:sz w:val="28"/>
          <w:szCs w:val="28"/>
          <w:lang w:val="kk-KZ"/>
        </w:rPr>
      </w:pPr>
    </w:p>
    <w:p w:rsidR="005A22C9" w:rsidRPr="005158FD" w:rsidRDefault="005A22C9" w:rsidP="005A22C9">
      <w:pPr>
        <w:autoSpaceDE w:val="0"/>
        <w:autoSpaceDN w:val="0"/>
        <w:adjustRightInd w:val="0"/>
        <w:ind w:firstLine="567"/>
        <w:rPr>
          <w:rFonts w:ascii="Times New Roman CYR" w:hAnsi="Times New Roman CYR" w:cs="Times New Roman CYR"/>
          <w:b/>
          <w:bCs/>
          <w:i/>
          <w:iCs/>
          <w:sz w:val="28"/>
          <w:szCs w:val="28"/>
          <w:lang w:val="kk-KZ"/>
        </w:rPr>
      </w:pPr>
      <w:r w:rsidRPr="005158FD">
        <w:rPr>
          <w:rFonts w:ascii="Times New Roman CYR" w:hAnsi="Times New Roman CYR" w:cs="Times New Roman CYR"/>
          <w:b/>
          <w:bCs/>
          <w:i/>
          <w:iCs/>
          <w:sz w:val="28"/>
          <w:szCs w:val="28"/>
          <w:lang w:val="kk-KZ"/>
        </w:rPr>
        <w:t>Бақылау сұрақтары:</w:t>
      </w:r>
    </w:p>
    <w:p w:rsidR="005A22C9" w:rsidRPr="005A22C9" w:rsidRDefault="005A22C9" w:rsidP="005A22C9">
      <w:pPr>
        <w:pStyle w:val="a7"/>
        <w:numPr>
          <w:ilvl w:val="0"/>
          <w:numId w:val="13"/>
        </w:numPr>
        <w:tabs>
          <w:tab w:val="left" w:pos="284"/>
        </w:tabs>
        <w:jc w:val="both"/>
        <w:rPr>
          <w:bCs/>
          <w:sz w:val="28"/>
          <w:szCs w:val="28"/>
          <w:lang w:val="kk-KZ"/>
        </w:rPr>
      </w:pPr>
      <w:r w:rsidRPr="005A22C9">
        <w:rPr>
          <w:bCs/>
          <w:sz w:val="28"/>
          <w:szCs w:val="28"/>
          <w:lang w:val="kk-KZ"/>
        </w:rPr>
        <w:t>Бейнелеу өнеріне  мақсаты мен мазмұны қандай?</w:t>
      </w:r>
    </w:p>
    <w:p w:rsidR="005A22C9" w:rsidRPr="005A22C9" w:rsidRDefault="005A22C9" w:rsidP="005A22C9">
      <w:pPr>
        <w:numPr>
          <w:ilvl w:val="0"/>
          <w:numId w:val="13"/>
        </w:numPr>
        <w:tabs>
          <w:tab w:val="num" w:pos="0"/>
          <w:tab w:val="left" w:pos="284"/>
        </w:tabs>
        <w:ind w:left="142" w:hanging="97"/>
        <w:jc w:val="both"/>
        <w:rPr>
          <w:bCs/>
          <w:sz w:val="28"/>
          <w:szCs w:val="28"/>
          <w:lang w:val="kk-KZ"/>
        </w:rPr>
      </w:pPr>
      <w:r>
        <w:rPr>
          <w:bCs/>
          <w:sz w:val="28"/>
          <w:szCs w:val="28"/>
          <w:lang w:val="kk-KZ"/>
        </w:rPr>
        <w:t>Өнер синтезі дегеніміз не?</w:t>
      </w:r>
      <w:r w:rsidRPr="005A22C9">
        <w:rPr>
          <w:bCs/>
          <w:sz w:val="28"/>
          <w:szCs w:val="28"/>
          <w:lang w:val="kk-KZ"/>
        </w:rPr>
        <w:t>.</w:t>
      </w:r>
    </w:p>
    <w:p w:rsidR="005A22C9" w:rsidRPr="005A22C9" w:rsidRDefault="005A22C9" w:rsidP="005A22C9">
      <w:pPr>
        <w:numPr>
          <w:ilvl w:val="0"/>
          <w:numId w:val="13"/>
        </w:numPr>
        <w:tabs>
          <w:tab w:val="num" w:pos="0"/>
          <w:tab w:val="left" w:pos="284"/>
        </w:tabs>
        <w:ind w:left="142" w:hanging="97"/>
        <w:jc w:val="both"/>
        <w:rPr>
          <w:bCs/>
          <w:sz w:val="28"/>
          <w:szCs w:val="28"/>
          <w:lang w:val="kk-KZ"/>
        </w:rPr>
      </w:pPr>
      <w:r>
        <w:rPr>
          <w:bCs/>
          <w:sz w:val="28"/>
          <w:szCs w:val="28"/>
          <w:lang w:val="kk-KZ"/>
        </w:rPr>
        <w:t>Стиль дегеніміз не?</w:t>
      </w:r>
      <w:r w:rsidRPr="005A22C9">
        <w:rPr>
          <w:bCs/>
          <w:sz w:val="28"/>
          <w:szCs w:val="28"/>
          <w:lang w:val="kk-KZ"/>
        </w:rPr>
        <w:t>.</w:t>
      </w:r>
    </w:p>
    <w:p w:rsidR="005A22C9" w:rsidRPr="005A22C9" w:rsidRDefault="005A22C9" w:rsidP="005A22C9">
      <w:pPr>
        <w:numPr>
          <w:ilvl w:val="0"/>
          <w:numId w:val="13"/>
        </w:numPr>
        <w:tabs>
          <w:tab w:val="num" w:pos="0"/>
          <w:tab w:val="left" w:pos="284"/>
        </w:tabs>
        <w:ind w:left="142" w:hanging="97"/>
        <w:jc w:val="both"/>
        <w:rPr>
          <w:sz w:val="28"/>
          <w:szCs w:val="28"/>
          <w:lang w:val="kk-KZ"/>
        </w:rPr>
      </w:pPr>
      <w:r>
        <w:rPr>
          <w:bCs/>
          <w:sz w:val="28"/>
          <w:szCs w:val="28"/>
          <w:lang w:val="kk-KZ"/>
        </w:rPr>
        <w:t>Станоктік кескіндеме дегеніміз не</w:t>
      </w:r>
      <w:r w:rsidRPr="005A22C9">
        <w:rPr>
          <w:bCs/>
          <w:sz w:val="28"/>
          <w:szCs w:val="28"/>
          <w:lang w:val="kk-KZ"/>
        </w:rPr>
        <w:t>?</w:t>
      </w:r>
    </w:p>
    <w:p w:rsidR="005A22C9" w:rsidRPr="005A22C9" w:rsidRDefault="005A22C9" w:rsidP="005A22C9">
      <w:pPr>
        <w:numPr>
          <w:ilvl w:val="0"/>
          <w:numId w:val="13"/>
        </w:numPr>
        <w:tabs>
          <w:tab w:val="num" w:pos="0"/>
          <w:tab w:val="left" w:pos="284"/>
        </w:tabs>
        <w:ind w:left="142" w:hanging="97"/>
        <w:jc w:val="both"/>
        <w:rPr>
          <w:sz w:val="28"/>
          <w:szCs w:val="28"/>
          <w:lang w:val="kk-KZ"/>
        </w:rPr>
      </w:pPr>
      <w:r>
        <w:rPr>
          <w:bCs/>
          <w:sz w:val="28"/>
          <w:szCs w:val="28"/>
          <w:lang w:val="kk-KZ"/>
        </w:rPr>
        <w:t xml:space="preserve"> Натюрморт дегеніміз не?</w:t>
      </w:r>
    </w:p>
    <w:p w:rsidR="005A22C9" w:rsidRPr="005A22C9" w:rsidRDefault="005A22C9" w:rsidP="005A22C9">
      <w:pPr>
        <w:tabs>
          <w:tab w:val="left" w:pos="284"/>
        </w:tabs>
        <w:ind w:left="142"/>
        <w:jc w:val="both"/>
        <w:rPr>
          <w:sz w:val="28"/>
          <w:szCs w:val="28"/>
          <w:lang w:val="kk-KZ"/>
        </w:rPr>
      </w:pPr>
    </w:p>
    <w:p w:rsidR="005A22C9" w:rsidRPr="00D95C8B" w:rsidRDefault="005A22C9" w:rsidP="005A22C9">
      <w:pPr>
        <w:autoSpaceDE w:val="0"/>
        <w:autoSpaceDN w:val="0"/>
        <w:adjustRightInd w:val="0"/>
        <w:ind w:firstLine="567"/>
        <w:rPr>
          <w:rFonts w:ascii="Times New Roman CYR" w:hAnsi="Times New Roman CYR" w:cs="Times New Roman CYR"/>
          <w:b/>
          <w:bCs/>
          <w:i/>
          <w:iCs/>
          <w:sz w:val="28"/>
          <w:szCs w:val="28"/>
          <w:lang w:val="kk-KZ"/>
        </w:rPr>
      </w:pPr>
      <w:r w:rsidRPr="00D95C8B">
        <w:rPr>
          <w:rFonts w:ascii="Times New Roman CYR" w:hAnsi="Times New Roman CYR" w:cs="Times New Roman CYR"/>
          <w:b/>
          <w:bCs/>
          <w:i/>
          <w:iCs/>
          <w:sz w:val="28"/>
          <w:szCs w:val="28"/>
          <w:lang w:val="kk-KZ"/>
        </w:rPr>
        <w:t>Студенттердің өзіндік жұмыстарына арналған тапсырмалар:</w:t>
      </w:r>
    </w:p>
    <w:p w:rsidR="005A22C9" w:rsidRPr="005158FD" w:rsidRDefault="005A22C9" w:rsidP="005A22C9">
      <w:pPr>
        <w:keepNext/>
        <w:autoSpaceDE w:val="0"/>
        <w:autoSpaceDN w:val="0"/>
        <w:adjustRightInd w:val="0"/>
        <w:ind w:firstLine="426"/>
        <w:rPr>
          <w:rFonts w:ascii="Times New Roman CYR" w:hAnsi="Times New Roman CYR" w:cs="Times New Roman CYR"/>
          <w:sz w:val="28"/>
          <w:szCs w:val="28"/>
          <w:lang w:val="kk-KZ"/>
        </w:rPr>
      </w:pPr>
      <w:r w:rsidRPr="005158FD">
        <w:rPr>
          <w:sz w:val="28"/>
          <w:szCs w:val="28"/>
          <w:lang w:val="kk-KZ"/>
        </w:rPr>
        <w:t xml:space="preserve">- </w:t>
      </w:r>
      <w:r>
        <w:rPr>
          <w:rFonts w:ascii="Times New Roman CYR" w:hAnsi="Times New Roman CYR" w:cs="Times New Roman CYR"/>
          <w:sz w:val="28"/>
          <w:szCs w:val="28"/>
          <w:lang w:val="kk-KZ"/>
        </w:rPr>
        <w:t>Бейнелеу өнері</w:t>
      </w:r>
      <w:r w:rsidRPr="005158FD">
        <w:rPr>
          <w:rFonts w:ascii="Times New Roman CYR" w:hAnsi="Times New Roman CYR" w:cs="Times New Roman CYR"/>
          <w:sz w:val="28"/>
          <w:szCs w:val="28"/>
          <w:lang w:val="kk-KZ"/>
        </w:rPr>
        <w:t xml:space="preserve"> түрлерін білу.</w:t>
      </w:r>
    </w:p>
    <w:p w:rsidR="005A22C9" w:rsidRPr="005158FD" w:rsidRDefault="005A22C9" w:rsidP="005A22C9">
      <w:pPr>
        <w:keepNext/>
        <w:autoSpaceDE w:val="0"/>
        <w:autoSpaceDN w:val="0"/>
        <w:adjustRightInd w:val="0"/>
        <w:ind w:firstLine="426"/>
        <w:rPr>
          <w:rFonts w:ascii="Times New Roman CYR" w:hAnsi="Times New Roman CYR" w:cs="Times New Roman CYR"/>
          <w:sz w:val="28"/>
          <w:szCs w:val="28"/>
          <w:lang w:val="kk-KZ"/>
        </w:rPr>
      </w:pPr>
      <w:r w:rsidRPr="005158FD">
        <w:rPr>
          <w:sz w:val="28"/>
          <w:szCs w:val="28"/>
          <w:lang w:val="kk-KZ"/>
        </w:rPr>
        <w:t xml:space="preserve">- </w:t>
      </w:r>
      <w:r>
        <w:rPr>
          <w:rFonts w:ascii="Times New Roman CYR" w:hAnsi="Times New Roman CYR" w:cs="Times New Roman CYR"/>
          <w:sz w:val="28"/>
          <w:szCs w:val="28"/>
          <w:lang w:val="kk-KZ"/>
        </w:rPr>
        <w:t xml:space="preserve">Өнердің пайда болу тарихын </w:t>
      </w:r>
      <w:r w:rsidRPr="005158FD">
        <w:rPr>
          <w:rFonts w:ascii="Times New Roman CYR" w:hAnsi="Times New Roman CYR" w:cs="Times New Roman CYR"/>
          <w:sz w:val="28"/>
          <w:szCs w:val="28"/>
          <w:lang w:val="kk-KZ"/>
        </w:rPr>
        <w:t>білу.</w:t>
      </w:r>
    </w:p>
    <w:p w:rsidR="005A22C9" w:rsidRPr="005158FD" w:rsidRDefault="005A22C9" w:rsidP="005A22C9">
      <w:pPr>
        <w:autoSpaceDE w:val="0"/>
        <w:autoSpaceDN w:val="0"/>
        <w:adjustRightInd w:val="0"/>
        <w:ind w:firstLine="708"/>
        <w:rPr>
          <w:rFonts w:ascii="Times New Roman CYR" w:hAnsi="Times New Roman CYR" w:cs="Times New Roman CYR"/>
          <w:sz w:val="28"/>
          <w:szCs w:val="28"/>
          <w:lang w:val="kk-KZ"/>
        </w:rPr>
      </w:pPr>
      <w:r w:rsidRPr="005158FD">
        <w:rPr>
          <w:rFonts w:ascii="Times New Roman CYR" w:hAnsi="Times New Roman CYR" w:cs="Times New Roman CYR"/>
          <w:b/>
          <w:bCs/>
          <w:i/>
          <w:iCs/>
          <w:sz w:val="28"/>
          <w:szCs w:val="28"/>
          <w:lang w:val="kk-KZ"/>
        </w:rPr>
        <w:t>Бақылау түрі:</w:t>
      </w:r>
      <w:r w:rsidRPr="005158FD">
        <w:rPr>
          <w:rFonts w:ascii="Times New Roman CYR" w:hAnsi="Times New Roman CYR" w:cs="Times New Roman CYR"/>
          <w:sz w:val="28"/>
          <w:szCs w:val="28"/>
          <w:lang w:val="kk-KZ"/>
        </w:rPr>
        <w:t xml:space="preserve">  практикалық </w:t>
      </w:r>
    </w:p>
    <w:p w:rsidR="005A22C9" w:rsidRPr="005158FD" w:rsidRDefault="005A22C9" w:rsidP="005A22C9">
      <w:pPr>
        <w:autoSpaceDE w:val="0"/>
        <w:autoSpaceDN w:val="0"/>
        <w:adjustRightInd w:val="0"/>
        <w:ind w:firstLine="708"/>
        <w:jc w:val="both"/>
        <w:rPr>
          <w:rFonts w:ascii="Times New Roman CYR" w:hAnsi="Times New Roman CYR" w:cs="Times New Roman CYR"/>
          <w:sz w:val="28"/>
          <w:szCs w:val="28"/>
          <w:lang w:val="kk-KZ"/>
        </w:rPr>
      </w:pPr>
      <w:r w:rsidRPr="005158FD">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5A22C9" w:rsidRPr="005158FD" w:rsidRDefault="005A22C9" w:rsidP="005A22C9">
      <w:pPr>
        <w:autoSpaceDE w:val="0"/>
        <w:autoSpaceDN w:val="0"/>
        <w:adjustRightInd w:val="0"/>
        <w:ind w:left="720"/>
        <w:rPr>
          <w:sz w:val="28"/>
          <w:szCs w:val="28"/>
          <w:lang w:val="kk-KZ"/>
        </w:rPr>
      </w:pPr>
      <w:r>
        <w:rPr>
          <w:rFonts w:ascii="Times New Roman CYR" w:hAnsi="Times New Roman CYR" w:cs="Times New Roman CYR"/>
          <w:sz w:val="28"/>
          <w:szCs w:val="28"/>
          <w:lang w:val="kk-KZ"/>
        </w:rPr>
        <w:t>- Өнердің пайда болу тарихы мен оның түрлерін білу</w:t>
      </w:r>
    </w:p>
    <w:p w:rsidR="005A22C9" w:rsidRDefault="005A22C9" w:rsidP="005A22C9">
      <w:pPr>
        <w:autoSpaceDE w:val="0"/>
        <w:autoSpaceDN w:val="0"/>
        <w:adjustRightInd w:val="0"/>
        <w:ind w:firstLine="709"/>
        <w:jc w:val="both"/>
        <w:rPr>
          <w:sz w:val="28"/>
          <w:szCs w:val="28"/>
          <w:lang w:val="kk-KZ"/>
        </w:rPr>
      </w:pPr>
    </w:p>
    <w:p w:rsidR="005A22C9" w:rsidRDefault="005A22C9" w:rsidP="008D04C0">
      <w:pPr>
        <w:shd w:val="clear" w:color="auto" w:fill="FFFFFF"/>
        <w:jc w:val="both"/>
        <w:rPr>
          <w:rFonts w:eastAsia="Batang"/>
          <w:sz w:val="28"/>
          <w:szCs w:val="28"/>
          <w:lang w:val="kk-KZ"/>
        </w:rPr>
      </w:pPr>
    </w:p>
    <w:p w:rsidR="005A22C9" w:rsidRPr="005F46DA" w:rsidRDefault="005A22C9" w:rsidP="005A22C9">
      <w:pPr>
        <w:rPr>
          <w:sz w:val="28"/>
          <w:szCs w:val="28"/>
          <w:lang w:val="kk-KZ"/>
        </w:rPr>
      </w:pPr>
      <w:r>
        <w:rPr>
          <w:rFonts w:ascii="Times New Roman CYR" w:hAnsi="Times New Roman CYR" w:cs="Times New Roman CYR"/>
          <w:b/>
          <w:bCs/>
          <w:sz w:val="28"/>
          <w:szCs w:val="28"/>
          <w:lang w:val="kk-KZ"/>
        </w:rPr>
        <w:t>Тақырып 3</w:t>
      </w:r>
      <w:r w:rsidRPr="00E117E7">
        <w:rPr>
          <w:rFonts w:ascii="Times New Roman CYR" w:hAnsi="Times New Roman CYR" w:cs="Times New Roman CYR"/>
          <w:b/>
          <w:bCs/>
          <w:sz w:val="28"/>
          <w:szCs w:val="28"/>
          <w:lang w:val="kk-KZ"/>
        </w:rPr>
        <w:t>.</w:t>
      </w:r>
      <w:r>
        <w:rPr>
          <w:rFonts w:ascii="Times New Roman CYR" w:hAnsi="Times New Roman CYR" w:cs="Times New Roman CYR"/>
          <w:b/>
          <w:bCs/>
          <w:sz w:val="28"/>
          <w:szCs w:val="28"/>
          <w:lang w:val="kk-KZ"/>
        </w:rPr>
        <w:t xml:space="preserve"> </w:t>
      </w:r>
      <w:r w:rsidRPr="002F6DC6">
        <w:rPr>
          <w:rStyle w:val="c1"/>
          <w:sz w:val="28"/>
          <w:szCs w:val="28"/>
          <w:lang w:val="kk-KZ"/>
        </w:rPr>
        <w:t>Палеолит, мезолит, неолит, қола дәуірлерінің өнері</w:t>
      </w:r>
    </w:p>
    <w:p w:rsidR="005A22C9" w:rsidRPr="008D04C0" w:rsidRDefault="005A22C9" w:rsidP="008D04C0">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8D04C0" w:rsidRPr="002F6DC6">
        <w:rPr>
          <w:rStyle w:val="c1"/>
          <w:sz w:val="28"/>
          <w:szCs w:val="28"/>
          <w:lang w:val="kk-KZ"/>
        </w:rPr>
        <w:t>Палеолит, мезолит, неолит, қола дәуірлерінің өнер</w:t>
      </w:r>
      <w:r w:rsidR="008D04C0">
        <w:rPr>
          <w:rStyle w:val="c1"/>
          <w:sz w:val="28"/>
          <w:szCs w:val="28"/>
          <w:lang w:val="kk-KZ"/>
        </w:rPr>
        <w:t xml:space="preserve">лерімен </w:t>
      </w:r>
      <w:r w:rsidRPr="00E117E7">
        <w:rPr>
          <w:rFonts w:ascii="Times New Roman CYR" w:hAnsi="Times New Roman CYR" w:cs="Times New Roman CYR"/>
          <w:sz w:val="28"/>
          <w:szCs w:val="28"/>
          <w:lang w:val="kk-KZ"/>
        </w:rPr>
        <w:t>таныстыру</w:t>
      </w:r>
    </w:p>
    <w:p w:rsidR="005A22C9" w:rsidRPr="00E117E7" w:rsidRDefault="005A22C9" w:rsidP="005A22C9">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sidR="008D04C0" w:rsidRPr="002F6DC6">
        <w:rPr>
          <w:rStyle w:val="c1"/>
          <w:sz w:val="28"/>
          <w:szCs w:val="28"/>
          <w:lang w:val="kk-KZ"/>
        </w:rPr>
        <w:t xml:space="preserve">Палеолит, мезолит, неолит, қола дәуірлерінің </w:t>
      </w:r>
      <w:r w:rsidR="008D04C0">
        <w:rPr>
          <w:rStyle w:val="c1"/>
          <w:sz w:val="28"/>
          <w:szCs w:val="28"/>
          <w:lang w:val="kk-KZ"/>
        </w:rPr>
        <w:t xml:space="preserve">өнерлерінің </w:t>
      </w:r>
      <w:r w:rsidRPr="00E117E7">
        <w:rPr>
          <w:rFonts w:ascii="Times New Roman CYR" w:hAnsi="Times New Roman CYR" w:cs="Times New Roman CYR"/>
          <w:sz w:val="28"/>
          <w:szCs w:val="28"/>
          <w:lang w:val="kk-KZ"/>
        </w:rPr>
        <w:t>ерекшеліктерін білу.</w:t>
      </w:r>
    </w:p>
    <w:p w:rsidR="005A22C9" w:rsidRDefault="002A7596" w:rsidP="005A22C9">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5A22C9" w:rsidRDefault="005A22C9" w:rsidP="005F46DA">
      <w:pPr>
        <w:shd w:val="clear" w:color="auto" w:fill="FFFFFF"/>
        <w:ind w:left="10" w:firstLine="547"/>
        <w:jc w:val="both"/>
        <w:rPr>
          <w:rFonts w:eastAsia="Batang"/>
          <w:sz w:val="28"/>
          <w:szCs w:val="28"/>
          <w:lang w:val="kk-KZ"/>
        </w:rPr>
      </w:pPr>
    </w:p>
    <w:p w:rsidR="005711DF" w:rsidRDefault="005711DF" w:rsidP="008D04C0">
      <w:pPr>
        <w:ind w:firstLine="708"/>
        <w:jc w:val="both"/>
        <w:rPr>
          <w:sz w:val="28"/>
          <w:szCs w:val="28"/>
          <w:lang w:val="kk-KZ"/>
        </w:rPr>
      </w:pPr>
      <w:r w:rsidRPr="00432809">
        <w:rPr>
          <w:bCs/>
          <w:i/>
          <w:sz w:val="28"/>
          <w:szCs w:val="28"/>
          <w:lang w:val="kk-KZ"/>
        </w:rPr>
        <w:t>Мифология және өнер.</w:t>
      </w:r>
      <w:r w:rsidRPr="00432809">
        <w:rPr>
          <w:bCs/>
          <w:sz w:val="28"/>
          <w:szCs w:val="28"/>
          <w:lang w:val="kk-KZ"/>
        </w:rPr>
        <w:t xml:space="preserve"> </w:t>
      </w:r>
      <w:r w:rsidRPr="00432809">
        <w:rPr>
          <w:sz w:val="28"/>
          <w:szCs w:val="28"/>
          <w:lang w:val="kk-KZ"/>
        </w:rPr>
        <w:t>Мифология</w:t>
      </w:r>
      <w:r w:rsidRPr="005711DF">
        <w:rPr>
          <w:sz w:val="28"/>
          <w:szCs w:val="28"/>
          <w:lang w:val="kk-KZ"/>
        </w:rPr>
        <w:t xml:space="preserve"> қоғам дамудың төменгі сатысында пайда болған және табиғат көрінісі мен қоғамдық өмірді түсіндіру үшін қызмет етеді. Бірде-бір ді</w:t>
      </w:r>
      <w:r w:rsidR="008547BD">
        <w:rPr>
          <w:sz w:val="28"/>
          <w:szCs w:val="28"/>
          <w:lang w:val="kk-KZ"/>
        </w:rPr>
        <w:t>н мифологияны шектен шығармайды</w:t>
      </w:r>
      <w:r w:rsidRPr="005711DF">
        <w:rPr>
          <w:sz w:val="28"/>
          <w:szCs w:val="28"/>
          <w:lang w:val="kk-KZ"/>
        </w:rPr>
        <w:t xml:space="preserve">, өйткені сезім, көрініс </w:t>
      </w:r>
      <w:r w:rsidRPr="005711DF">
        <w:rPr>
          <w:sz w:val="28"/>
          <w:szCs w:val="28"/>
          <w:lang w:val="kk-KZ"/>
        </w:rPr>
        <w:lastRenderedPageBreak/>
        <w:t xml:space="preserve">және дәстүрден қалыптасқан, мифология жоғары жаратылыс тіршілік иелерінен (құдай мен кейіпкерлер, мәселен, Осирис, Зевс, Гера) тұрады. Негізгі қайнар көзі- ол ежелгі Грекияда  Гомерге жазылған « Илиада  мен Одиссея» эпикалық поэмасы. Антикалық мифология  отаны Грекия (б.э.д.2 мыңжылдықтың соңы -1 мыңжылдықтың басы). Грекия  мифологиясы </w:t>
      </w:r>
      <w:r w:rsidR="008547BD">
        <w:rPr>
          <w:sz w:val="28"/>
          <w:szCs w:val="28"/>
          <w:lang w:val="kk-KZ"/>
        </w:rPr>
        <w:t>Р</w:t>
      </w:r>
      <w:r w:rsidRPr="005711DF">
        <w:rPr>
          <w:sz w:val="28"/>
          <w:szCs w:val="28"/>
          <w:lang w:val="kk-KZ"/>
        </w:rPr>
        <w:t>им мифологиясының дамуына үлкен әсерін тигізді. Грекия өнері мифологияға теріс әсерін тигізді: өнердің пластикалық образдарының әсерімен құдайлар образдары үлкен айқындылық және нақтылықты алды. Христиандықтың  бекітілуімен мифологиялық сюжеттер біртіндеп ығыстырыла бастады. Ортағасырда шіркеу мен шіркеу идеологиясының  басымдылығымен ресми өнерде зиялылық сюжеттің пайда болу мүмкіндігін алып тастады, бірақ халық өнерінде бұл сюжеттер  болды</w:t>
      </w:r>
      <w:r>
        <w:rPr>
          <w:sz w:val="28"/>
          <w:szCs w:val="28"/>
          <w:lang w:val="kk-KZ"/>
        </w:rPr>
        <w:t>.</w:t>
      </w:r>
    </w:p>
    <w:p w:rsidR="008D04C0" w:rsidRPr="008D04C0" w:rsidRDefault="008D04C0" w:rsidP="008D04C0">
      <w:pPr>
        <w:ind w:firstLine="708"/>
        <w:jc w:val="both"/>
        <w:rPr>
          <w:b/>
          <w:bCs/>
          <w:sz w:val="28"/>
          <w:szCs w:val="28"/>
          <w:lang w:val="kk-KZ"/>
        </w:rPr>
      </w:pPr>
      <w:r w:rsidRPr="00432809">
        <w:rPr>
          <w:bCs/>
          <w:i/>
          <w:sz w:val="28"/>
          <w:szCs w:val="28"/>
          <w:lang w:val="kk-KZ"/>
        </w:rPr>
        <w:t>Палеолит, мезолит және  неолит өнері.</w:t>
      </w:r>
      <w:r w:rsidRPr="005711DF">
        <w:rPr>
          <w:b/>
          <w:bCs/>
          <w:sz w:val="28"/>
          <w:szCs w:val="28"/>
          <w:lang w:val="sr-Cyrl-CS"/>
        </w:rPr>
        <w:t xml:space="preserve"> </w:t>
      </w:r>
      <w:r w:rsidRPr="005711DF">
        <w:rPr>
          <w:bCs/>
          <w:sz w:val="28"/>
          <w:szCs w:val="28"/>
          <w:lang w:val="sr-Cyrl-CS"/>
        </w:rPr>
        <w:t>Бұл дәуірлер 700 жүз мың жылға</w:t>
      </w:r>
      <w:r w:rsidRPr="008D04C0">
        <w:rPr>
          <w:bCs/>
          <w:sz w:val="28"/>
          <w:szCs w:val="28"/>
          <w:lang w:val="sr-Cyrl-CS"/>
        </w:rPr>
        <w:t xml:space="preserve"> созылды.</w:t>
      </w:r>
    </w:p>
    <w:p w:rsidR="008D04C0" w:rsidRPr="008D04C0" w:rsidRDefault="008D04C0" w:rsidP="008D04C0">
      <w:pPr>
        <w:jc w:val="both"/>
        <w:rPr>
          <w:bCs/>
          <w:sz w:val="28"/>
          <w:szCs w:val="28"/>
          <w:lang w:val="kk-KZ"/>
        </w:rPr>
      </w:pPr>
      <w:r w:rsidRPr="008D04C0">
        <w:rPr>
          <w:b/>
          <w:bCs/>
          <w:sz w:val="28"/>
          <w:szCs w:val="28"/>
          <w:lang w:val="kk-KZ"/>
        </w:rPr>
        <w:t xml:space="preserve"> </w:t>
      </w:r>
      <w:r w:rsidRPr="008D04C0">
        <w:rPr>
          <w:b/>
          <w:bCs/>
          <w:sz w:val="28"/>
          <w:szCs w:val="28"/>
          <w:lang w:val="kk-KZ"/>
        </w:rPr>
        <w:tab/>
      </w:r>
      <w:r w:rsidRPr="008D04C0">
        <w:rPr>
          <w:bCs/>
          <w:i/>
          <w:sz w:val="28"/>
          <w:szCs w:val="28"/>
          <w:lang w:val="kk-KZ"/>
        </w:rPr>
        <w:t>Палеолит дәурінің ерекшелігі:</w:t>
      </w:r>
      <w:r w:rsidRPr="008D04C0">
        <w:rPr>
          <w:b/>
          <w:bCs/>
          <w:sz w:val="28"/>
          <w:szCs w:val="28"/>
          <w:lang w:val="kk-KZ"/>
        </w:rPr>
        <w:t xml:space="preserve"> </w:t>
      </w:r>
      <w:r w:rsidRPr="008D04C0">
        <w:rPr>
          <w:bCs/>
          <w:sz w:val="28"/>
          <w:szCs w:val="28"/>
          <w:lang w:val="kk-KZ"/>
        </w:rPr>
        <w:t xml:space="preserve">Алғашқы адамдар тас еңбек құралдарын жасай білуі, аң аулау, терімшілікпен айналысуы, тобыр болып бірігуі,  хайуаннан еңбек құралдарын жасауы нәтижесінде </w:t>
      </w:r>
      <w:r w:rsidR="008547BD">
        <w:rPr>
          <w:bCs/>
          <w:sz w:val="28"/>
          <w:szCs w:val="28"/>
          <w:lang w:val="kk-KZ"/>
        </w:rPr>
        <w:t>бөл</w:t>
      </w:r>
      <w:r w:rsidRPr="008D04C0">
        <w:rPr>
          <w:bCs/>
          <w:sz w:val="28"/>
          <w:szCs w:val="28"/>
          <w:lang w:val="kk-KZ"/>
        </w:rPr>
        <w:t>ектенуі.Климаттың жылы және құрғақ болуы.</w:t>
      </w:r>
    </w:p>
    <w:p w:rsidR="008D04C0" w:rsidRPr="008D04C0" w:rsidRDefault="008D04C0" w:rsidP="008D04C0">
      <w:pPr>
        <w:ind w:firstLine="708"/>
        <w:jc w:val="both"/>
        <w:rPr>
          <w:bCs/>
          <w:sz w:val="28"/>
          <w:szCs w:val="28"/>
          <w:lang w:val="kk-KZ"/>
        </w:rPr>
      </w:pPr>
      <w:r w:rsidRPr="008D04C0">
        <w:rPr>
          <w:bCs/>
          <w:i/>
          <w:sz w:val="28"/>
          <w:szCs w:val="28"/>
          <w:lang w:val="kk-KZ"/>
        </w:rPr>
        <w:t xml:space="preserve">Орта палеолит дәуірінің ерекшелігі: </w:t>
      </w:r>
      <w:r w:rsidRPr="008D04C0">
        <w:rPr>
          <w:bCs/>
          <w:sz w:val="28"/>
          <w:szCs w:val="28"/>
          <w:lang w:val="kk-KZ"/>
        </w:rPr>
        <w:t>От алуды үйрену, алғашқы діни сенімнің қалыптасыу, аналық рулық қоғамның белгілерінің байқала басталуы, неандерталь адамның пайда болыу.</w:t>
      </w:r>
    </w:p>
    <w:p w:rsidR="008D04C0" w:rsidRPr="008D04C0" w:rsidRDefault="008D04C0" w:rsidP="008D04C0">
      <w:pPr>
        <w:ind w:firstLine="708"/>
        <w:jc w:val="both"/>
        <w:rPr>
          <w:b/>
          <w:i/>
          <w:sz w:val="28"/>
          <w:szCs w:val="28"/>
          <w:lang w:val="kk-KZ"/>
        </w:rPr>
      </w:pPr>
      <w:r w:rsidRPr="008D04C0">
        <w:rPr>
          <w:bCs/>
          <w:i/>
          <w:sz w:val="28"/>
          <w:szCs w:val="28"/>
          <w:lang w:val="kk-KZ"/>
        </w:rPr>
        <w:t xml:space="preserve">Мезолит дәуірінің ерекшелігі: </w:t>
      </w:r>
      <w:r w:rsidRPr="008D04C0">
        <w:rPr>
          <w:bCs/>
          <w:sz w:val="28"/>
          <w:szCs w:val="28"/>
          <w:lang w:val="kk-KZ"/>
        </w:rPr>
        <w:t>климат жылынып, мұз еруі басталды, ірі жануарлар азайып, кішігірім аң-құстар пайда болды, жебелі садақ, бумеранг, балық аулау құралдары, қайық шықты, дәнді дақылдарды өсіруге қадам жасалып, жануарларды қолға үйрете бастады.</w:t>
      </w:r>
    </w:p>
    <w:p w:rsidR="008D04C0" w:rsidRPr="008D04C0" w:rsidRDefault="008D04C0" w:rsidP="008D04C0">
      <w:pPr>
        <w:ind w:firstLine="708"/>
        <w:jc w:val="both"/>
        <w:rPr>
          <w:b/>
          <w:sz w:val="28"/>
          <w:szCs w:val="28"/>
          <w:lang w:val="kk-KZ"/>
        </w:rPr>
      </w:pPr>
      <w:r w:rsidRPr="008D04C0">
        <w:rPr>
          <w:bCs/>
          <w:i/>
          <w:sz w:val="28"/>
          <w:szCs w:val="28"/>
          <w:lang w:val="kk-KZ"/>
        </w:rPr>
        <w:t xml:space="preserve">Неолит дәуірінің ерекшелігі:  </w:t>
      </w:r>
      <w:r w:rsidRPr="008D04C0">
        <w:rPr>
          <w:bCs/>
          <w:sz w:val="28"/>
          <w:szCs w:val="28"/>
          <w:lang w:val="kk-KZ"/>
        </w:rPr>
        <w:t>жерді өңдеу, мал шаруашылығымен айналысу, қыш ыдыс жасау, тігін тігу, кең өңдіру.</w:t>
      </w:r>
    </w:p>
    <w:p w:rsidR="008D04C0" w:rsidRPr="008D04C0" w:rsidRDefault="008D04C0" w:rsidP="008D04C0">
      <w:pPr>
        <w:ind w:firstLine="708"/>
        <w:jc w:val="both"/>
        <w:rPr>
          <w:b/>
          <w:sz w:val="28"/>
          <w:szCs w:val="28"/>
          <w:lang w:val="kk-KZ"/>
        </w:rPr>
      </w:pPr>
      <w:r w:rsidRPr="008D04C0">
        <w:rPr>
          <w:i/>
          <w:sz w:val="28"/>
          <w:szCs w:val="28"/>
          <w:lang w:val="kk-KZ"/>
        </w:rPr>
        <w:t>Палеолит дәуірінің өнері.</w:t>
      </w:r>
      <w:r w:rsidRPr="008D04C0">
        <w:rPr>
          <w:sz w:val="28"/>
          <w:szCs w:val="28"/>
          <w:lang w:val="kk-KZ"/>
        </w:rPr>
        <w:t xml:space="preserve">Тас дәуірінің алғашқы кезеңі палеолит заманында, адамдар өнердің алғашқы нышандарын тудырып қана қоймай, оны ары қарай дамытты. Алғашқы айқұш-ұйқыш ретсіз сызық белгілерден бастап, сан түрлі аңдардың, тіпті адамдардың нобайына дейін бейнелейтін дәрежеге көтерілді. Палеолит дәуіріндегі өнердің бір топ үлгісі Испанияның атақты Альтамира үңгірінен табылды. Үңгірде ертедегі адамдар салған көптеген аңдардың негізінен қодастың, жылқының, қабанның әр түрлі қимыл-қозғалыстағы кейіптері шеберлікпен кескінделген. Адамдар өздерімен күнделікті кездесіп жүрген жабайы аңдарды жете зерттегені сондай олардың ерекше қасиеттерін, жүріс-тұрысын өзгеріс үстіндегі қас-қағым сәттік кейпін дөп басып, айнытпай бере білген. Түрлі-түсті табиғи бояулармен салынған бұл суреттер өзінің шынайылығымен, аңдардың дене бітімінің пропорциялық дәлділігімен бейнелеген. Сондай суреттің бірі- Альтамира үңгіріндегі қодастың кескіні. Мұнда аң бейнесі ширыққан қимыл-қозғалысты, әсем ырғақты сызық толқындарымен жоғары профессионалдық деңгейде салынған. Палеолит адамдары  осындай шебер суретші бола тұра композициялық құрылымға келгенде қарабайыр, ретсіз шашырандылыққа ұрынған. Өйткені олардың санасында белгілі бір заңдылыққа негізделген ережемен бейнелеу, айнала </w:t>
      </w:r>
      <w:r w:rsidRPr="008D04C0">
        <w:rPr>
          <w:sz w:val="28"/>
          <w:szCs w:val="28"/>
          <w:lang w:val="kk-KZ"/>
        </w:rPr>
        <w:lastRenderedPageBreak/>
        <w:t xml:space="preserve">кеңістіктің кескінделген аңдармен байланысын беру қолданылмаған, бар ниеті тіршіліктегі ең басты қарсыласы жабайы аңдардың болмыс-бітімін, мінез даралығын тереңірек білу болатын. Сондықтан да олардың суретін аса бір зейінділікпен шұқшия зерттеп, кескіндеуді шебер меңгере білген. </w:t>
      </w:r>
    </w:p>
    <w:p w:rsidR="008D04C0" w:rsidRPr="008D04C0" w:rsidRDefault="008D04C0" w:rsidP="008D04C0">
      <w:pPr>
        <w:jc w:val="both"/>
        <w:rPr>
          <w:sz w:val="28"/>
          <w:szCs w:val="28"/>
          <w:lang w:val="kk-KZ"/>
        </w:rPr>
      </w:pPr>
      <w:r w:rsidRPr="008D04C0">
        <w:rPr>
          <w:sz w:val="28"/>
          <w:szCs w:val="28"/>
          <w:lang w:val="kk-KZ"/>
        </w:rPr>
        <w:tab/>
        <w:t xml:space="preserve">Алғашқы қауымдық құрылыс кезеңіндегі адамдарының өнерін зерттеу барысында олардың шығармаларынан тек аңдарға баса көңіл </w:t>
      </w:r>
      <w:r w:rsidR="008547BD">
        <w:rPr>
          <w:sz w:val="28"/>
          <w:szCs w:val="28"/>
          <w:lang w:val="kk-KZ"/>
        </w:rPr>
        <w:t>б</w:t>
      </w:r>
      <w:r w:rsidR="000A7445">
        <w:rPr>
          <w:sz w:val="28"/>
          <w:szCs w:val="28"/>
          <w:lang w:val="kk-KZ"/>
        </w:rPr>
        <w:t>ө</w:t>
      </w:r>
      <w:r w:rsidRPr="008D04C0">
        <w:rPr>
          <w:sz w:val="28"/>
          <w:szCs w:val="28"/>
          <w:lang w:val="kk-KZ"/>
        </w:rPr>
        <w:t>лу қатты байқалады, сол себептен де болар тасқа таңбаланған суреттерден адам кескіні өте сирек кездеседі. Кездескен суреттердің ішінде, әсіресе мүсін кейіптері көп кездеседі. Сондай мүсіннің бірі «Костенки венерасы». Мүсінде ертедегі адам жалпылама қарабайыр сомдалып, ешқандай дене мүшелерін анық көрсетпей, абстрактілі түрде бейнеленген. Ал екінші бір мүсін «Савиньяно венерасы» мүсіншесінде әйел бейнесі, оның әйелге тән нәзіктеу дене бітімі, қимыл-қозғалысы әсерлі сомдалуы, «Костенки венерасы» мүсінінен ерекшеленіп тұр. Бірақ шыншыл бейнелеуге жақындағанымен, шарттылық нышаны мұнда да сезіледі. Оны мүсіншенің басы мен аяқ-қолдарының сомдалуынан байқауға болады. Сонымен қатар палеолит әйел мүсіндерінің сомдау ерекшеліктеріне ойлана, тереңдей үңілер болсақ олардың белгілі бір діни наным бойынша немесе табыну символы ретінде жасалған. Сол кезеңдегі мүсіндердің дені- әйел кейіптері, сондықтан да алғашқы қауымдық құрылыста белді қоғам басқарушысы әйелдер болды деген негіз бар. Екінші бір негіз- әйел қоғамның басқарушысы ғана емес, сонымен бірге ошақ басының қамқоршысы, ұрпақ жаюшы ретінде көрініс береді, оны сол артықшылықтары адам табынарлықтай құдай кейпіне дейін көтерген. Сол себептен де олардың бет-әлпетін бейнелеуге суретшілердің дәрменсіздік танытып, батылы бармаған.</w:t>
      </w:r>
    </w:p>
    <w:p w:rsidR="008D04C0" w:rsidRPr="008D04C0" w:rsidRDefault="008D04C0" w:rsidP="008D04C0">
      <w:pPr>
        <w:ind w:firstLine="708"/>
        <w:jc w:val="both"/>
        <w:rPr>
          <w:i/>
          <w:sz w:val="28"/>
          <w:szCs w:val="28"/>
          <w:lang w:val="kk-KZ"/>
        </w:rPr>
      </w:pPr>
      <w:r w:rsidRPr="008D04C0">
        <w:rPr>
          <w:i/>
          <w:sz w:val="28"/>
          <w:szCs w:val="28"/>
          <w:lang w:val="kk-KZ"/>
        </w:rPr>
        <w:t>Неолит дәуірінің өне</w:t>
      </w:r>
      <w:r>
        <w:rPr>
          <w:i/>
          <w:sz w:val="28"/>
          <w:szCs w:val="28"/>
          <w:lang w:val="kk-KZ"/>
        </w:rPr>
        <w:t>р</w:t>
      </w:r>
      <w:r w:rsidRPr="008D04C0">
        <w:rPr>
          <w:i/>
          <w:sz w:val="28"/>
          <w:szCs w:val="28"/>
          <w:lang w:val="kk-KZ"/>
        </w:rPr>
        <w:t>і.</w:t>
      </w:r>
      <w:r w:rsidRPr="008D04C0">
        <w:rPr>
          <w:sz w:val="28"/>
          <w:szCs w:val="28"/>
          <w:lang w:val="kk-KZ"/>
        </w:rPr>
        <w:t>Палеолит дәуірінің аяққы кезеңі мен неолит дәуірінде жартас суреттері кең етек жайды.</w:t>
      </w:r>
      <w:r w:rsidR="008547BD">
        <w:rPr>
          <w:sz w:val="28"/>
          <w:szCs w:val="28"/>
          <w:lang w:val="kk-KZ"/>
        </w:rPr>
        <w:t xml:space="preserve"> </w:t>
      </w:r>
      <w:r w:rsidRPr="008D04C0">
        <w:rPr>
          <w:sz w:val="28"/>
          <w:szCs w:val="28"/>
          <w:lang w:val="kk-KZ"/>
        </w:rPr>
        <w:t xml:space="preserve">Бұындары тек жабайы хайуанаттарды ғана бейнелеп келсе, енді белгілі бір кішігірім тақырыптарға құрылған адамдар мен аңның қарым- қатынасын көрсететін суреттер пайда бола бастады. Суреттер бұрынғыдай тәптіштелініп, оның табиғи қалпында салынбай, тәсімді түрде бейнелеу өмірге келді. Бұл әдіс адамға айналадағы күнделікті құбылысты, қоғамдық қақтығыстарды қарапайым тәсімдік әдіспен тез бейнелеп отыруға құлшындырды. </w:t>
      </w:r>
    </w:p>
    <w:p w:rsidR="008D04C0" w:rsidRPr="008D04C0" w:rsidRDefault="008D04C0" w:rsidP="008D04C0">
      <w:pPr>
        <w:jc w:val="both"/>
        <w:rPr>
          <w:sz w:val="28"/>
          <w:szCs w:val="28"/>
          <w:lang w:val="kk-KZ"/>
        </w:rPr>
      </w:pPr>
      <w:r w:rsidRPr="008D04C0">
        <w:rPr>
          <w:sz w:val="28"/>
          <w:szCs w:val="28"/>
          <w:lang w:val="kk-KZ"/>
        </w:rPr>
        <w:tab/>
        <w:t xml:space="preserve">Жан-жануарлардың, адамның тәсімдік абстракциялы бейнелері адамзатқа ой салып, оның қиял-ғажайып сана-сезімін өсіріп, жаңадан тың бейнелер тудыруға, пиктограммалық жазудың (әр түрлі нышандармен (суреттермен) бейнелеп ойды жеткізу) пайда болуына үлкен әсерін тигізді. </w:t>
      </w:r>
    </w:p>
    <w:p w:rsidR="008D04C0" w:rsidRPr="008D04C0" w:rsidRDefault="008D04C0" w:rsidP="008D04C0">
      <w:pPr>
        <w:jc w:val="both"/>
        <w:rPr>
          <w:sz w:val="28"/>
          <w:szCs w:val="28"/>
          <w:lang w:val="kk-KZ"/>
        </w:rPr>
      </w:pPr>
      <w:r w:rsidRPr="008D04C0">
        <w:rPr>
          <w:sz w:val="28"/>
          <w:szCs w:val="28"/>
          <w:lang w:val="kk-KZ"/>
        </w:rPr>
        <w:tab/>
        <w:t xml:space="preserve">Осындай өнердің пайда болуы арқасында адам ауқымды ойлауға икемделініп, өмірді саналылықпен тұжырымдауға барынша батыл бет бұрды. Бұрынғыдай көргенін бұлжытпай көшіре салмай, терең ойлы философиялық тұрғыда кескіндеу кең құлаш жайды. Соның арқасында өнерлі сана-сезім философиялық оймен байтылып, түйіні қиын өнер белгі тәсімді немесе ою-өрнекті бейнелеу пайда болды. </w:t>
      </w:r>
    </w:p>
    <w:p w:rsidR="008D04C0" w:rsidRPr="008D04C0" w:rsidRDefault="008D04C0" w:rsidP="008D04C0">
      <w:pPr>
        <w:jc w:val="both"/>
        <w:rPr>
          <w:sz w:val="28"/>
          <w:szCs w:val="28"/>
          <w:lang w:val="kk-KZ"/>
        </w:rPr>
      </w:pPr>
      <w:r w:rsidRPr="008D04C0">
        <w:rPr>
          <w:sz w:val="28"/>
          <w:szCs w:val="28"/>
          <w:lang w:val="kk-KZ"/>
        </w:rPr>
        <w:tab/>
        <w:t xml:space="preserve">Егер бұрынғы (палеолит дәуірі өнерінде) адамдар қалдырған өнер белгілерінде олардың айтар ойын бір көргенде тез табатын болсақ, кейінгі </w:t>
      </w:r>
      <w:r w:rsidRPr="008D04C0">
        <w:rPr>
          <w:sz w:val="28"/>
          <w:szCs w:val="28"/>
          <w:lang w:val="kk-KZ"/>
        </w:rPr>
        <w:lastRenderedPageBreak/>
        <w:t xml:space="preserve">неолит дәуірі өнерінің алдында біраз ойланып-толғануға тура келеді. Осы кезеңдегі суреттер өзінің тақырыбының сан алуандылығымен адам назарын өзіне аударады. Жартасқа таңбаланған кейбір суреттерде сол заманның қоғамдық құрылысын, тайпа аралық алапат соғыстарын тамашалауға, сол арқылы тарих тереңіне байыпты үңіліп, көз алдыңа елестетуге болады. </w:t>
      </w:r>
    </w:p>
    <w:p w:rsidR="008D04C0" w:rsidRPr="008D04C0" w:rsidRDefault="008D04C0" w:rsidP="008D04C0">
      <w:pPr>
        <w:jc w:val="both"/>
        <w:rPr>
          <w:sz w:val="28"/>
          <w:szCs w:val="28"/>
          <w:lang w:val="kk-KZ"/>
        </w:rPr>
      </w:pPr>
      <w:r w:rsidRPr="008D04C0">
        <w:rPr>
          <w:sz w:val="28"/>
          <w:szCs w:val="28"/>
          <w:lang w:val="kk-KZ"/>
        </w:rPr>
        <w:tab/>
        <w:t xml:space="preserve">Осындай қарапайым да тәсімдік стилизациялы бейнелеу өнерінің өркендеуіне үлкен серпіліс туғызды. Өнерге деген ойдың ұшталуына септігін тигізіп, қолдың ырғақты иірім-сызықтарына деген икемділігін тез қалыптастырды. Тәсімдік суреттерден туындаған ою-өрнек нақышты өнердің дамуына жол ашты. Түрлі тәсімді суреттер нақты белгіге, одан пиктограммалық әріптерге айналды. Осы кезеңде өнер үш-төрт салаға </w:t>
      </w:r>
      <w:r w:rsidR="002A7596">
        <w:rPr>
          <w:sz w:val="28"/>
          <w:szCs w:val="28"/>
          <w:lang w:val="kk-KZ"/>
        </w:rPr>
        <w:t>б</w:t>
      </w:r>
      <w:r w:rsidR="000A7445">
        <w:rPr>
          <w:sz w:val="28"/>
          <w:szCs w:val="28"/>
          <w:lang w:val="kk-KZ"/>
        </w:rPr>
        <w:t>ө</w:t>
      </w:r>
      <w:r w:rsidRPr="008D04C0">
        <w:rPr>
          <w:sz w:val="28"/>
          <w:szCs w:val="28"/>
          <w:lang w:val="kk-KZ"/>
        </w:rPr>
        <w:t>лініп, өзіндік бет-бейнесін қалыптастырды. Алғаш рет саз балшықтан қыш кеселер жасалып, олардың жиектері, қабырғалары түрлі белгілермен (нүкте,сызық,т.б.) өрнектермен көркемделетін болды. Енді өнер тек қызықтайтын жартастағы сурет қана емес, адам қажетіне жарайтын заттардың әсемдік әрін беретін қажеттілікке айналды.</w:t>
      </w:r>
    </w:p>
    <w:p w:rsidR="008D04C0" w:rsidRPr="008D04C0" w:rsidRDefault="008D04C0" w:rsidP="008D04C0">
      <w:pPr>
        <w:ind w:firstLine="708"/>
        <w:jc w:val="both"/>
        <w:rPr>
          <w:i/>
          <w:sz w:val="28"/>
          <w:szCs w:val="28"/>
          <w:lang w:val="kk-KZ"/>
        </w:rPr>
      </w:pPr>
      <w:r w:rsidRPr="008D04C0">
        <w:rPr>
          <w:i/>
          <w:sz w:val="28"/>
          <w:szCs w:val="28"/>
          <w:lang w:val="kk-KZ"/>
        </w:rPr>
        <w:t>Мезолит дәуірінің өнері.</w:t>
      </w:r>
      <w:r w:rsidRPr="008D04C0">
        <w:rPr>
          <w:sz w:val="28"/>
          <w:szCs w:val="28"/>
          <w:lang w:val="kk-KZ"/>
        </w:rPr>
        <w:t xml:space="preserve">Таяу уақытқа дейін алғашқы қауымдық өнердегі бейнелеу формаларының эволюциясына қарама-қарсы екі көзқарас болып келді: бірінші көзқарас  бойынша оның  бастапқы қайнар бұлағы  үңгірлердегі натуралистік  кескіндеме мен мүсін деп есептелінсе, екінші көзқарас бойынша –палеолиттік өнерде кең орын алған  схемалық таңбалар, геометриялық шартты формалар деп саналды. Палеолиттік үңгірлердің қабырғаларындағы нағыз ежелгі суреттердің қатарына натуралистік  суреттерді де-адам қолының дымқыл саз балшыққа түсірілген таңбаларын және тағы да сол саз балшыққа қолмен жөн-жосықсыз сызғылап түсірген айқыш-ұйқыш  ирек сызықтарды – «макарондар» мен «меандрлерге» жатқызуға болады, бұл суреттер осы дәуірде салынған. Нағыз ежелгі мүсіндемелердің бірі-франциядан табылған әйелдің кеуде мүсінінің фрагменті қарапайым-реалистік стильде жасалып, қысқа-қысқа қатарласқан штрихтардан тұратын схемалық өрнектермен әшекейленген. Палеолиттік  әйел бейнелерінің бәріне дерлік ортақ форма белгілерін дененің жеке мүшелерін бет әлпеті мен  аяқ табандарының жоқтығы, бұл арада таза стильдік ортақтық айқын байқалады. Бүкіл палеолиттік мүсін тас пен сүйектен жасала тұрса да, бұл мәнерге ұқсас мәнерді тек Мексиканың архайкалық саз балшық  мүсінінен ғана кездестіруге болады. Бұдан жиырма бес мың жылдан астам уақыт  бұрын сөнген ошақтағы оттың орнынан, тас, сүйек құралдардың арасынан, адамзат мәдениетінің  тарихында бірінші рет керамикалық бұйымдар табылды, олардың ішінде палеолиттік «венералар»стилінде жасалған әйел бейнелері де бар.  Палеолиттік әйел бейнелерінің  басым  көпшілігінің өзіндік ерекшелігі жоқ, мұнда  нақтылы бір натураны қаз-қалпында бейнелеуде емес, ошақ басының қамқоршысы, ұрпақ жаюшы  ана-әйелдің жиынтық  образын  жасауда болған. Палеолиттік  аңшылар адамның бет-жүзін барлық детальдарымен  шебер бейнелеп қана қоймай, сонымен бірге оған едәуір даралық  сипат та бере білген. Мысалы; мамонттың сүйегінен ойып жасалған </w:t>
      </w:r>
      <w:r w:rsidRPr="008D04C0">
        <w:rPr>
          <w:sz w:val="28"/>
          <w:szCs w:val="28"/>
          <w:lang w:val="kk-KZ"/>
        </w:rPr>
        <w:lastRenderedPageBreak/>
        <w:t>еркек адамның басы: онда сопақтау келген  бет пішін, мұрынның, екі көздің, ауыздың өзіне тән  формалары айқын көрінеді.</w:t>
      </w:r>
    </w:p>
    <w:p w:rsidR="008D04C0" w:rsidRPr="00626AC2" w:rsidRDefault="008D04C0" w:rsidP="008D04C0">
      <w:pPr>
        <w:jc w:val="both"/>
        <w:rPr>
          <w:sz w:val="28"/>
          <w:szCs w:val="28"/>
          <w:lang w:val="kk-KZ"/>
        </w:rPr>
      </w:pPr>
      <w:r w:rsidRPr="008D04C0">
        <w:rPr>
          <w:sz w:val="28"/>
          <w:szCs w:val="28"/>
          <w:lang w:val="kk-KZ"/>
        </w:rPr>
        <w:t xml:space="preserve">    </w:t>
      </w:r>
      <w:r w:rsidRPr="00A922C2">
        <w:rPr>
          <w:sz w:val="28"/>
          <w:szCs w:val="28"/>
          <w:lang w:val="kk-KZ"/>
        </w:rPr>
        <w:t xml:space="preserve">Соңғы  мұздық дәуірден кейінгі дәуірдің бас кезінде  Европаның өсімдік және жануарлар дүниесінде елеулі өзгерістер болды. Адамдар теңіз жағалауына  жақын жерлерге, өзендер мен көлдердің жағалауларында  мекендеді. Палеолит дәуірінде негізгі назар жануарларға аударылса, мұнда басты тұлға-адам. Егер палеолиттік дәуірден қалған үңгірлердегі суреттер бір-бірімен байланысы жоқ жеке пішіндер болса, жартастағы суреттер мезолит аңшыларының өмірінен алынған  әр-түрлі эпизодттарды бейнелейтін, көп пішінді  композициялар басым. Бірақ жалпы алғанда мұнда петроглифтер өте  сирек кездеседі. Мұның себебі: суреттің бұл әдісі шығыс испандық өнердің ширақтық, динамикалық сипатына сәйкес келмеген. </w:t>
      </w:r>
      <w:r w:rsidRPr="00626AC2">
        <w:rPr>
          <w:sz w:val="28"/>
          <w:szCs w:val="28"/>
          <w:lang w:val="kk-KZ"/>
        </w:rPr>
        <w:t xml:space="preserve">Осы себептен  суреттердің  мөлшері де біршама шағын болған. Жанурлардың  пішіндері  </w:t>
      </w:r>
      <w:smartTag w:uri="urn:schemas-microsoft-com:office:smarttags" w:element="metricconverter">
        <w:smartTagPr>
          <w:attr w:name="ProductID" w:val="75 см"/>
        </w:smartTagPr>
        <w:r w:rsidRPr="00626AC2">
          <w:rPr>
            <w:sz w:val="28"/>
            <w:szCs w:val="28"/>
            <w:lang w:val="kk-KZ"/>
          </w:rPr>
          <w:t>75 см</w:t>
        </w:r>
      </w:smartTag>
      <w:r w:rsidRPr="00626AC2">
        <w:rPr>
          <w:sz w:val="28"/>
          <w:szCs w:val="28"/>
          <w:lang w:val="kk-KZ"/>
        </w:rPr>
        <w:t>. Жетеді, ал адамдар одан да кіші. Оның есесіне композициялардың жалпы аумағы  үлкен, пішіндерінің саны көп. Суреттердің саны мен сапасы жағынан аңшылық көріністері негізгі орын алады.</w:t>
      </w:r>
    </w:p>
    <w:p w:rsidR="008D04C0" w:rsidRPr="00416B06" w:rsidRDefault="008D04C0" w:rsidP="008D04C0">
      <w:pPr>
        <w:jc w:val="both"/>
        <w:rPr>
          <w:sz w:val="28"/>
          <w:szCs w:val="28"/>
          <w:lang w:val="kk-KZ"/>
        </w:rPr>
      </w:pPr>
      <w:r w:rsidRPr="00626AC2">
        <w:rPr>
          <w:sz w:val="28"/>
          <w:szCs w:val="28"/>
          <w:lang w:val="kk-KZ"/>
        </w:rPr>
        <w:t xml:space="preserve">     </w:t>
      </w:r>
      <w:r w:rsidRPr="00416B06">
        <w:rPr>
          <w:sz w:val="28"/>
          <w:szCs w:val="28"/>
          <w:lang w:val="kk-KZ"/>
        </w:rPr>
        <w:t xml:space="preserve">Неолит дәуіріндегі және одан көп кейінірек уақыттағы жартас өнерінің ескерткіштері барлық жерден  кездеседі. Неолиттің, қола дәуірінің және темір дәуірінің бас кезінің схемалық бейнелері Испания мен Португалияның жартастарына да қашап түсірілген; ондай бейнелер Англия мен Германиядағы  Италия мен Скандинавиядағы  бейіттердің тас блоктарын да безендіріп тұр. </w:t>
      </w:r>
    </w:p>
    <w:p w:rsidR="008D04C0" w:rsidRPr="00416B06" w:rsidRDefault="008D04C0" w:rsidP="008D04C0">
      <w:pPr>
        <w:jc w:val="both"/>
        <w:rPr>
          <w:sz w:val="28"/>
          <w:szCs w:val="28"/>
          <w:lang w:val="kk-KZ"/>
        </w:rPr>
      </w:pPr>
      <w:r w:rsidRPr="00416B06">
        <w:rPr>
          <w:sz w:val="28"/>
          <w:szCs w:val="28"/>
          <w:lang w:val="kk-KZ"/>
        </w:rPr>
        <w:t xml:space="preserve">   Тұтас алғанда неолиттік өнер өмір шындығынан барған сайын алыстап, жаңа  анималистік ұғымдарды бейнелейтін символдарды абстрактілі әлеміне бата берсе, әйел образын жасауда шынайы формалармен байланыс еш уақытта ақырына дейін үзілмеген.</w:t>
      </w:r>
    </w:p>
    <w:p w:rsidR="008D04C0" w:rsidRPr="00416B06" w:rsidRDefault="008D04C0" w:rsidP="008D04C0">
      <w:pPr>
        <w:ind w:firstLine="708"/>
        <w:jc w:val="both"/>
        <w:rPr>
          <w:sz w:val="28"/>
          <w:szCs w:val="28"/>
          <w:lang w:val="kk-KZ"/>
        </w:rPr>
      </w:pPr>
      <w:r w:rsidRPr="00416B06">
        <w:rPr>
          <w:i/>
          <w:sz w:val="28"/>
          <w:szCs w:val="28"/>
          <w:lang w:val="kk-KZ"/>
        </w:rPr>
        <w:t>Ежелгі мәдени ошақтар</w:t>
      </w:r>
      <w:r w:rsidRPr="00416B06">
        <w:rPr>
          <w:sz w:val="28"/>
          <w:szCs w:val="28"/>
          <w:lang w:val="kk-KZ"/>
        </w:rPr>
        <w:t xml:space="preserve"> </w:t>
      </w:r>
      <w:r>
        <w:rPr>
          <w:sz w:val="28"/>
          <w:szCs w:val="28"/>
          <w:lang w:val="kk-KZ"/>
        </w:rPr>
        <w:t xml:space="preserve"> б</w:t>
      </w:r>
      <w:r w:rsidRPr="00416B06">
        <w:rPr>
          <w:sz w:val="28"/>
          <w:szCs w:val="28"/>
          <w:lang w:val="kk-KZ"/>
        </w:rPr>
        <w:t xml:space="preserve">ұдан мыңдаған жылдар бұрын да әлем төсінде көне дәуір өнерінің бастау алып дамыған бірнеше ошақтары болды.Өркениетті көне орталықтар, өнер ошақтары шамамен бұдан 6-8 мың жыл бұрын өмірге келді. Осындай айтулы өнер мен ерте дүние мәдениетінің ордасына айналған аймақтар; Алдыңғы Азия мен солтүстік шығыс Африка, оңтүстік шығыс Азия. Осынау ұлан-ғайыр кең далада бірнеше гүлденген мәдениет пен өнер өркен жайды, атақтары жер  жарған ұлы мемлекеттер өмір сүрді. Атам заманғы тарих таразысына түскен мемлекеттерге Шумер, Вавилон, Ассирия, Мысыр, Қытай, Иран және евразиядағы кең даланы жайлаған ғұндар мен сақтардың, масагеттердің патшалықтары жатады. Осылардың өнері мен алдыңғы қатарлы мәдениеті кейінгі дәуірлердегі әлем мәдениеті мен өнерінің қалыптасуына үлкен әсер етті.  </w:t>
      </w:r>
    </w:p>
    <w:p w:rsidR="005A22C9" w:rsidRPr="00416B06" w:rsidRDefault="005A22C9" w:rsidP="005F46DA">
      <w:pPr>
        <w:shd w:val="clear" w:color="auto" w:fill="FFFFFF"/>
        <w:ind w:left="10" w:firstLine="547"/>
        <w:jc w:val="both"/>
        <w:rPr>
          <w:rFonts w:eastAsia="Batang"/>
          <w:sz w:val="28"/>
          <w:szCs w:val="28"/>
          <w:lang w:val="kk-KZ"/>
        </w:rPr>
      </w:pPr>
    </w:p>
    <w:p w:rsidR="008D04C0" w:rsidRPr="005A22C9" w:rsidRDefault="008D04C0" w:rsidP="008D04C0">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5A22C9">
        <w:rPr>
          <w:rFonts w:ascii="Times New Roman CYR" w:hAnsi="Times New Roman CYR" w:cs="Times New Roman CYR"/>
          <w:b/>
          <w:bCs/>
          <w:i/>
          <w:iCs/>
          <w:sz w:val="28"/>
          <w:szCs w:val="28"/>
          <w:highlight w:val="white"/>
          <w:lang w:val="kk-KZ"/>
        </w:rPr>
        <w:t>Тапсырмалар:</w:t>
      </w:r>
    </w:p>
    <w:p w:rsidR="008D04C0" w:rsidRPr="008D04C0" w:rsidRDefault="008D04C0" w:rsidP="008D04C0">
      <w:pPr>
        <w:pStyle w:val="a7"/>
        <w:keepNext/>
        <w:numPr>
          <w:ilvl w:val="0"/>
          <w:numId w:val="16"/>
        </w:numPr>
        <w:tabs>
          <w:tab w:val="left" w:pos="284"/>
        </w:tabs>
        <w:autoSpaceDE w:val="0"/>
        <w:autoSpaceDN w:val="0"/>
        <w:adjustRightInd w:val="0"/>
        <w:ind w:left="0" w:firstLine="0"/>
        <w:rPr>
          <w:rFonts w:ascii="Times New Roman CYR" w:hAnsi="Times New Roman CYR" w:cs="Times New Roman CYR"/>
          <w:sz w:val="28"/>
          <w:szCs w:val="28"/>
          <w:lang w:val="kk-KZ"/>
        </w:rPr>
      </w:pPr>
      <w:r w:rsidRPr="008D04C0">
        <w:rPr>
          <w:sz w:val="28"/>
          <w:szCs w:val="28"/>
          <w:lang w:val="sr-Cyrl-CS"/>
        </w:rPr>
        <w:lastRenderedPageBreak/>
        <w:t>Ежелгі патшалық өнері туралы мағлұмат жинақта</w:t>
      </w:r>
      <w:r w:rsidRPr="008D04C0">
        <w:rPr>
          <w:rFonts w:ascii="Times New Roman CYR" w:hAnsi="Times New Roman CYR" w:cs="Times New Roman CYR"/>
          <w:sz w:val="28"/>
          <w:szCs w:val="28"/>
          <w:lang w:val="kk-KZ"/>
        </w:rPr>
        <w:t xml:space="preserve"> </w:t>
      </w:r>
    </w:p>
    <w:p w:rsidR="008D04C0" w:rsidRPr="008D04C0" w:rsidRDefault="008D04C0" w:rsidP="008D04C0">
      <w:pPr>
        <w:pStyle w:val="a7"/>
        <w:keepNext/>
        <w:numPr>
          <w:ilvl w:val="0"/>
          <w:numId w:val="16"/>
        </w:numPr>
        <w:tabs>
          <w:tab w:val="left" w:pos="284"/>
        </w:tabs>
        <w:autoSpaceDE w:val="0"/>
        <w:autoSpaceDN w:val="0"/>
        <w:adjustRightInd w:val="0"/>
        <w:ind w:left="0" w:firstLine="0"/>
        <w:rPr>
          <w:rFonts w:ascii="Times New Roman CYR" w:hAnsi="Times New Roman CYR" w:cs="Times New Roman CYR"/>
          <w:sz w:val="28"/>
          <w:szCs w:val="28"/>
          <w:lang w:val="kk-KZ"/>
        </w:rPr>
      </w:pPr>
      <w:r w:rsidRPr="008D04C0">
        <w:rPr>
          <w:rFonts w:ascii="Times New Roman CYR" w:hAnsi="Times New Roman CYR" w:cs="Times New Roman CYR"/>
          <w:sz w:val="28"/>
          <w:szCs w:val="28"/>
          <w:lang w:val="kk-KZ"/>
        </w:rPr>
        <w:t xml:space="preserve">Өнердің пайда болу тарихын  білу. </w:t>
      </w:r>
    </w:p>
    <w:p w:rsidR="008D04C0" w:rsidRPr="005A22C9" w:rsidRDefault="008D04C0" w:rsidP="008D04C0">
      <w:pPr>
        <w:keepNext/>
        <w:tabs>
          <w:tab w:val="left" w:pos="284"/>
        </w:tabs>
        <w:autoSpaceDE w:val="0"/>
        <w:autoSpaceDN w:val="0"/>
        <w:adjustRightInd w:val="0"/>
        <w:rPr>
          <w:rFonts w:ascii="Times New Roman CYR" w:hAnsi="Times New Roman CYR" w:cs="Times New Roman CYR"/>
          <w:sz w:val="28"/>
          <w:szCs w:val="28"/>
          <w:lang w:val="kk-KZ"/>
        </w:rPr>
      </w:pPr>
      <w:r>
        <w:rPr>
          <w:sz w:val="28"/>
          <w:szCs w:val="28"/>
          <w:lang w:val="kk-KZ"/>
        </w:rPr>
        <w:t>3</w:t>
      </w:r>
      <w:r w:rsidRPr="005A22C9">
        <w:rPr>
          <w:sz w:val="28"/>
          <w:szCs w:val="28"/>
          <w:lang w:val="kk-KZ"/>
        </w:rPr>
        <w:t xml:space="preserve">. </w:t>
      </w:r>
      <w:r w:rsidRPr="008D04C0">
        <w:rPr>
          <w:bCs/>
          <w:sz w:val="28"/>
          <w:szCs w:val="28"/>
          <w:lang w:val="kk-KZ"/>
        </w:rPr>
        <w:t>Палеолит, мезолит және неолит өнерлерін сипатта</w:t>
      </w:r>
      <w:r w:rsidRPr="005A22C9">
        <w:rPr>
          <w:rFonts w:ascii="Times New Roman CYR" w:hAnsi="Times New Roman CYR" w:cs="Times New Roman CYR"/>
          <w:sz w:val="28"/>
          <w:szCs w:val="28"/>
          <w:lang w:val="kk-KZ"/>
        </w:rPr>
        <w:t xml:space="preserve">. </w:t>
      </w:r>
    </w:p>
    <w:p w:rsidR="008D04C0" w:rsidRDefault="008D04C0" w:rsidP="008D04C0">
      <w:pPr>
        <w:keepNext/>
        <w:tabs>
          <w:tab w:val="left" w:pos="284"/>
        </w:tabs>
        <w:autoSpaceDE w:val="0"/>
        <w:autoSpaceDN w:val="0"/>
        <w:adjustRightInd w:val="0"/>
        <w:rPr>
          <w:rFonts w:ascii="Times New Roman CYR" w:hAnsi="Times New Roman CYR" w:cs="Times New Roman CYR"/>
          <w:sz w:val="28"/>
          <w:szCs w:val="28"/>
          <w:lang w:val="kk-KZ"/>
        </w:rPr>
      </w:pPr>
      <w:r>
        <w:rPr>
          <w:sz w:val="28"/>
          <w:szCs w:val="28"/>
          <w:lang w:val="kk-KZ"/>
        </w:rPr>
        <w:t>4</w:t>
      </w:r>
      <w:r w:rsidRPr="005A22C9">
        <w:rPr>
          <w:sz w:val="28"/>
          <w:szCs w:val="28"/>
          <w:lang w:val="kk-KZ"/>
        </w:rPr>
        <w:t xml:space="preserve">. </w:t>
      </w:r>
      <w:r>
        <w:rPr>
          <w:sz w:val="28"/>
          <w:szCs w:val="28"/>
          <w:lang w:val="kk-KZ"/>
        </w:rPr>
        <w:t>Стиль мағынасын  білу</w:t>
      </w:r>
      <w:r w:rsidRPr="005A22C9">
        <w:rPr>
          <w:rFonts w:ascii="Times New Roman CYR" w:hAnsi="Times New Roman CYR" w:cs="Times New Roman CYR"/>
          <w:sz w:val="28"/>
          <w:szCs w:val="28"/>
          <w:lang w:val="kk-KZ"/>
        </w:rPr>
        <w:t xml:space="preserve">. </w:t>
      </w:r>
    </w:p>
    <w:p w:rsidR="008D04C0" w:rsidRDefault="008D04C0" w:rsidP="008D04C0">
      <w:pPr>
        <w:keepNext/>
        <w:tabs>
          <w:tab w:val="left" w:pos="284"/>
        </w:tabs>
        <w:autoSpaceDE w:val="0"/>
        <w:autoSpaceDN w:val="0"/>
        <w:adjustRightInd w:val="0"/>
        <w:rPr>
          <w:rFonts w:ascii="Times New Roman CYR" w:hAnsi="Times New Roman CYR" w:cs="Times New Roman CYR"/>
          <w:sz w:val="28"/>
          <w:szCs w:val="28"/>
          <w:lang w:val="kk-KZ"/>
        </w:rPr>
      </w:pPr>
      <w:r>
        <w:rPr>
          <w:sz w:val="28"/>
          <w:szCs w:val="28"/>
          <w:lang w:val="kk-KZ"/>
        </w:rPr>
        <w:t>5</w:t>
      </w:r>
      <w:r w:rsidRPr="005158FD">
        <w:rPr>
          <w:sz w:val="28"/>
          <w:szCs w:val="28"/>
          <w:lang w:val="kk-KZ"/>
        </w:rPr>
        <w:t xml:space="preserve">. </w:t>
      </w:r>
      <w:r>
        <w:rPr>
          <w:rFonts w:ascii="Times New Roman CYR" w:hAnsi="Times New Roman CYR" w:cs="Times New Roman CYR"/>
          <w:sz w:val="28"/>
          <w:szCs w:val="28"/>
          <w:lang w:val="kk-KZ"/>
        </w:rPr>
        <w:t>Бейнелеу өнеріндегі жанрларды</w:t>
      </w:r>
      <w:r w:rsidRPr="005158FD">
        <w:rPr>
          <w:rFonts w:ascii="Times New Roman CYR" w:hAnsi="Times New Roman CYR" w:cs="Times New Roman CYR"/>
          <w:sz w:val="28"/>
          <w:szCs w:val="28"/>
          <w:lang w:val="kk-KZ"/>
        </w:rPr>
        <w:t xml:space="preserve"> білу</w:t>
      </w:r>
      <w:r>
        <w:rPr>
          <w:rFonts w:ascii="Times New Roman CYR" w:hAnsi="Times New Roman CYR" w:cs="Times New Roman CYR"/>
          <w:sz w:val="28"/>
          <w:szCs w:val="28"/>
          <w:lang w:val="kk-KZ"/>
        </w:rPr>
        <w:t>.</w:t>
      </w:r>
    </w:p>
    <w:p w:rsidR="008D04C0" w:rsidRDefault="008D04C0" w:rsidP="008D04C0">
      <w:pPr>
        <w:autoSpaceDE w:val="0"/>
        <w:autoSpaceDN w:val="0"/>
        <w:adjustRightInd w:val="0"/>
        <w:ind w:firstLine="567"/>
        <w:rPr>
          <w:rFonts w:ascii="Times New Roman CYR" w:hAnsi="Times New Roman CYR" w:cs="Times New Roman CYR"/>
          <w:b/>
          <w:bCs/>
          <w:i/>
          <w:iCs/>
          <w:sz w:val="28"/>
          <w:szCs w:val="28"/>
          <w:lang w:val="kk-KZ"/>
        </w:rPr>
      </w:pPr>
    </w:p>
    <w:p w:rsidR="008D04C0" w:rsidRPr="005158FD" w:rsidRDefault="008D04C0" w:rsidP="00416B06">
      <w:pPr>
        <w:autoSpaceDE w:val="0"/>
        <w:autoSpaceDN w:val="0"/>
        <w:adjustRightInd w:val="0"/>
        <w:ind w:firstLine="567"/>
        <w:rPr>
          <w:rFonts w:ascii="Times New Roman CYR" w:hAnsi="Times New Roman CYR" w:cs="Times New Roman CYR"/>
          <w:b/>
          <w:bCs/>
          <w:i/>
          <w:iCs/>
          <w:sz w:val="28"/>
          <w:szCs w:val="28"/>
          <w:lang w:val="kk-KZ"/>
        </w:rPr>
      </w:pPr>
      <w:r w:rsidRPr="005158FD">
        <w:rPr>
          <w:rFonts w:ascii="Times New Roman CYR" w:hAnsi="Times New Roman CYR" w:cs="Times New Roman CYR"/>
          <w:b/>
          <w:bCs/>
          <w:i/>
          <w:iCs/>
          <w:sz w:val="28"/>
          <w:szCs w:val="28"/>
          <w:lang w:val="kk-KZ"/>
        </w:rPr>
        <w:t>Бақылау сұрақтары:</w:t>
      </w:r>
    </w:p>
    <w:p w:rsidR="008D04C0" w:rsidRPr="008D04C0" w:rsidRDefault="008D04C0" w:rsidP="008D04C0">
      <w:pPr>
        <w:numPr>
          <w:ilvl w:val="0"/>
          <w:numId w:val="15"/>
        </w:numPr>
        <w:tabs>
          <w:tab w:val="clear" w:pos="1065"/>
          <w:tab w:val="left" w:pos="284"/>
        </w:tabs>
        <w:ind w:left="0" w:firstLine="0"/>
        <w:jc w:val="both"/>
        <w:rPr>
          <w:bCs/>
          <w:sz w:val="28"/>
          <w:szCs w:val="28"/>
          <w:lang w:val="kk-KZ"/>
        </w:rPr>
      </w:pPr>
      <w:r w:rsidRPr="008D04C0">
        <w:rPr>
          <w:bCs/>
          <w:sz w:val="28"/>
          <w:szCs w:val="28"/>
          <w:lang w:val="kk-KZ"/>
        </w:rPr>
        <w:t>Ежелгі кезең өнерінің  ерекшеліктері қандай?</w:t>
      </w:r>
    </w:p>
    <w:p w:rsidR="008D04C0" w:rsidRPr="008D04C0" w:rsidRDefault="008D04C0" w:rsidP="008D04C0">
      <w:pPr>
        <w:numPr>
          <w:ilvl w:val="0"/>
          <w:numId w:val="15"/>
        </w:numPr>
        <w:tabs>
          <w:tab w:val="clear" w:pos="1065"/>
          <w:tab w:val="left" w:pos="284"/>
        </w:tabs>
        <w:ind w:left="0" w:firstLine="0"/>
        <w:jc w:val="both"/>
        <w:rPr>
          <w:bCs/>
          <w:sz w:val="28"/>
          <w:szCs w:val="28"/>
          <w:lang w:val="kk-KZ"/>
        </w:rPr>
      </w:pPr>
      <w:r w:rsidRPr="008D04C0">
        <w:rPr>
          <w:bCs/>
          <w:sz w:val="28"/>
          <w:szCs w:val="28"/>
          <w:lang w:val="kk-KZ"/>
        </w:rPr>
        <w:t>Пластикалық  тілге лингвистикалық тілдің ауысу мазмұны қандай?</w:t>
      </w:r>
    </w:p>
    <w:p w:rsidR="008D04C0" w:rsidRPr="008D04C0" w:rsidRDefault="008D04C0" w:rsidP="008D04C0">
      <w:pPr>
        <w:numPr>
          <w:ilvl w:val="0"/>
          <w:numId w:val="15"/>
        </w:numPr>
        <w:tabs>
          <w:tab w:val="clear" w:pos="1065"/>
          <w:tab w:val="left" w:pos="284"/>
        </w:tabs>
        <w:ind w:left="0" w:firstLine="0"/>
        <w:jc w:val="both"/>
        <w:rPr>
          <w:bCs/>
          <w:sz w:val="28"/>
          <w:szCs w:val="28"/>
          <w:lang w:val="kk-KZ"/>
        </w:rPr>
      </w:pPr>
      <w:r w:rsidRPr="008D04C0">
        <w:rPr>
          <w:bCs/>
          <w:sz w:val="28"/>
          <w:szCs w:val="28"/>
          <w:lang w:val="kk-KZ"/>
        </w:rPr>
        <w:t>Мифология және өнер байланысы неде?</w:t>
      </w:r>
    </w:p>
    <w:p w:rsidR="008D04C0" w:rsidRPr="008D04C0" w:rsidRDefault="008D04C0" w:rsidP="008D04C0">
      <w:pPr>
        <w:numPr>
          <w:ilvl w:val="0"/>
          <w:numId w:val="15"/>
        </w:numPr>
        <w:tabs>
          <w:tab w:val="clear" w:pos="1065"/>
          <w:tab w:val="left" w:pos="284"/>
        </w:tabs>
        <w:ind w:left="0" w:firstLine="0"/>
        <w:jc w:val="both"/>
        <w:rPr>
          <w:sz w:val="28"/>
          <w:szCs w:val="28"/>
          <w:lang w:val="sr-Cyrl-CS"/>
        </w:rPr>
      </w:pPr>
      <w:r w:rsidRPr="008D04C0">
        <w:rPr>
          <w:bCs/>
          <w:sz w:val="28"/>
          <w:szCs w:val="28"/>
          <w:lang w:val="sr-Cyrl-CS"/>
        </w:rPr>
        <w:t>Ежелгі Мысыр өнері.нің ерекшеліктерін ата.</w:t>
      </w:r>
    </w:p>
    <w:p w:rsidR="008D04C0" w:rsidRPr="008D04C0" w:rsidRDefault="008D04C0" w:rsidP="008D04C0">
      <w:pPr>
        <w:numPr>
          <w:ilvl w:val="0"/>
          <w:numId w:val="15"/>
        </w:numPr>
        <w:tabs>
          <w:tab w:val="clear" w:pos="1065"/>
          <w:tab w:val="left" w:pos="284"/>
        </w:tabs>
        <w:ind w:left="0" w:firstLine="0"/>
        <w:jc w:val="both"/>
        <w:rPr>
          <w:sz w:val="28"/>
          <w:szCs w:val="28"/>
          <w:lang w:val="sr-Cyrl-CS"/>
        </w:rPr>
      </w:pPr>
      <w:r w:rsidRPr="008D04C0">
        <w:rPr>
          <w:sz w:val="28"/>
          <w:szCs w:val="28"/>
        </w:rPr>
        <w:t>Ежелгі мәдени ошақтар</w:t>
      </w:r>
      <w:r>
        <w:rPr>
          <w:sz w:val="28"/>
          <w:szCs w:val="28"/>
          <w:lang w:val="kk-KZ"/>
        </w:rPr>
        <w:t>ды білу</w:t>
      </w:r>
      <w:r w:rsidRPr="008D04C0">
        <w:rPr>
          <w:sz w:val="28"/>
          <w:szCs w:val="28"/>
        </w:rPr>
        <w:t xml:space="preserve"> </w:t>
      </w:r>
      <w:r w:rsidRPr="008D04C0">
        <w:rPr>
          <w:sz w:val="28"/>
          <w:szCs w:val="28"/>
          <w:lang w:val="kk-KZ"/>
        </w:rPr>
        <w:t xml:space="preserve"> </w:t>
      </w:r>
    </w:p>
    <w:p w:rsidR="008D04C0" w:rsidRDefault="008D04C0" w:rsidP="008D04C0">
      <w:pPr>
        <w:tabs>
          <w:tab w:val="left" w:pos="284"/>
        </w:tabs>
        <w:jc w:val="both"/>
        <w:rPr>
          <w:sz w:val="28"/>
          <w:szCs w:val="28"/>
          <w:lang w:val="sr-Cyrl-CS"/>
        </w:rPr>
      </w:pPr>
      <w:r>
        <w:rPr>
          <w:sz w:val="28"/>
          <w:szCs w:val="28"/>
          <w:lang w:val="sr-Cyrl-CS"/>
        </w:rPr>
        <w:t xml:space="preserve">6. </w:t>
      </w:r>
      <w:r w:rsidR="005711DF">
        <w:rPr>
          <w:sz w:val="28"/>
          <w:szCs w:val="28"/>
          <w:lang w:val="sr-Cyrl-CS"/>
        </w:rPr>
        <w:t>Жартастағы суреттердің ерекшелігі қандай?</w:t>
      </w:r>
    </w:p>
    <w:p w:rsidR="008D04C0" w:rsidRPr="008D04C0" w:rsidRDefault="008D04C0" w:rsidP="005711DF">
      <w:pPr>
        <w:tabs>
          <w:tab w:val="left" w:pos="284"/>
        </w:tabs>
        <w:jc w:val="both"/>
        <w:rPr>
          <w:sz w:val="28"/>
          <w:szCs w:val="28"/>
          <w:lang w:val="sr-Cyrl-CS"/>
        </w:rPr>
      </w:pPr>
    </w:p>
    <w:p w:rsidR="008D04C0" w:rsidRPr="00D95C8B" w:rsidRDefault="008D04C0" w:rsidP="008D04C0">
      <w:pPr>
        <w:autoSpaceDE w:val="0"/>
        <w:autoSpaceDN w:val="0"/>
        <w:adjustRightInd w:val="0"/>
        <w:ind w:firstLine="567"/>
        <w:rPr>
          <w:rFonts w:ascii="Times New Roman CYR" w:hAnsi="Times New Roman CYR" w:cs="Times New Roman CYR"/>
          <w:b/>
          <w:bCs/>
          <w:i/>
          <w:iCs/>
          <w:sz w:val="28"/>
          <w:szCs w:val="28"/>
          <w:lang w:val="kk-KZ"/>
        </w:rPr>
      </w:pPr>
      <w:r w:rsidRPr="00D95C8B">
        <w:rPr>
          <w:rFonts w:ascii="Times New Roman CYR" w:hAnsi="Times New Roman CYR" w:cs="Times New Roman CYR"/>
          <w:b/>
          <w:bCs/>
          <w:i/>
          <w:iCs/>
          <w:sz w:val="28"/>
          <w:szCs w:val="28"/>
          <w:lang w:val="kk-KZ"/>
        </w:rPr>
        <w:t>Студенттердің өзіндік жұмыстарына арналған тапсырмалар:</w:t>
      </w:r>
    </w:p>
    <w:p w:rsidR="008D04C0" w:rsidRPr="005158FD" w:rsidRDefault="008D04C0" w:rsidP="008D04C0">
      <w:pPr>
        <w:keepNext/>
        <w:autoSpaceDE w:val="0"/>
        <w:autoSpaceDN w:val="0"/>
        <w:adjustRightInd w:val="0"/>
        <w:ind w:firstLine="426"/>
        <w:rPr>
          <w:rFonts w:ascii="Times New Roman CYR" w:hAnsi="Times New Roman CYR" w:cs="Times New Roman CYR"/>
          <w:sz w:val="28"/>
          <w:szCs w:val="28"/>
          <w:lang w:val="kk-KZ"/>
        </w:rPr>
      </w:pPr>
      <w:r w:rsidRPr="005158FD">
        <w:rPr>
          <w:sz w:val="28"/>
          <w:szCs w:val="28"/>
          <w:lang w:val="kk-KZ"/>
        </w:rPr>
        <w:t xml:space="preserve">- </w:t>
      </w:r>
      <w:r w:rsidR="005711DF">
        <w:rPr>
          <w:rFonts w:ascii="Times New Roman CYR" w:hAnsi="Times New Roman CYR" w:cs="Times New Roman CYR"/>
          <w:sz w:val="28"/>
          <w:szCs w:val="28"/>
          <w:lang w:val="kk-KZ"/>
        </w:rPr>
        <w:t>Мифология мен өнерідің бай</w:t>
      </w:r>
      <w:r w:rsidR="00087FA9">
        <w:rPr>
          <w:rFonts w:ascii="Times New Roman CYR" w:hAnsi="Times New Roman CYR" w:cs="Times New Roman CYR"/>
          <w:sz w:val="28"/>
          <w:szCs w:val="28"/>
          <w:lang w:val="kk-KZ"/>
        </w:rPr>
        <w:t>л</w:t>
      </w:r>
      <w:r w:rsidR="005711DF">
        <w:rPr>
          <w:rFonts w:ascii="Times New Roman CYR" w:hAnsi="Times New Roman CYR" w:cs="Times New Roman CYR"/>
          <w:sz w:val="28"/>
          <w:szCs w:val="28"/>
          <w:lang w:val="kk-KZ"/>
        </w:rPr>
        <w:t>анысын біл</w:t>
      </w:r>
      <w:r w:rsidRPr="005158FD">
        <w:rPr>
          <w:rFonts w:ascii="Times New Roman CYR" w:hAnsi="Times New Roman CYR" w:cs="Times New Roman CYR"/>
          <w:sz w:val="28"/>
          <w:szCs w:val="28"/>
          <w:lang w:val="kk-KZ"/>
        </w:rPr>
        <w:t>у.</w:t>
      </w:r>
    </w:p>
    <w:p w:rsidR="008D04C0" w:rsidRPr="005158FD" w:rsidRDefault="008D04C0" w:rsidP="008D04C0">
      <w:pPr>
        <w:keepNext/>
        <w:autoSpaceDE w:val="0"/>
        <w:autoSpaceDN w:val="0"/>
        <w:adjustRightInd w:val="0"/>
        <w:ind w:firstLine="426"/>
        <w:rPr>
          <w:rFonts w:ascii="Times New Roman CYR" w:hAnsi="Times New Roman CYR" w:cs="Times New Roman CYR"/>
          <w:sz w:val="28"/>
          <w:szCs w:val="28"/>
          <w:lang w:val="kk-KZ"/>
        </w:rPr>
      </w:pPr>
      <w:r w:rsidRPr="005158FD">
        <w:rPr>
          <w:sz w:val="28"/>
          <w:szCs w:val="28"/>
          <w:lang w:val="kk-KZ"/>
        </w:rPr>
        <w:t xml:space="preserve">- </w:t>
      </w:r>
      <w:r w:rsidR="00EC4A55">
        <w:rPr>
          <w:rFonts w:ascii="Times New Roman CYR" w:hAnsi="Times New Roman CYR" w:cs="Times New Roman CYR"/>
          <w:sz w:val="28"/>
          <w:szCs w:val="28"/>
          <w:lang w:val="kk-KZ"/>
        </w:rPr>
        <w:t>Жартастағы суреттердің ерекшелігін</w:t>
      </w:r>
      <w:r>
        <w:rPr>
          <w:rFonts w:ascii="Times New Roman CYR" w:hAnsi="Times New Roman CYR" w:cs="Times New Roman CYR"/>
          <w:sz w:val="28"/>
          <w:szCs w:val="28"/>
          <w:lang w:val="kk-KZ"/>
        </w:rPr>
        <w:t xml:space="preserve"> </w:t>
      </w:r>
      <w:r w:rsidRPr="005158FD">
        <w:rPr>
          <w:rFonts w:ascii="Times New Roman CYR" w:hAnsi="Times New Roman CYR" w:cs="Times New Roman CYR"/>
          <w:sz w:val="28"/>
          <w:szCs w:val="28"/>
          <w:lang w:val="kk-KZ"/>
        </w:rPr>
        <w:t>білу.</w:t>
      </w:r>
    </w:p>
    <w:p w:rsidR="008D04C0" w:rsidRPr="005158FD" w:rsidRDefault="008D04C0" w:rsidP="008D04C0">
      <w:pPr>
        <w:autoSpaceDE w:val="0"/>
        <w:autoSpaceDN w:val="0"/>
        <w:adjustRightInd w:val="0"/>
        <w:ind w:firstLine="708"/>
        <w:rPr>
          <w:rFonts w:ascii="Times New Roman CYR" w:hAnsi="Times New Roman CYR" w:cs="Times New Roman CYR"/>
          <w:sz w:val="28"/>
          <w:szCs w:val="28"/>
          <w:lang w:val="kk-KZ"/>
        </w:rPr>
      </w:pPr>
      <w:r w:rsidRPr="005158FD">
        <w:rPr>
          <w:rFonts w:ascii="Times New Roman CYR" w:hAnsi="Times New Roman CYR" w:cs="Times New Roman CYR"/>
          <w:b/>
          <w:bCs/>
          <w:i/>
          <w:iCs/>
          <w:sz w:val="28"/>
          <w:szCs w:val="28"/>
          <w:lang w:val="kk-KZ"/>
        </w:rPr>
        <w:t>Бақылау түрі:</w:t>
      </w:r>
      <w:r w:rsidRPr="005158FD">
        <w:rPr>
          <w:rFonts w:ascii="Times New Roman CYR" w:hAnsi="Times New Roman CYR" w:cs="Times New Roman CYR"/>
          <w:sz w:val="28"/>
          <w:szCs w:val="28"/>
          <w:lang w:val="kk-KZ"/>
        </w:rPr>
        <w:t xml:space="preserve">  практикалық </w:t>
      </w:r>
    </w:p>
    <w:p w:rsidR="008D04C0" w:rsidRPr="005158FD" w:rsidRDefault="008D04C0" w:rsidP="008D04C0">
      <w:pPr>
        <w:autoSpaceDE w:val="0"/>
        <w:autoSpaceDN w:val="0"/>
        <w:adjustRightInd w:val="0"/>
        <w:ind w:firstLine="708"/>
        <w:jc w:val="both"/>
        <w:rPr>
          <w:rFonts w:ascii="Times New Roman CYR" w:hAnsi="Times New Roman CYR" w:cs="Times New Roman CYR"/>
          <w:sz w:val="28"/>
          <w:szCs w:val="28"/>
          <w:lang w:val="kk-KZ"/>
        </w:rPr>
      </w:pPr>
      <w:r w:rsidRPr="005158FD">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8D04C0" w:rsidRPr="005158FD" w:rsidRDefault="008D04C0" w:rsidP="008D04C0">
      <w:pPr>
        <w:autoSpaceDE w:val="0"/>
        <w:autoSpaceDN w:val="0"/>
        <w:adjustRightInd w:val="0"/>
        <w:ind w:left="720"/>
        <w:rPr>
          <w:sz w:val="28"/>
          <w:szCs w:val="28"/>
          <w:lang w:val="kk-KZ"/>
        </w:rPr>
      </w:pPr>
      <w:r>
        <w:rPr>
          <w:rFonts w:ascii="Times New Roman CYR" w:hAnsi="Times New Roman CYR" w:cs="Times New Roman CYR"/>
          <w:sz w:val="28"/>
          <w:szCs w:val="28"/>
          <w:lang w:val="kk-KZ"/>
        </w:rPr>
        <w:t xml:space="preserve">- </w:t>
      </w:r>
      <w:r w:rsidR="00EC4A55" w:rsidRPr="002F6DC6">
        <w:rPr>
          <w:rStyle w:val="c1"/>
          <w:sz w:val="28"/>
          <w:szCs w:val="28"/>
          <w:lang w:val="kk-KZ"/>
        </w:rPr>
        <w:t xml:space="preserve">Палеолит, мезолит, неолит, қола дәуірлерінің </w:t>
      </w:r>
      <w:r w:rsidR="00EC4A55">
        <w:rPr>
          <w:rStyle w:val="c1"/>
          <w:sz w:val="28"/>
          <w:szCs w:val="28"/>
          <w:lang w:val="kk-KZ"/>
        </w:rPr>
        <w:t xml:space="preserve">өнерлерінің </w:t>
      </w:r>
      <w:r w:rsidR="00EC4A55" w:rsidRPr="00E117E7">
        <w:rPr>
          <w:rFonts w:ascii="Times New Roman CYR" w:hAnsi="Times New Roman CYR" w:cs="Times New Roman CYR"/>
          <w:sz w:val="28"/>
          <w:szCs w:val="28"/>
          <w:lang w:val="kk-KZ"/>
        </w:rPr>
        <w:t>ерекшеліктерін білу</w:t>
      </w:r>
    </w:p>
    <w:p w:rsidR="005A22C9" w:rsidRDefault="005A22C9" w:rsidP="005F46DA">
      <w:pPr>
        <w:shd w:val="clear" w:color="auto" w:fill="FFFFFF"/>
        <w:ind w:left="10" w:firstLine="547"/>
        <w:jc w:val="both"/>
        <w:rPr>
          <w:rFonts w:eastAsia="Batang"/>
          <w:sz w:val="28"/>
          <w:szCs w:val="28"/>
          <w:lang w:val="kk-KZ"/>
        </w:rPr>
      </w:pPr>
    </w:p>
    <w:p w:rsidR="005A22C9" w:rsidRDefault="005A22C9" w:rsidP="005F46DA">
      <w:pPr>
        <w:shd w:val="clear" w:color="auto" w:fill="FFFFFF"/>
        <w:ind w:left="10" w:firstLine="547"/>
        <w:jc w:val="both"/>
        <w:rPr>
          <w:rFonts w:eastAsia="Batang"/>
          <w:sz w:val="28"/>
          <w:szCs w:val="28"/>
          <w:lang w:val="kk-KZ"/>
        </w:rPr>
      </w:pPr>
    </w:p>
    <w:p w:rsidR="00EC4A55" w:rsidRPr="00EC4A55" w:rsidRDefault="00EC4A55" w:rsidP="00A83B92">
      <w:pPr>
        <w:rPr>
          <w:b/>
          <w:sz w:val="28"/>
          <w:szCs w:val="28"/>
          <w:lang w:val="kk-KZ"/>
        </w:rPr>
      </w:pPr>
      <w:r>
        <w:rPr>
          <w:rFonts w:ascii="Times New Roman CYR" w:hAnsi="Times New Roman CYR" w:cs="Times New Roman CYR"/>
          <w:b/>
          <w:bCs/>
          <w:sz w:val="28"/>
          <w:szCs w:val="28"/>
          <w:lang w:val="kk-KZ"/>
        </w:rPr>
        <w:t>Тақырып 4</w:t>
      </w:r>
      <w:r w:rsidRPr="00E117E7">
        <w:rPr>
          <w:rFonts w:ascii="Times New Roman CYR" w:hAnsi="Times New Roman CYR" w:cs="Times New Roman CYR"/>
          <w:b/>
          <w:bCs/>
          <w:sz w:val="28"/>
          <w:szCs w:val="28"/>
          <w:lang w:val="kk-KZ"/>
        </w:rPr>
        <w:t>.</w:t>
      </w:r>
      <w:r>
        <w:rPr>
          <w:rFonts w:ascii="Times New Roman CYR" w:hAnsi="Times New Roman CYR" w:cs="Times New Roman CYR"/>
          <w:b/>
          <w:bCs/>
          <w:sz w:val="28"/>
          <w:szCs w:val="28"/>
          <w:lang w:val="kk-KZ"/>
        </w:rPr>
        <w:t xml:space="preserve"> </w:t>
      </w:r>
      <w:r w:rsidR="00773BC4">
        <w:rPr>
          <w:b/>
          <w:sz w:val="28"/>
          <w:szCs w:val="28"/>
          <w:lang w:val="sr-Cyrl-CS"/>
        </w:rPr>
        <w:t>Ежелгі Египет өнері</w:t>
      </w:r>
    </w:p>
    <w:p w:rsidR="00EC4A55" w:rsidRPr="008D04C0" w:rsidRDefault="00EC4A55" w:rsidP="00A83B92">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Pr="002F6DC6">
        <w:rPr>
          <w:sz w:val="28"/>
          <w:szCs w:val="28"/>
          <w:lang w:val="sr-Cyrl-CS"/>
        </w:rPr>
        <w:t>Ежелгі Египет өнері</w:t>
      </w:r>
      <w:r>
        <w:rPr>
          <w:sz w:val="28"/>
          <w:szCs w:val="28"/>
          <w:lang w:val="sr-Cyrl-CS"/>
        </w:rPr>
        <w:t xml:space="preserve">мен </w:t>
      </w:r>
      <w:r>
        <w:rPr>
          <w:rStyle w:val="c1"/>
          <w:sz w:val="28"/>
          <w:szCs w:val="28"/>
          <w:lang w:val="kk-KZ"/>
        </w:rPr>
        <w:t xml:space="preserve"> </w:t>
      </w:r>
      <w:r w:rsidRPr="00E117E7">
        <w:rPr>
          <w:rFonts w:ascii="Times New Roman CYR" w:hAnsi="Times New Roman CYR" w:cs="Times New Roman CYR"/>
          <w:sz w:val="28"/>
          <w:szCs w:val="28"/>
          <w:lang w:val="kk-KZ"/>
        </w:rPr>
        <w:t>таныстыру</w:t>
      </w:r>
    </w:p>
    <w:p w:rsidR="00EC4A55" w:rsidRPr="00E117E7" w:rsidRDefault="00EC4A55" w:rsidP="00A83B92">
      <w:pPr>
        <w:autoSpaceDE w:val="0"/>
        <w:autoSpaceDN w:val="0"/>
        <w:adjustRightInd w:val="0"/>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Pr>
          <w:rStyle w:val="c1"/>
          <w:sz w:val="28"/>
          <w:szCs w:val="28"/>
          <w:lang w:val="kk-KZ"/>
        </w:rPr>
        <w:t xml:space="preserve">Антикалық өнердің </w:t>
      </w:r>
      <w:r w:rsidRPr="00E117E7">
        <w:rPr>
          <w:rFonts w:ascii="Times New Roman CYR" w:hAnsi="Times New Roman CYR" w:cs="Times New Roman CYR"/>
          <w:sz w:val="28"/>
          <w:szCs w:val="28"/>
          <w:lang w:val="kk-KZ"/>
        </w:rPr>
        <w:t>ерекшеліктерін білу.</w:t>
      </w:r>
    </w:p>
    <w:p w:rsidR="007D6E07" w:rsidRDefault="002A7596" w:rsidP="002A7596">
      <w:pPr>
        <w:autoSpaceDE w:val="0"/>
        <w:autoSpaceDN w:val="0"/>
        <w:adjustRightInd w:val="0"/>
        <w:rPr>
          <w:noProof/>
          <w:color w:val="0000FF"/>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r w:rsidRPr="007D6E07">
        <w:rPr>
          <w:noProof/>
          <w:color w:val="0000FF"/>
          <w:lang w:val="kk-KZ"/>
        </w:rPr>
        <w:t xml:space="preserve"> </w:t>
      </w:r>
    </w:p>
    <w:p w:rsidR="007D6E07" w:rsidRDefault="007D6E07" w:rsidP="002A7596">
      <w:pPr>
        <w:autoSpaceDE w:val="0"/>
        <w:autoSpaceDN w:val="0"/>
        <w:adjustRightInd w:val="0"/>
        <w:rPr>
          <w:noProof/>
          <w:color w:val="0000FF"/>
          <w:lang w:val="kk-KZ"/>
        </w:rPr>
      </w:pPr>
    </w:p>
    <w:p w:rsidR="00773BC4" w:rsidRDefault="00A83B92" w:rsidP="007D6E07">
      <w:pPr>
        <w:autoSpaceDE w:val="0"/>
        <w:autoSpaceDN w:val="0"/>
        <w:adjustRightInd w:val="0"/>
        <w:jc w:val="center"/>
        <w:rPr>
          <w:rFonts w:ascii="Times New Roman CYR" w:hAnsi="Times New Roman CYR" w:cs="Times New Roman CYR"/>
          <w:iCs/>
          <w:sz w:val="28"/>
          <w:szCs w:val="28"/>
          <w:lang w:val="kk-KZ"/>
        </w:rPr>
      </w:pPr>
      <w:r>
        <w:rPr>
          <w:noProof/>
          <w:color w:val="0000FF"/>
        </w:rPr>
        <w:drawing>
          <wp:inline distT="0" distB="0" distL="0" distR="0">
            <wp:extent cx="2678458" cy="1781175"/>
            <wp:effectExtent l="19050" t="0" r="7592" b="0"/>
            <wp:docPr id="38" name="Рисунок 3" descr="http://upload.wikimedia.org/wikipedia/commons/thumb/a/af/All_Gizah_Pyramids.jpg/400px-All_Gizah_Pyramids.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thumb/a/af/All_Gizah_Pyramids.jpg/400px-All_Gizah_Pyramids.jpg">
                      <a:hlinkClick r:id="rId10"/>
                    </pic:cNvPr>
                    <pic:cNvPicPr>
                      <a:picLocks noChangeAspect="1" noChangeArrowheads="1"/>
                    </pic:cNvPicPr>
                  </pic:nvPicPr>
                  <pic:blipFill>
                    <a:blip r:embed="rId11"/>
                    <a:srcRect/>
                    <a:stretch>
                      <a:fillRect/>
                    </a:stretch>
                  </pic:blipFill>
                  <pic:spPr bwMode="auto">
                    <a:xfrm>
                      <a:off x="0" y="0"/>
                      <a:ext cx="2684189" cy="1784986"/>
                    </a:xfrm>
                    <a:prstGeom prst="rect">
                      <a:avLst/>
                    </a:prstGeom>
                    <a:noFill/>
                    <a:ln w="9525">
                      <a:noFill/>
                      <a:miter lim="800000"/>
                      <a:headEnd/>
                      <a:tailEnd/>
                    </a:ln>
                  </pic:spPr>
                </pic:pic>
              </a:graphicData>
            </a:graphic>
          </wp:inline>
        </w:drawing>
      </w:r>
    </w:p>
    <w:p w:rsidR="00D97EAA" w:rsidRPr="00773BC4" w:rsidRDefault="00773BC4" w:rsidP="00773BC4">
      <w:pPr>
        <w:autoSpaceDE w:val="0"/>
        <w:autoSpaceDN w:val="0"/>
        <w:adjustRightInd w:val="0"/>
        <w:jc w:val="center"/>
        <w:rPr>
          <w:rFonts w:ascii="Times New Roman CYR" w:hAnsi="Times New Roman CYR" w:cs="Times New Roman CYR"/>
          <w:iCs/>
          <w:lang w:val="kk-KZ"/>
        </w:rPr>
      </w:pPr>
      <w:r>
        <w:rPr>
          <w:rFonts w:ascii="Times New Roman CYR" w:hAnsi="Times New Roman CYR" w:cs="Times New Roman CYR"/>
          <w:iCs/>
          <w:lang w:val="kk-KZ"/>
        </w:rPr>
        <w:t>1-сур.</w:t>
      </w:r>
      <w:r w:rsidR="00A83B92">
        <w:rPr>
          <w:rFonts w:ascii="Times New Roman CYR" w:hAnsi="Times New Roman CYR" w:cs="Times New Roman CYR"/>
          <w:iCs/>
          <w:lang w:val="kk-KZ"/>
        </w:rPr>
        <w:t>Пирамидалар</w:t>
      </w:r>
    </w:p>
    <w:p w:rsidR="00D97EAA" w:rsidRPr="00D97EAA" w:rsidRDefault="00D97EAA" w:rsidP="00D97EAA">
      <w:pPr>
        <w:pStyle w:val="ab"/>
        <w:ind w:firstLine="708"/>
        <w:jc w:val="both"/>
        <w:rPr>
          <w:sz w:val="28"/>
          <w:szCs w:val="28"/>
          <w:lang w:val="kk-KZ"/>
        </w:rPr>
      </w:pPr>
      <w:r w:rsidRPr="00D97EAA">
        <w:rPr>
          <w:sz w:val="28"/>
          <w:szCs w:val="28"/>
          <w:lang w:val="kk-KZ"/>
        </w:rPr>
        <w:t xml:space="preserve">Египет әлемінің ежелгі мемлекеті, ал оның өнері Ежелгі Шығыс елі мәдениеті тарихының ең ертедегі қазынасы.Алты мың жыл бұрын сыртқы жаулардан шөл құмдармен қорғанған Ніл даласының құнарлы жерінде б.з.д. 4 мыңжылдықтың соңында біріккен құлиеленушілік деспотия пайда болды. Осы кезеңге өзінің алыптылығы мен кереметтілігімен таң қалдыратын, ежелгі египеттік бейнелеу өнері мен сәулет өнерінің ұлы шығармалары жатады. Осы </w:t>
      </w:r>
      <w:r w:rsidRPr="00D97EAA">
        <w:rPr>
          <w:sz w:val="28"/>
          <w:szCs w:val="28"/>
          <w:lang w:val="kk-KZ"/>
        </w:rPr>
        <w:lastRenderedPageBreak/>
        <w:t>күнге дейін еш жерде осындай кемелденген, керемет мүсіндік портреттер мен айқын монументалды сәулеттік формалар орындалмаған. Бұрын соңды еш жердің өнерінде адам мен оның өмірі негізгі ролді ойнамаған, суретшілердің көңілін онша аудармаған, адам</w:t>
      </w:r>
      <w:r w:rsidR="00E42CCB">
        <w:rPr>
          <w:sz w:val="28"/>
          <w:szCs w:val="28"/>
          <w:lang w:val="kk-KZ"/>
        </w:rPr>
        <w:t xml:space="preserve"> еңбегі туралы тақырыптар қозға</w:t>
      </w:r>
      <w:r w:rsidRPr="00D97EAA">
        <w:rPr>
          <w:sz w:val="28"/>
          <w:szCs w:val="28"/>
          <w:lang w:val="kk-KZ"/>
        </w:rPr>
        <w:t>маған.</w:t>
      </w:r>
      <w:r w:rsidR="00E42CCB">
        <w:rPr>
          <w:sz w:val="28"/>
          <w:szCs w:val="28"/>
          <w:lang w:val="kk-KZ"/>
        </w:rPr>
        <w:t xml:space="preserve"> </w:t>
      </w:r>
      <w:r w:rsidRPr="00D97EAA">
        <w:rPr>
          <w:sz w:val="28"/>
          <w:szCs w:val="28"/>
          <w:lang w:val="kk-KZ"/>
        </w:rPr>
        <w:t>Ежелгі Египетте адам образы діни культке басқарушыны мадақтау мен құрметтеуге байланысты болса да, шеберлер өздерінің шығармаларында адам сезімінің күші мен ішкі мәнділігін мәнерлей білді, мінездерін батыл және өткір бейнеледі.</w:t>
      </w:r>
    </w:p>
    <w:p w:rsidR="00D97EAA" w:rsidRPr="00D97EAA" w:rsidRDefault="00D97EAA" w:rsidP="00D97EAA">
      <w:pPr>
        <w:pStyle w:val="ab"/>
        <w:jc w:val="both"/>
        <w:rPr>
          <w:sz w:val="28"/>
          <w:szCs w:val="28"/>
          <w:lang w:val="kk-KZ"/>
        </w:rPr>
      </w:pPr>
      <w:r w:rsidRPr="00D97EAA">
        <w:rPr>
          <w:sz w:val="28"/>
          <w:szCs w:val="28"/>
          <w:lang w:val="kk-KZ"/>
        </w:rPr>
        <w:t xml:space="preserve">         Египет пирамидалары, храмдардың қабырғаларын қаптайтын жазбалар, бедерлер жер беті мен аспандағы билеушілерді тек мадақтап қана қойған жоқ, сонымен қатар әлемнің ежелгі халықтарының үлкен көркемдік таланттарының куәсі болды, адамдар </w:t>
      </w:r>
      <w:r w:rsidR="00E42CCB">
        <w:rPr>
          <w:sz w:val="28"/>
          <w:szCs w:val="28"/>
          <w:lang w:val="kk-KZ"/>
        </w:rPr>
        <w:t xml:space="preserve"> </w:t>
      </w:r>
      <w:r w:rsidRPr="00D97EAA">
        <w:rPr>
          <w:sz w:val="28"/>
          <w:szCs w:val="28"/>
          <w:lang w:val="kk-KZ"/>
        </w:rPr>
        <w:t>өмірі мен табиғаттың сұлулығы туралы қызықты, айқын айтылды, өнер өлмеді.</w:t>
      </w:r>
    </w:p>
    <w:p w:rsidR="00D97EAA" w:rsidRPr="00D97EAA" w:rsidRDefault="00D97EAA" w:rsidP="00D97EAA">
      <w:pPr>
        <w:pStyle w:val="ab"/>
        <w:jc w:val="both"/>
        <w:rPr>
          <w:sz w:val="28"/>
          <w:szCs w:val="28"/>
          <w:lang w:val="kk-KZ"/>
        </w:rPr>
      </w:pPr>
      <w:r w:rsidRPr="00D97EAA">
        <w:rPr>
          <w:sz w:val="28"/>
          <w:szCs w:val="28"/>
          <w:lang w:val="kk-KZ"/>
        </w:rPr>
        <w:t xml:space="preserve">        Египет өнері баяу дамыды. Ежелден қалыптасқан  канондар, ережелер мен дәстүрлер мыңжылдықтар бойы сақталды, ұрпақтан-ұрпаққа берілді. Ол тұры</w:t>
      </w:r>
      <w:r w:rsidR="00E42CCB">
        <w:rPr>
          <w:sz w:val="28"/>
          <w:szCs w:val="28"/>
          <w:lang w:val="kk-KZ"/>
        </w:rPr>
        <w:t>п қалған ежелгі шығыс қоғамымен</w:t>
      </w:r>
      <w:r w:rsidRPr="00D97EAA">
        <w:rPr>
          <w:sz w:val="28"/>
          <w:szCs w:val="28"/>
          <w:lang w:val="kk-KZ"/>
        </w:rPr>
        <w:t>, перғауындардың деспотиялық өкіметімен, жеке тұлғаның шектеулі еркіндігімен, кейінгі уақытқа дейін сақталған алғашқы қауым құрылысының қалдықтарымен түсіндірілді.</w:t>
      </w:r>
    </w:p>
    <w:p w:rsidR="00FE16B7" w:rsidRPr="00D97EAA" w:rsidRDefault="00D97EAA" w:rsidP="00D97EAA">
      <w:pPr>
        <w:pStyle w:val="ab"/>
        <w:jc w:val="both"/>
        <w:rPr>
          <w:sz w:val="28"/>
          <w:szCs w:val="28"/>
          <w:lang w:val="kk-KZ"/>
        </w:rPr>
      </w:pPr>
      <w:r w:rsidRPr="00D97EAA">
        <w:rPr>
          <w:sz w:val="28"/>
          <w:szCs w:val="28"/>
          <w:lang w:val="kk-KZ"/>
        </w:rPr>
        <w:t xml:space="preserve">       Ғасырлар бойы ежелгі Египет өнерінде ең бір жетілдірілген және айқын әдістер мен мәнерленген тәсілдер іріктелді. Канон шегінде шеберлер ұлы және қиын адам образын беруге, мифологиялық көріністердің байлығын көрсетуге талпынды.   </w:t>
      </w:r>
    </w:p>
    <w:p w:rsidR="00FE16B7" w:rsidRPr="00FE16B7" w:rsidRDefault="00FE16B7" w:rsidP="00FE16B7">
      <w:pPr>
        <w:ind w:left="-180" w:firstLine="900"/>
        <w:jc w:val="both"/>
        <w:rPr>
          <w:sz w:val="28"/>
          <w:szCs w:val="28"/>
          <w:lang w:val="kk-KZ"/>
        </w:rPr>
      </w:pPr>
      <w:r w:rsidRPr="00D97EAA">
        <w:rPr>
          <w:sz w:val="28"/>
          <w:szCs w:val="28"/>
          <w:lang w:val="kk-KZ"/>
        </w:rPr>
        <w:t>Мысыр – Африканың солтүстік-шығысында    Нилдің</w:t>
      </w:r>
      <w:r w:rsidRPr="00FE16B7">
        <w:rPr>
          <w:sz w:val="28"/>
          <w:szCs w:val="28"/>
          <w:lang w:val="kk-KZ"/>
        </w:rPr>
        <w:t xml:space="preserve"> төмеңгі ағысында  орналасқан  ежелгі мемлекет.  Б.з.д. 3000 жылдары Төмеңгі және Жоғарғы Егіпеттердің бірігуінен пайда болған. Египеттік жыл</w:t>
      </w:r>
      <w:r w:rsidR="00E42CCB">
        <w:rPr>
          <w:sz w:val="28"/>
          <w:szCs w:val="28"/>
          <w:lang w:val="kk-KZ"/>
        </w:rPr>
        <w:t xml:space="preserve"> </w:t>
      </w:r>
      <w:r w:rsidRPr="00FE16B7">
        <w:rPr>
          <w:sz w:val="28"/>
          <w:szCs w:val="28"/>
          <w:lang w:val="kk-KZ"/>
        </w:rPr>
        <w:t xml:space="preserve">санаушысы Манефонның мәліметтері бойынша (б.з.д. 4-3ғғ.), б.з.д.  341жж. (Египетті  перстердің 2-ші басып алуларына дейін) 30 әулет болған. Ежелгі Мысыр өнерінің негізгі бағыты – діни, перғауынды (фараонды) мемлекеттік және құдай дәрежесіне көтеріп,  идеяларын канондық түрде көрсету. Архитектуралық   классикалық пішіндер және түрлер (пирамидалар, обелисктер, колонналар), </w:t>
      </w:r>
      <w:r w:rsidR="002A7596">
        <w:rPr>
          <w:sz w:val="28"/>
          <w:szCs w:val="28"/>
          <w:lang w:val="kk-KZ"/>
        </w:rPr>
        <w:t>б</w:t>
      </w:r>
      <w:r w:rsidR="00416B06">
        <w:rPr>
          <w:sz w:val="28"/>
          <w:szCs w:val="28"/>
          <w:lang w:val="kk-KZ"/>
        </w:rPr>
        <w:t xml:space="preserve">ейнелеу өнері </w:t>
      </w:r>
      <w:r w:rsidRPr="00FE16B7">
        <w:rPr>
          <w:sz w:val="28"/>
          <w:szCs w:val="28"/>
          <w:lang w:val="kk-KZ"/>
        </w:rPr>
        <w:t xml:space="preserve"> түрлері (домалақ скульптура, рельеф, монумент, кескіндеме т.с.)  қалыптасты. Өнер мектептері пайда болды, шығармашыл индивидумдар тәрбиеленді. Мысырлық суретшілері пластикалық өнердің негізгі құралдарды жүйеледі: көлем, масса, тіреуіш, жапқаш – архитектурада; жазықтық, сызық, силует, түсті нүкте – рельефте және кескіндемеде; тас және ағаш текстурасы – монументті және станкілі мүсінде. Жазықтықта адам   денесін канондық бейнеленуы қалыптасты –бір жазақтықта    фас (көзі, иығы ) және профиль (беті көкірегі, аяғы) көрсетілді.</w:t>
      </w:r>
    </w:p>
    <w:p w:rsidR="00FE16B7" w:rsidRPr="00FE16B7" w:rsidRDefault="00FE16B7" w:rsidP="00FE16B7">
      <w:pPr>
        <w:ind w:left="-180" w:firstLine="900"/>
        <w:jc w:val="both"/>
        <w:rPr>
          <w:sz w:val="28"/>
          <w:szCs w:val="28"/>
          <w:lang w:val="kk-KZ"/>
        </w:rPr>
      </w:pPr>
      <w:r w:rsidRPr="00FE16B7">
        <w:rPr>
          <w:sz w:val="28"/>
          <w:szCs w:val="28"/>
          <w:lang w:val="kk-KZ"/>
        </w:rPr>
        <w:t xml:space="preserve">Ежелгі Мысыр өнерінің негізгі принциптері І және ІІ әулет периобтарында қалыптасты (б.з.д. 3000-2800жж.) </w:t>
      </w:r>
      <w:r w:rsidR="005B755C">
        <w:rPr>
          <w:sz w:val="28"/>
          <w:szCs w:val="28"/>
          <w:lang w:val="kk-KZ"/>
        </w:rPr>
        <w:t>бейнелеу өнері</w:t>
      </w:r>
      <w:r w:rsidRPr="00FE16B7">
        <w:rPr>
          <w:sz w:val="28"/>
          <w:szCs w:val="28"/>
          <w:lang w:val="kk-KZ"/>
        </w:rPr>
        <w:t xml:space="preserve"> жетекші ролін архитектура атқарды, қайтыс болған перғауындарды қоятын орын (мастаба-гробница) пайда болды. </w:t>
      </w:r>
      <w:r w:rsidR="000A7445">
        <w:rPr>
          <w:sz w:val="28"/>
          <w:szCs w:val="28"/>
          <w:lang w:val="kk-KZ"/>
        </w:rPr>
        <w:t>Б</w:t>
      </w:r>
      <w:r w:rsidR="005B755C">
        <w:rPr>
          <w:sz w:val="28"/>
          <w:szCs w:val="28"/>
          <w:lang w:val="kk-KZ"/>
        </w:rPr>
        <w:t xml:space="preserve">ейнелеу өнері </w:t>
      </w:r>
      <w:r w:rsidRPr="00FE16B7">
        <w:rPr>
          <w:sz w:val="28"/>
          <w:szCs w:val="28"/>
          <w:lang w:val="kk-KZ"/>
        </w:rPr>
        <w:t xml:space="preserve">атқарушы принциптері – монументальдігі, статикалығы – социалдық құрылыстың тұрақтылығын, мәңгілігін, перғауынның басымдылығын көрсетті, мүсін мен кескіндеме өнерлерінде - геометриялық негіз, симметриялық, статикалық, қатаң </w:t>
      </w:r>
      <w:r w:rsidRPr="00FE16B7">
        <w:rPr>
          <w:sz w:val="28"/>
          <w:szCs w:val="28"/>
          <w:lang w:val="kk-KZ"/>
        </w:rPr>
        <w:lastRenderedPageBreak/>
        <w:t>фронтальдықты көреміз (Перғауын Хасекемнің мүсіні, б.з.д.3000ж, Ег. Муз, Каир)</w:t>
      </w:r>
      <w:r w:rsidR="00E42CCB">
        <w:rPr>
          <w:sz w:val="28"/>
          <w:szCs w:val="28"/>
          <w:lang w:val="kk-KZ"/>
        </w:rPr>
        <w:t>.</w:t>
      </w:r>
      <w:r w:rsidRPr="00FE16B7">
        <w:rPr>
          <w:sz w:val="28"/>
          <w:szCs w:val="28"/>
          <w:lang w:val="kk-KZ"/>
        </w:rPr>
        <w:t xml:space="preserve"> </w:t>
      </w:r>
    </w:p>
    <w:p w:rsidR="00FE16B7" w:rsidRPr="00FE16B7" w:rsidRDefault="00FE16B7" w:rsidP="00FE16B7">
      <w:pPr>
        <w:ind w:firstLine="708"/>
        <w:jc w:val="both"/>
        <w:rPr>
          <w:sz w:val="28"/>
          <w:szCs w:val="28"/>
          <w:lang w:val="kk-KZ"/>
        </w:rPr>
      </w:pPr>
      <w:r w:rsidRPr="00FE16B7">
        <w:rPr>
          <w:sz w:val="28"/>
          <w:szCs w:val="28"/>
          <w:lang w:val="kk-KZ"/>
        </w:rPr>
        <w:t>Әлем өнерін сөз еткенде Мысырдың ғажайып өнері басқа аймақтардағы мәдени ескерткіште</w:t>
      </w:r>
      <w:r w:rsidR="00E42CCB">
        <w:rPr>
          <w:sz w:val="28"/>
          <w:szCs w:val="28"/>
          <w:lang w:val="kk-KZ"/>
        </w:rPr>
        <w:t>рге қарағанда өзіндік сипатымен</w:t>
      </w:r>
      <w:r w:rsidRPr="00FE16B7">
        <w:rPr>
          <w:sz w:val="28"/>
          <w:szCs w:val="28"/>
          <w:lang w:val="kk-KZ"/>
        </w:rPr>
        <w:t>,</w:t>
      </w:r>
      <w:r w:rsidR="00E42CCB">
        <w:rPr>
          <w:sz w:val="28"/>
          <w:szCs w:val="28"/>
          <w:lang w:val="kk-KZ"/>
        </w:rPr>
        <w:t xml:space="preserve"> </w:t>
      </w:r>
      <w:r w:rsidRPr="00FE16B7">
        <w:rPr>
          <w:sz w:val="28"/>
          <w:szCs w:val="28"/>
          <w:lang w:val="kk-KZ"/>
        </w:rPr>
        <w:t>көнелігімен ерекшеленеді.</w:t>
      </w:r>
      <w:r w:rsidR="00E42CCB">
        <w:rPr>
          <w:sz w:val="28"/>
          <w:szCs w:val="28"/>
          <w:lang w:val="kk-KZ"/>
        </w:rPr>
        <w:t xml:space="preserve"> Мысыр жерінде өнер ошақтары</w:t>
      </w:r>
      <w:r w:rsidRPr="00FE16B7">
        <w:rPr>
          <w:sz w:val="28"/>
          <w:szCs w:val="28"/>
          <w:lang w:val="kk-KZ"/>
        </w:rPr>
        <w:t>, түрлі кешендер мен қорымдар жақсы сақталған</w:t>
      </w:r>
      <w:r w:rsidR="00E42CCB">
        <w:rPr>
          <w:sz w:val="28"/>
          <w:szCs w:val="28"/>
          <w:lang w:val="kk-KZ"/>
        </w:rPr>
        <w:t>.</w:t>
      </w:r>
      <w:r w:rsidRPr="00FE16B7">
        <w:rPr>
          <w:sz w:val="28"/>
          <w:szCs w:val="28"/>
          <w:lang w:val="kk-KZ"/>
        </w:rPr>
        <w:t xml:space="preserve"> Сондықтан да Мысырдың  көне мәдени –рухани байлығынан біршама толығырақ мәлімет алуға болады.</w:t>
      </w:r>
    </w:p>
    <w:p w:rsidR="00FE16B7" w:rsidRPr="00FE16B7" w:rsidRDefault="00FE16B7" w:rsidP="00FE16B7">
      <w:pPr>
        <w:ind w:firstLine="708"/>
        <w:jc w:val="both"/>
        <w:rPr>
          <w:sz w:val="28"/>
          <w:szCs w:val="28"/>
          <w:lang w:val="kk-KZ"/>
        </w:rPr>
      </w:pPr>
      <w:r w:rsidRPr="00FE16B7">
        <w:rPr>
          <w:sz w:val="28"/>
          <w:szCs w:val="28"/>
          <w:lang w:val="kk-KZ"/>
        </w:rPr>
        <w:t xml:space="preserve">Мысыр мәдениеті мен өнерінің бізге жеткен алғашқы белгілері шамамен біздің заманымызға дейін 4-мың жылдықтарда пайда болы. </w:t>
      </w:r>
      <w:r w:rsidR="00E42CCB">
        <w:rPr>
          <w:sz w:val="28"/>
          <w:szCs w:val="28"/>
          <w:lang w:val="kk-KZ"/>
        </w:rPr>
        <w:t>Алғашқы қауымдық құрылыс ыдырап</w:t>
      </w:r>
      <w:r w:rsidRPr="00FE16B7">
        <w:rPr>
          <w:sz w:val="28"/>
          <w:szCs w:val="28"/>
          <w:lang w:val="kk-KZ"/>
        </w:rPr>
        <w:t xml:space="preserve">, құл  иеленуші мемілекеттер біртіндеп өмірге келе бастады. Ғасырлар бойы мысырлықтардың асыраушы ана болып келген  берекелі Ніл дариясы енді қанаушы топтардың меншігіне айналды. </w:t>
      </w:r>
    </w:p>
    <w:p w:rsidR="00EC4A55" w:rsidRPr="00FE16B7" w:rsidRDefault="00FE16B7" w:rsidP="00FE16B7">
      <w:pPr>
        <w:ind w:firstLine="708"/>
        <w:jc w:val="both"/>
        <w:rPr>
          <w:sz w:val="28"/>
          <w:szCs w:val="28"/>
          <w:lang w:val="kk-KZ"/>
        </w:rPr>
      </w:pPr>
      <w:r w:rsidRPr="00FE16B7">
        <w:rPr>
          <w:sz w:val="28"/>
          <w:szCs w:val="28"/>
          <w:lang w:val="kk-KZ"/>
        </w:rPr>
        <w:t>Қанаушы топтар дәулеттері тасыған сай</w:t>
      </w:r>
      <w:r w:rsidR="00E42CCB">
        <w:rPr>
          <w:sz w:val="28"/>
          <w:szCs w:val="28"/>
          <w:lang w:val="kk-KZ"/>
        </w:rPr>
        <w:t>ын  жеке иеліктеріге қожа болып</w:t>
      </w:r>
      <w:r w:rsidRPr="00FE16B7">
        <w:rPr>
          <w:sz w:val="28"/>
          <w:szCs w:val="28"/>
          <w:lang w:val="kk-KZ"/>
        </w:rPr>
        <w:t>, бір-бірімен қырғи қабақ тай таласқа түсті. Құлдарды аяусыз қанудың н</w:t>
      </w:r>
      <w:r w:rsidR="005B755C">
        <w:rPr>
          <w:sz w:val="28"/>
          <w:szCs w:val="28"/>
          <w:lang w:val="kk-KZ"/>
        </w:rPr>
        <w:t>әтижесінде күшті</w:t>
      </w:r>
      <w:r w:rsidRPr="00FE16B7">
        <w:rPr>
          <w:sz w:val="28"/>
          <w:szCs w:val="28"/>
          <w:lang w:val="kk-KZ"/>
        </w:rPr>
        <w:t>, ірі тайпалы мемлекеттер құрылды.</w:t>
      </w:r>
    </w:p>
    <w:p w:rsidR="00EC4A55" w:rsidRPr="00FE16B7" w:rsidRDefault="00EC4A55" w:rsidP="00FE16B7">
      <w:pPr>
        <w:ind w:firstLine="708"/>
        <w:jc w:val="both"/>
        <w:rPr>
          <w:sz w:val="28"/>
          <w:szCs w:val="28"/>
          <w:lang w:val="kk-KZ"/>
        </w:rPr>
      </w:pPr>
      <w:r w:rsidRPr="00FE16B7">
        <w:rPr>
          <w:sz w:val="28"/>
          <w:szCs w:val="28"/>
          <w:lang w:val="kk-KZ"/>
        </w:rPr>
        <w:t>Әлем өнерін сөз е</w:t>
      </w:r>
      <w:r w:rsidR="005B755C">
        <w:rPr>
          <w:sz w:val="28"/>
          <w:szCs w:val="28"/>
          <w:lang w:val="kk-KZ"/>
        </w:rPr>
        <w:t>ткенде Мысырдың ғажайып өнері б</w:t>
      </w:r>
      <w:r w:rsidRPr="00FE16B7">
        <w:rPr>
          <w:sz w:val="28"/>
          <w:szCs w:val="28"/>
          <w:lang w:val="kk-KZ"/>
        </w:rPr>
        <w:t xml:space="preserve">асқа аймақтардағы мәдени ескерткіштерге қарағанда өзіндік сипатымен, көнелігімен ерекшеленеді. Мысыр жерінде өнер ошақтары, түрлі кешендер мен қорымдар жақсы сақталған. </w:t>
      </w:r>
    </w:p>
    <w:p w:rsidR="00EC4A55" w:rsidRPr="00FE16B7" w:rsidRDefault="00EC4A55" w:rsidP="00EC4A55">
      <w:pPr>
        <w:jc w:val="both"/>
        <w:rPr>
          <w:sz w:val="28"/>
          <w:szCs w:val="28"/>
          <w:lang w:val="kk-KZ"/>
        </w:rPr>
      </w:pPr>
      <w:r w:rsidRPr="00FE16B7">
        <w:rPr>
          <w:sz w:val="28"/>
          <w:szCs w:val="28"/>
          <w:lang w:val="kk-KZ"/>
        </w:rPr>
        <w:tab/>
        <w:t xml:space="preserve">Мысыр мәдениеті мен өнерінің бізге жеткен алғашқы белгілері шамамен б.з.д. 4 мың жылдықтарда пайда болды. Алғашқы қауымдық құрылыс ыдырап, құл иеленуші мемлекеттер біртіндеп өмірге келе бастады. Б.з.б. төртінші мың жылдықтың  екінші жартысында қазіргі Мысыр жерінде осындай екі құл иеленуші мемлекет ірге көтерді. Олар: оңтүстік және солтүстік патшалығы деп аталады. Б.э.б. 3 мыңыншы жылдары солтүстік патшалығы ұзақ жылғы соғыстан кейін оңтүстікке бағынып, тұтас Мысыр мемлекетін құрды. Осы кезеңде мәдениет пен өнер біраз дамыды. Тасқа ойылып қашалып жасалынатын бедерлеу өнері барынша өріс алды. Суретшілер заманындағы қоғамдық құрылысты, соғыс қимылдарын патша жорықтарын қайрақ тастарға бейнелеп түсіріп отырды. Бір жағынан тарихи жылнама белгі болып табылатын, екіншіден өнердің озық ескерткіші саналатын бедерлеме суреті бар тақта тастың бірі- Нармер тақтасы. Бұл өнер ескерткіші сол дәуірде болған белгілі тарихи кезеңді тамаша ашып көрсетеді. Тақтада солтүстік патшалығын тізе бүктірген Нармер патшаның әскери жорығын, жеңісін айшықты бейнелермен шебер бере білген. Әсіресе мүсіншінің тақтадағы құрылымдық шешімі, тақта бетін ұтымды пайдалануы көрген адамды баурап алады. Бұл тарихи өнер көзі көне Мысыр өнерінің ең бір айтулы ескерткіші болып табылады. </w:t>
      </w:r>
    </w:p>
    <w:p w:rsidR="00EC4A55" w:rsidRPr="00FE16B7" w:rsidRDefault="00EC4A55" w:rsidP="00EC4A55">
      <w:pPr>
        <w:jc w:val="both"/>
        <w:rPr>
          <w:b/>
          <w:sz w:val="28"/>
          <w:szCs w:val="28"/>
          <w:lang w:val="kk-KZ"/>
        </w:rPr>
      </w:pPr>
      <w:r w:rsidRPr="00FE16B7">
        <w:rPr>
          <w:sz w:val="28"/>
          <w:szCs w:val="28"/>
          <w:lang w:val="kk-KZ"/>
        </w:rPr>
        <w:tab/>
        <w:t xml:space="preserve">Осыдан кейінгі кезеңдерде де Мысыр патшалығы нығайып, перғауындар билігі барынша аса түсті. Бар байлықты қолдарына жинаған патшалар әулеті Мысырда ірі-ірі қалалар, ауқымды сәулет кешен-ғибадатханалар салуды қолға алды. Мұндай мәдени өзгерістер әсіресе перғауын Жосердің тұсында кең етек алды. Сол кездегі Мысыр патшалығының орталығы, әлемдегі ең көне қаланың бірі- Мемфис гүлденіп өркендеді. Сол замандағы өркендеген мәдениет пен өнердің жемісі ретінде Жосер пирамидасы салынды. Жосер пирамидасы </w:t>
      </w:r>
      <w:r w:rsidRPr="00FE16B7">
        <w:rPr>
          <w:sz w:val="28"/>
          <w:szCs w:val="28"/>
          <w:lang w:val="kk-KZ"/>
        </w:rPr>
        <w:lastRenderedPageBreak/>
        <w:t xml:space="preserve">Мысыр классикалық сәулет өнерінің алғашқы қарлығашы болып табылады. Бұл бір жағынан сәулет өнерінде үлкен бетбұрыс әкеліп, тың инженерлік жүйенің пайда болуына жол ашты. Егер бұрын Мысыр сәулет кешендері бір қабатты мастабалардан (кірпіштен қаланған жайдақ үйлер) тұратын болса, бұл пирамида жеті мастабадан тұратын зәулім сәулет кешенін құрады, сондықтан да оны баспалдақты пирамида деп атады. Пирамиданың биіктігі 70 метрге дейін жетті. Мұндай алып құрылыстың Мысырда етек жаюы діни нанымға да көп байланысты еді. </w:t>
      </w:r>
      <w:r w:rsidRPr="00FE16B7">
        <w:rPr>
          <w:b/>
          <w:sz w:val="28"/>
          <w:szCs w:val="28"/>
          <w:lang w:val="kk-KZ"/>
        </w:rPr>
        <w:t xml:space="preserve"> </w:t>
      </w:r>
    </w:p>
    <w:p w:rsidR="00EC4A55" w:rsidRPr="00FE16B7" w:rsidRDefault="00EC4A55" w:rsidP="00EC4A55">
      <w:pPr>
        <w:jc w:val="both"/>
        <w:rPr>
          <w:sz w:val="28"/>
          <w:szCs w:val="28"/>
          <w:lang w:val="kk-KZ"/>
        </w:rPr>
      </w:pPr>
      <w:r w:rsidRPr="00FE16B7">
        <w:rPr>
          <w:sz w:val="28"/>
          <w:szCs w:val="28"/>
          <w:lang w:val="kk-KZ"/>
        </w:rPr>
        <w:tab/>
        <w:t>Жосер  сәулет кешенінен бастау алған «пирамидалар дәуірі» б.з.д. ХХ-ҮІІ ғасырда өзінің шарықтау шегіне жетті. Пирамидалардың ішіндегі ең ғаламаты, атақтысы Хуфу-Хеопс және Хафра, Менкаура тұрғызылды. Ніл жағасындағы Гиза жазығында орналасқан осы үш пирамиданы Гиза пирамидалар қорымы деп атайды. Пирамидалар қорымындағы ең атақтысы- Хуфу-Хеопс ғибадатхана сәулет кешені. Оны Мысыр перғауыны Хеопс салдырған. Пирамиданы салдыру үшін Ніл дариясынан Гиза жазығына дейін он жыл бойы жол төселген. Содан мыңдаған құлдардың қисапсыз ауыр еңбегінің арқасында құрылысты 20 жыл бойы салғызған. Пирамиданың аумақтылығы мен зәулімділігі сондай-оған әлі күнге дейін тең келер тас құрылыс болмай отыр. Оның биіктігі-</w:t>
      </w:r>
      <w:smartTag w:uri="urn:schemas-microsoft-com:office:smarttags" w:element="metricconverter">
        <w:smartTagPr>
          <w:attr w:name="ProductID" w:val="147 метр"/>
        </w:smartTagPr>
        <w:r w:rsidRPr="00FE16B7">
          <w:rPr>
            <w:sz w:val="28"/>
            <w:szCs w:val="28"/>
            <w:lang w:val="kk-KZ"/>
          </w:rPr>
          <w:t>147 метр</w:t>
        </w:r>
      </w:smartTag>
      <w:r w:rsidRPr="00FE16B7">
        <w:rPr>
          <w:sz w:val="28"/>
          <w:szCs w:val="28"/>
          <w:lang w:val="kk-KZ"/>
        </w:rPr>
        <w:t xml:space="preserve"> де, қырларының көлбеулігі-235 метрге жетеді. Ғаламат, тек тас кесектерден өрілген сәулет ескерткіші бес мың жыл бойы әлі мызғымай, сол күйі сақталып, асқақ тұр. Осынау алып құрылысқа басшылық жасаған сәулетші Хемиун болды. </w:t>
      </w:r>
    </w:p>
    <w:p w:rsidR="00EC4A55" w:rsidRPr="00FE16B7" w:rsidRDefault="00EC4A55" w:rsidP="00EC4A55">
      <w:pPr>
        <w:jc w:val="both"/>
        <w:rPr>
          <w:sz w:val="28"/>
          <w:szCs w:val="28"/>
          <w:lang w:val="kk-KZ"/>
        </w:rPr>
      </w:pPr>
      <w:r w:rsidRPr="00FE16B7">
        <w:rPr>
          <w:sz w:val="28"/>
          <w:szCs w:val="28"/>
          <w:lang w:val="kk-KZ"/>
        </w:rPr>
        <w:t xml:space="preserve">    </w:t>
      </w:r>
      <w:r w:rsidRPr="00FE16B7">
        <w:rPr>
          <w:sz w:val="28"/>
          <w:szCs w:val="28"/>
          <w:lang w:val="kk-KZ"/>
        </w:rPr>
        <w:tab/>
        <w:t xml:space="preserve">Мысыр елі кейінгі ғасырларда да дүниежүзілік мәдениет пен өнерге өлмес мұралар қалдырды. Сондай сәулет өнерінің бірі- б.э.д. ХХ-ХІІІ ғасырларда салынған </w:t>
      </w:r>
      <w:r w:rsidR="002A7596">
        <w:rPr>
          <w:sz w:val="28"/>
          <w:szCs w:val="28"/>
          <w:lang w:val="kk-KZ"/>
        </w:rPr>
        <w:t>К</w:t>
      </w:r>
      <w:r w:rsidRPr="00FE16B7">
        <w:rPr>
          <w:sz w:val="28"/>
          <w:szCs w:val="28"/>
          <w:lang w:val="kk-KZ"/>
        </w:rPr>
        <w:t>арна</w:t>
      </w:r>
      <w:r w:rsidR="002A7596">
        <w:rPr>
          <w:sz w:val="28"/>
          <w:szCs w:val="28"/>
          <w:lang w:val="kk-KZ"/>
        </w:rPr>
        <w:t>к</w:t>
      </w:r>
      <w:r w:rsidRPr="00FE16B7">
        <w:rPr>
          <w:sz w:val="28"/>
          <w:szCs w:val="28"/>
          <w:lang w:val="kk-KZ"/>
        </w:rPr>
        <w:t xml:space="preserve"> ғибадатханасы. Ғибадатхана құрылысын сол кездегі ел  басқарған ұлы перғауын Аменхотеп-ІІІ салдырды. Патша сәулетшілерден бұл ғибадатхананың ешбір құрылысқа теңдессіз, өзгеше болуын талап етті. Ғибадатхананың негізгі сарай </w:t>
      </w:r>
      <w:r w:rsidR="002A7596">
        <w:rPr>
          <w:sz w:val="28"/>
          <w:szCs w:val="28"/>
          <w:lang w:val="kk-KZ"/>
        </w:rPr>
        <w:t>бө</w:t>
      </w:r>
      <w:r w:rsidRPr="00FE16B7">
        <w:rPr>
          <w:sz w:val="28"/>
          <w:szCs w:val="28"/>
          <w:lang w:val="kk-KZ"/>
        </w:rPr>
        <w:t xml:space="preserve">лмесінің ұзындығы </w:t>
      </w:r>
      <w:smartTag w:uri="urn:schemas-microsoft-com:office:smarttags" w:element="metricconverter">
        <w:smartTagPr>
          <w:attr w:name="ProductID" w:val="103 метр"/>
        </w:smartTagPr>
        <w:r w:rsidRPr="00FE16B7">
          <w:rPr>
            <w:sz w:val="28"/>
            <w:szCs w:val="28"/>
            <w:lang w:val="kk-KZ"/>
          </w:rPr>
          <w:t>103 метр</w:t>
        </w:r>
      </w:smartTag>
      <w:r w:rsidRPr="00FE16B7">
        <w:rPr>
          <w:sz w:val="28"/>
          <w:szCs w:val="28"/>
          <w:lang w:val="kk-KZ"/>
        </w:rPr>
        <w:t xml:space="preserve">, ал ені </w:t>
      </w:r>
      <w:smartTag w:uri="urn:schemas-microsoft-com:office:smarttags" w:element="metricconverter">
        <w:smartTagPr>
          <w:attr w:name="ProductID" w:val="53 метр"/>
        </w:smartTagPr>
        <w:r w:rsidRPr="00FE16B7">
          <w:rPr>
            <w:sz w:val="28"/>
            <w:szCs w:val="28"/>
            <w:lang w:val="kk-KZ"/>
          </w:rPr>
          <w:t>53 метр</w:t>
        </w:r>
      </w:smartTag>
      <w:r w:rsidRPr="00FE16B7">
        <w:rPr>
          <w:sz w:val="28"/>
          <w:szCs w:val="28"/>
          <w:lang w:val="kk-KZ"/>
        </w:rPr>
        <w:t xml:space="preserve"> болып, 140 бағаналардан тұрғызылған. </w:t>
      </w:r>
    </w:p>
    <w:p w:rsidR="00EC4A55" w:rsidRPr="00FE16B7" w:rsidRDefault="00EC4A55" w:rsidP="00EC4A55">
      <w:pPr>
        <w:jc w:val="both"/>
        <w:rPr>
          <w:sz w:val="28"/>
          <w:szCs w:val="28"/>
          <w:lang w:val="kk-KZ"/>
        </w:rPr>
      </w:pPr>
      <w:r w:rsidRPr="00FE16B7">
        <w:rPr>
          <w:sz w:val="28"/>
          <w:szCs w:val="28"/>
          <w:lang w:val="kk-KZ"/>
        </w:rPr>
        <w:tab/>
        <w:t xml:space="preserve">Мысыр тарихында қай дәуірде болмасын ондағы сәулет ғимараттары мен мүсін өнері бірге дамып отырған. Гиза пирамидаларын оның қорғаушысы сияқты айбынды да асқақ Хефрен сфинкісіз, </w:t>
      </w:r>
      <w:r w:rsidR="00026ABA">
        <w:rPr>
          <w:sz w:val="28"/>
          <w:szCs w:val="28"/>
          <w:lang w:val="kk-KZ"/>
        </w:rPr>
        <w:t>К</w:t>
      </w:r>
      <w:r w:rsidRPr="00FE16B7">
        <w:rPr>
          <w:sz w:val="28"/>
          <w:szCs w:val="28"/>
          <w:lang w:val="kk-KZ"/>
        </w:rPr>
        <w:t>арна</w:t>
      </w:r>
      <w:r w:rsidR="00026ABA">
        <w:rPr>
          <w:sz w:val="28"/>
          <w:szCs w:val="28"/>
          <w:lang w:val="kk-KZ"/>
        </w:rPr>
        <w:t>к</w:t>
      </w:r>
      <w:r w:rsidRPr="00FE16B7">
        <w:rPr>
          <w:sz w:val="28"/>
          <w:szCs w:val="28"/>
          <w:lang w:val="kk-KZ"/>
        </w:rPr>
        <w:t xml:space="preserve">, Луксор храм-ғибадатханаларын алдындағы құдай бейнелі сфинкстер мен түрлі перғауындар мүсінінсіз елестету ешбір мүмкін емес. Олар бірін-бірі толықтырып, жарасым тауып тұр. </w:t>
      </w:r>
    </w:p>
    <w:p w:rsidR="00EC4A55" w:rsidRPr="00FE16B7" w:rsidRDefault="00EC4A55" w:rsidP="00EC4A55">
      <w:pPr>
        <w:jc w:val="both"/>
        <w:rPr>
          <w:sz w:val="28"/>
          <w:szCs w:val="28"/>
          <w:lang w:val="kk-KZ"/>
        </w:rPr>
      </w:pPr>
      <w:r w:rsidRPr="00FE16B7">
        <w:rPr>
          <w:sz w:val="28"/>
          <w:szCs w:val="28"/>
          <w:lang w:val="kk-KZ"/>
        </w:rPr>
        <w:tab/>
        <w:t>Мүсін өнерінің ішінде өзінің көнелігімен де, асқақ та ауқымдылығымен де Хефрен сфинксі ерекше көзге түседі. Денесі арыстан бейнесінде сомдалып, бас жағы перғауын Хефрен кейпін елестететін алып ескерткіш негізі табиғи гранит тастан қашалып жасалған. Осынау Хефрен мүсінінен бастау алған Мысырдың монументальды ескерткіш белгілері жан-жақты дамып, жайдақ бедерлеме өнерде болсын, керегелік роспистік өнерде болсын, өзінің канондық ерекшелік өлшемдерін қатаң сақтап отырды. Әсіресе бедерлеме, келбеттік өнер туындыларында бейнелеу ағымы ерекше жетістіктерге жетті. Оны б.з.д. үшінші мыңжылдықта жасалған сәулетші Хесирдің бейнесі.</w:t>
      </w:r>
    </w:p>
    <w:p w:rsidR="00EC4A55" w:rsidRPr="00A922C2" w:rsidRDefault="00EC4A55" w:rsidP="00EC4A55">
      <w:pPr>
        <w:jc w:val="both"/>
        <w:rPr>
          <w:sz w:val="28"/>
          <w:szCs w:val="28"/>
          <w:lang w:val="kk-KZ"/>
        </w:rPr>
      </w:pPr>
      <w:r w:rsidRPr="00FE16B7">
        <w:rPr>
          <w:sz w:val="28"/>
          <w:szCs w:val="28"/>
          <w:lang w:val="kk-KZ"/>
        </w:rPr>
        <w:lastRenderedPageBreak/>
        <w:tab/>
      </w:r>
      <w:r w:rsidRPr="00A922C2">
        <w:rPr>
          <w:sz w:val="28"/>
          <w:szCs w:val="28"/>
          <w:lang w:val="kk-KZ"/>
        </w:rPr>
        <w:t xml:space="preserve">Сол кезеңдегі немесе одан кейінгі замандардағы Мысыр өнеріне тән нәрсе, әсіресе адам кейпін кескіндегенде кеудесі мен көзін алдынан, ал басы мен аяқтарын қырынан көргендегідей  бейнелеуінде. Осы әдіс-тәсіл қаншама ғасырлар бойы өзгермей, Мысырдың өзіндік әдістемелік бейнелеу мектебін қалыптастырды. Бұл бейнелеу тәсілінің өміршеңдігі сондай бірнеше ғасырлар бойы жан-жаққа тарап, әр ел өнерінің даму тарихына игі ықпалын тигізіп отырды. Осындай өміршең өнердің ықпалды табы ежелгі Шумер, Аккад, Егей мәдениетінен байқауға болады. </w:t>
      </w:r>
    </w:p>
    <w:p w:rsidR="00EC4A55" w:rsidRPr="00A922C2" w:rsidRDefault="00EC4A55" w:rsidP="00EC4A55">
      <w:pPr>
        <w:jc w:val="both"/>
        <w:rPr>
          <w:sz w:val="28"/>
          <w:szCs w:val="28"/>
          <w:lang w:val="kk-KZ"/>
        </w:rPr>
      </w:pPr>
      <w:r w:rsidRPr="00A922C2">
        <w:rPr>
          <w:sz w:val="28"/>
          <w:szCs w:val="28"/>
          <w:lang w:val="kk-KZ"/>
        </w:rPr>
        <w:tab/>
        <w:t xml:space="preserve">Мысыр тарихында, көне дәуірден кейін (көне патшалықтан кейін) өнердің бір өркендеген уақыты орта патшалық тұсында болды. Осыған дейінгі замандарда перғауындардың құдайдай дәуірлеген билігі әлсіреп, Мысыр патшалығы бірнеше биліктерге </w:t>
      </w:r>
      <w:r w:rsidR="00026ABA">
        <w:rPr>
          <w:sz w:val="28"/>
          <w:szCs w:val="28"/>
          <w:lang w:val="kk-KZ"/>
        </w:rPr>
        <w:t>б</w:t>
      </w:r>
      <w:r w:rsidR="000A7445">
        <w:rPr>
          <w:sz w:val="28"/>
          <w:szCs w:val="28"/>
          <w:lang w:val="kk-KZ"/>
        </w:rPr>
        <w:t>ө</w:t>
      </w:r>
      <w:r w:rsidRPr="00A922C2">
        <w:rPr>
          <w:sz w:val="28"/>
          <w:szCs w:val="28"/>
          <w:lang w:val="kk-KZ"/>
        </w:rPr>
        <w:t xml:space="preserve">лініп, ыдырап кетті. </w:t>
      </w:r>
    </w:p>
    <w:p w:rsidR="00EC4A55" w:rsidRDefault="00EC4A55" w:rsidP="00EC4A55">
      <w:pPr>
        <w:jc w:val="both"/>
        <w:rPr>
          <w:sz w:val="28"/>
          <w:szCs w:val="28"/>
          <w:lang w:val="kk-KZ"/>
        </w:rPr>
      </w:pPr>
      <w:r w:rsidRPr="00A922C2">
        <w:rPr>
          <w:sz w:val="28"/>
          <w:szCs w:val="28"/>
          <w:lang w:val="kk-KZ"/>
        </w:rPr>
        <w:tab/>
        <w:t>Жаңадан өкімет басына келген патшалар өздерінің астанасы Фивте және оның маңайында өткен перғауындардың жолын қуып, ірі ғибадатханалар мен кесенелер тұрғыза бастады. Солардың ішіндегі ең елеулісі Гиза пирамидаларынан кейінгі аты</w:t>
      </w:r>
      <w:r w:rsidR="004131F6">
        <w:rPr>
          <w:sz w:val="28"/>
          <w:szCs w:val="28"/>
          <w:lang w:val="kk-KZ"/>
        </w:rPr>
        <w:t xml:space="preserve"> </w:t>
      </w:r>
      <w:r w:rsidRPr="00A922C2">
        <w:rPr>
          <w:sz w:val="28"/>
          <w:szCs w:val="28"/>
          <w:lang w:val="kk-KZ"/>
        </w:rPr>
        <w:t xml:space="preserve">шулы сәулет ғимараты- перғауын Ментухотеп І- нің басына тұрғызылған ғибадатхана болды. Бұл ғибадатхана Ніл дариясының батыс жағында Дейр-әл Бахир баурайында салынды. Ғибадатхана өнер тарихында өзінің ерекшелігімен, сәулеттік тың әдіспен тұрғызылуымен сол замандағы құнды ғимарат болды. Ғибадатхананың біраз </w:t>
      </w:r>
      <w:r w:rsidR="002E4C31">
        <w:rPr>
          <w:sz w:val="28"/>
          <w:szCs w:val="28"/>
          <w:lang w:val="kk-KZ"/>
        </w:rPr>
        <w:t>б</w:t>
      </w:r>
      <w:r w:rsidR="000A7445">
        <w:rPr>
          <w:sz w:val="28"/>
          <w:szCs w:val="28"/>
          <w:lang w:val="kk-KZ"/>
        </w:rPr>
        <w:t>ө</w:t>
      </w:r>
      <w:r w:rsidRPr="00A922C2">
        <w:rPr>
          <w:sz w:val="28"/>
          <w:szCs w:val="28"/>
          <w:lang w:val="kk-KZ"/>
        </w:rPr>
        <w:t xml:space="preserve">лігі жартастан қашалынып тұрғызылды және де ең алғаш бағаналар тізбегі осында пайдаланылды. </w:t>
      </w:r>
      <w:r w:rsidRPr="002E4C31">
        <w:rPr>
          <w:sz w:val="28"/>
          <w:szCs w:val="28"/>
          <w:lang w:val="kk-KZ"/>
        </w:rPr>
        <w:t>Бұрындары бағаналар тек жартылай керегемен бірге жа</w:t>
      </w:r>
      <w:r w:rsidR="002E4C31" w:rsidRPr="002E4C31">
        <w:rPr>
          <w:sz w:val="28"/>
          <w:szCs w:val="28"/>
          <w:lang w:val="kk-KZ"/>
        </w:rPr>
        <w:t>п</w:t>
      </w:r>
      <w:r w:rsidRPr="002E4C31">
        <w:rPr>
          <w:sz w:val="28"/>
          <w:szCs w:val="28"/>
          <w:lang w:val="kk-KZ"/>
        </w:rPr>
        <w:t xml:space="preserve">сарластырылып, сәндік үшін қолданылса, мұнда ғибадатхананың негізгі сәулет </w:t>
      </w:r>
      <w:r w:rsidR="00DF09E2" w:rsidRPr="002E4C31">
        <w:rPr>
          <w:sz w:val="28"/>
          <w:szCs w:val="28"/>
          <w:lang w:val="kk-KZ"/>
        </w:rPr>
        <w:t>бө</w:t>
      </w:r>
      <w:r w:rsidR="002E4C31" w:rsidRPr="002E4C31">
        <w:rPr>
          <w:sz w:val="28"/>
          <w:szCs w:val="28"/>
          <w:lang w:val="kk-KZ"/>
        </w:rPr>
        <w:t>ліг</w:t>
      </w:r>
      <w:r w:rsidRPr="002E4C31">
        <w:rPr>
          <w:sz w:val="28"/>
          <w:szCs w:val="28"/>
          <w:lang w:val="kk-KZ"/>
        </w:rPr>
        <w:t>і ретінде пайдаланылған.</w:t>
      </w:r>
      <w:r w:rsidRPr="00A922C2">
        <w:rPr>
          <w:sz w:val="28"/>
          <w:szCs w:val="28"/>
          <w:lang w:val="kk-KZ"/>
        </w:rPr>
        <w:t xml:space="preserve"> Бағаналар тізбегінің үстінде маңдайша орнатылған. Негізінен ғибадатхана екі қабаттан тұрады. Бірінші қабаттағы маңдайшаның ортасынан екінші қабатқа шығатын көтерме жол салынған. Екінші қабатта да бағаналар тізбегі маңдайшамен жалғасқан. Осы екінші қабаттағы залдың ортасында тас кесектерден тұрғызылған пирамида орналасқан. Бұл пирамиданың тағаны (фундаменті) етіп кәдімгі табиғи тау шатқалының жартасы алынған, пирамида сол «тас түбірге» орнатылған. Ғибадатхананың атын шығаратындай бірнеше ерекшеліктері бар; оның біріншісі- ескі Мысыр патшалығы тұсындағы сәулет әдісі мен кейінгі патшалық тұсындағы сәулет әдісінің  жымдасып, жарасым тауып тұрғызылуында. Екіншісі – ғибадатхананы табиғатпен байланыстыра салып, жоғары үйлесімділік сәйкестігіне қол жеткізуі. Осынау атақты, аты аңызға айналған ғибадатхананы сол дәуірдің ірі сәулетшісі- Иртисен жобалап салдырған. </w:t>
      </w:r>
    </w:p>
    <w:p w:rsidR="00C67A7A" w:rsidRPr="00C67A7A" w:rsidRDefault="00C67A7A" w:rsidP="00EC4A55">
      <w:pPr>
        <w:jc w:val="both"/>
        <w:rPr>
          <w:sz w:val="28"/>
          <w:szCs w:val="28"/>
          <w:lang w:val="kk-KZ"/>
        </w:rPr>
      </w:pPr>
    </w:p>
    <w:p w:rsidR="00C67A7A" w:rsidRPr="00D418A4" w:rsidRDefault="00C67A7A" w:rsidP="00C67A7A">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D418A4">
        <w:rPr>
          <w:rFonts w:ascii="Times New Roman CYR" w:hAnsi="Times New Roman CYR" w:cs="Times New Roman CYR"/>
          <w:b/>
          <w:bCs/>
          <w:i/>
          <w:iCs/>
          <w:sz w:val="28"/>
          <w:szCs w:val="28"/>
          <w:highlight w:val="white"/>
          <w:lang w:val="kk-KZ"/>
        </w:rPr>
        <w:t>Тапсырмалар:</w:t>
      </w:r>
    </w:p>
    <w:p w:rsidR="00C67A7A" w:rsidRPr="00D418A4" w:rsidRDefault="00C67A7A" w:rsidP="00C67A7A">
      <w:pPr>
        <w:pStyle w:val="a7"/>
        <w:keepNext/>
        <w:numPr>
          <w:ilvl w:val="0"/>
          <w:numId w:val="17"/>
        </w:numPr>
        <w:tabs>
          <w:tab w:val="left" w:pos="284"/>
        </w:tabs>
        <w:autoSpaceDE w:val="0"/>
        <w:autoSpaceDN w:val="0"/>
        <w:adjustRightInd w:val="0"/>
        <w:ind w:left="426"/>
        <w:rPr>
          <w:rFonts w:ascii="Times New Roman CYR" w:hAnsi="Times New Roman CYR" w:cs="Times New Roman CYR"/>
          <w:sz w:val="28"/>
          <w:szCs w:val="28"/>
          <w:lang w:val="kk-KZ"/>
        </w:rPr>
      </w:pPr>
      <w:r w:rsidRPr="00D418A4">
        <w:rPr>
          <w:sz w:val="28"/>
          <w:szCs w:val="28"/>
          <w:lang w:val="sr-Cyrl-CS"/>
        </w:rPr>
        <w:t>Ежелгі патшалық өнері туралы мағлұмат жинақта</w:t>
      </w:r>
      <w:r w:rsidRPr="00D418A4">
        <w:rPr>
          <w:rFonts w:ascii="Times New Roman CYR" w:hAnsi="Times New Roman CYR" w:cs="Times New Roman CYR"/>
          <w:sz w:val="28"/>
          <w:szCs w:val="28"/>
          <w:lang w:val="kk-KZ"/>
        </w:rPr>
        <w:t xml:space="preserve"> </w:t>
      </w:r>
    </w:p>
    <w:p w:rsidR="00C67A7A" w:rsidRPr="00D418A4" w:rsidRDefault="00D418A4" w:rsidP="00C67A7A">
      <w:pPr>
        <w:pStyle w:val="a7"/>
        <w:keepNext/>
        <w:numPr>
          <w:ilvl w:val="0"/>
          <w:numId w:val="17"/>
        </w:numPr>
        <w:tabs>
          <w:tab w:val="left" w:pos="284"/>
        </w:tabs>
        <w:autoSpaceDE w:val="0"/>
        <w:autoSpaceDN w:val="0"/>
        <w:adjustRightInd w:val="0"/>
        <w:ind w:left="426"/>
        <w:rPr>
          <w:rFonts w:ascii="Times New Roman CYR" w:hAnsi="Times New Roman CYR" w:cs="Times New Roman CYR"/>
          <w:sz w:val="28"/>
          <w:szCs w:val="28"/>
          <w:lang w:val="kk-KZ"/>
        </w:rPr>
      </w:pPr>
      <w:r w:rsidRPr="00D418A4">
        <w:rPr>
          <w:rFonts w:ascii="Times New Roman CYR" w:hAnsi="Times New Roman CYR" w:cs="Times New Roman CYR"/>
          <w:sz w:val="28"/>
          <w:szCs w:val="28"/>
          <w:lang w:val="kk-KZ"/>
        </w:rPr>
        <w:t>Ежелгі Египет сәулет өнері</w:t>
      </w:r>
      <w:r w:rsidR="00C67A7A" w:rsidRPr="00D418A4">
        <w:rPr>
          <w:rFonts w:ascii="Times New Roman CYR" w:hAnsi="Times New Roman CYR" w:cs="Times New Roman CYR"/>
          <w:sz w:val="28"/>
          <w:szCs w:val="28"/>
          <w:lang w:val="kk-KZ"/>
        </w:rPr>
        <w:t xml:space="preserve">. </w:t>
      </w:r>
    </w:p>
    <w:p w:rsidR="00C67A7A" w:rsidRPr="00D418A4" w:rsidRDefault="00C67A7A" w:rsidP="00C67A7A">
      <w:pPr>
        <w:keepNext/>
        <w:tabs>
          <w:tab w:val="left" w:pos="284"/>
        </w:tabs>
        <w:autoSpaceDE w:val="0"/>
        <w:autoSpaceDN w:val="0"/>
        <w:adjustRightInd w:val="0"/>
        <w:rPr>
          <w:rFonts w:ascii="Times New Roman CYR" w:hAnsi="Times New Roman CYR" w:cs="Times New Roman CYR"/>
          <w:sz w:val="28"/>
          <w:szCs w:val="28"/>
          <w:lang w:val="kk-KZ"/>
        </w:rPr>
      </w:pPr>
      <w:r w:rsidRPr="00D418A4">
        <w:rPr>
          <w:sz w:val="28"/>
          <w:szCs w:val="28"/>
          <w:lang w:val="kk-KZ"/>
        </w:rPr>
        <w:t xml:space="preserve">3. </w:t>
      </w:r>
      <w:r w:rsidR="00D418A4" w:rsidRPr="00D418A4">
        <w:rPr>
          <w:rFonts w:ascii="Times New Roman CYR" w:hAnsi="Times New Roman CYR" w:cs="Times New Roman CYR"/>
          <w:sz w:val="28"/>
          <w:szCs w:val="28"/>
          <w:lang w:val="kk-KZ"/>
        </w:rPr>
        <w:t>Ежелгі Египет мифологиясы.</w:t>
      </w:r>
      <w:r w:rsidRPr="00D418A4">
        <w:rPr>
          <w:rFonts w:ascii="Times New Roman CYR" w:hAnsi="Times New Roman CYR" w:cs="Times New Roman CYR"/>
          <w:sz w:val="28"/>
          <w:szCs w:val="28"/>
          <w:lang w:val="kk-KZ"/>
        </w:rPr>
        <w:t xml:space="preserve"> </w:t>
      </w:r>
    </w:p>
    <w:p w:rsidR="00C67A7A" w:rsidRPr="00D418A4" w:rsidRDefault="00C67A7A" w:rsidP="00C67A7A">
      <w:pPr>
        <w:keepNext/>
        <w:tabs>
          <w:tab w:val="left" w:pos="284"/>
        </w:tabs>
        <w:autoSpaceDE w:val="0"/>
        <w:autoSpaceDN w:val="0"/>
        <w:adjustRightInd w:val="0"/>
        <w:rPr>
          <w:rFonts w:ascii="Times New Roman CYR" w:hAnsi="Times New Roman CYR" w:cs="Times New Roman CYR"/>
          <w:sz w:val="28"/>
          <w:szCs w:val="28"/>
          <w:lang w:val="kk-KZ"/>
        </w:rPr>
      </w:pPr>
      <w:r w:rsidRPr="00D418A4">
        <w:rPr>
          <w:sz w:val="28"/>
          <w:szCs w:val="28"/>
          <w:lang w:val="kk-KZ"/>
        </w:rPr>
        <w:t xml:space="preserve">4. </w:t>
      </w:r>
      <w:r w:rsidR="00D418A4" w:rsidRPr="00D418A4">
        <w:rPr>
          <w:sz w:val="28"/>
          <w:szCs w:val="28"/>
          <w:lang w:val="kk-KZ"/>
        </w:rPr>
        <w:t>Ежелгі Египет мүсін өнері</w:t>
      </w:r>
      <w:r w:rsidRPr="00D418A4">
        <w:rPr>
          <w:rFonts w:ascii="Times New Roman CYR" w:hAnsi="Times New Roman CYR" w:cs="Times New Roman CYR"/>
          <w:sz w:val="28"/>
          <w:szCs w:val="28"/>
          <w:lang w:val="kk-KZ"/>
        </w:rPr>
        <w:t xml:space="preserve">. </w:t>
      </w:r>
    </w:p>
    <w:p w:rsidR="00C67A7A" w:rsidRPr="00D418A4" w:rsidRDefault="00C67A7A" w:rsidP="00C67A7A">
      <w:pPr>
        <w:keepNext/>
        <w:tabs>
          <w:tab w:val="left" w:pos="284"/>
        </w:tabs>
        <w:autoSpaceDE w:val="0"/>
        <w:autoSpaceDN w:val="0"/>
        <w:adjustRightInd w:val="0"/>
        <w:rPr>
          <w:rFonts w:ascii="Times New Roman CYR" w:hAnsi="Times New Roman CYR" w:cs="Times New Roman CYR"/>
          <w:sz w:val="28"/>
          <w:szCs w:val="28"/>
          <w:lang w:val="kk-KZ"/>
        </w:rPr>
      </w:pPr>
      <w:r w:rsidRPr="00D418A4">
        <w:rPr>
          <w:sz w:val="28"/>
          <w:szCs w:val="28"/>
          <w:lang w:val="kk-KZ"/>
        </w:rPr>
        <w:t xml:space="preserve">5. </w:t>
      </w:r>
      <w:r w:rsidR="00D418A4" w:rsidRPr="00D418A4">
        <w:rPr>
          <w:rFonts w:ascii="Times New Roman CYR" w:hAnsi="Times New Roman CYR" w:cs="Times New Roman CYR"/>
          <w:sz w:val="28"/>
          <w:szCs w:val="28"/>
          <w:lang w:val="kk-KZ"/>
        </w:rPr>
        <w:t>Ежелгі Египет перғауындары</w:t>
      </w:r>
      <w:r w:rsidRPr="00D418A4">
        <w:rPr>
          <w:rFonts w:ascii="Times New Roman CYR" w:hAnsi="Times New Roman CYR" w:cs="Times New Roman CYR"/>
          <w:sz w:val="28"/>
          <w:szCs w:val="28"/>
          <w:lang w:val="kk-KZ"/>
        </w:rPr>
        <w:t>.</w:t>
      </w:r>
    </w:p>
    <w:p w:rsidR="00C67A7A" w:rsidRPr="00D418A4" w:rsidRDefault="00C67A7A" w:rsidP="00C67A7A">
      <w:pPr>
        <w:autoSpaceDE w:val="0"/>
        <w:autoSpaceDN w:val="0"/>
        <w:adjustRightInd w:val="0"/>
        <w:ind w:firstLine="567"/>
        <w:rPr>
          <w:rFonts w:ascii="Times New Roman CYR" w:hAnsi="Times New Roman CYR" w:cs="Times New Roman CYR"/>
          <w:b/>
          <w:bCs/>
          <w:i/>
          <w:iCs/>
          <w:sz w:val="28"/>
          <w:szCs w:val="28"/>
          <w:lang w:val="kk-KZ"/>
        </w:rPr>
      </w:pPr>
    </w:p>
    <w:p w:rsidR="00C67A7A" w:rsidRPr="00D418A4" w:rsidRDefault="00C67A7A" w:rsidP="00C67A7A">
      <w:pPr>
        <w:autoSpaceDE w:val="0"/>
        <w:autoSpaceDN w:val="0"/>
        <w:adjustRightInd w:val="0"/>
        <w:ind w:firstLine="567"/>
        <w:rPr>
          <w:rFonts w:ascii="Times New Roman CYR" w:hAnsi="Times New Roman CYR" w:cs="Times New Roman CYR"/>
          <w:b/>
          <w:bCs/>
          <w:i/>
          <w:iCs/>
          <w:sz w:val="28"/>
          <w:szCs w:val="28"/>
          <w:lang w:val="kk-KZ"/>
        </w:rPr>
      </w:pPr>
      <w:r w:rsidRPr="00D418A4">
        <w:rPr>
          <w:rFonts w:ascii="Times New Roman CYR" w:hAnsi="Times New Roman CYR" w:cs="Times New Roman CYR"/>
          <w:b/>
          <w:bCs/>
          <w:i/>
          <w:iCs/>
          <w:sz w:val="28"/>
          <w:szCs w:val="28"/>
          <w:lang w:val="kk-KZ"/>
        </w:rPr>
        <w:lastRenderedPageBreak/>
        <w:t>Бақылау сұрақтары:</w:t>
      </w:r>
    </w:p>
    <w:p w:rsidR="00C67A7A" w:rsidRPr="00D418A4" w:rsidRDefault="00C67A7A" w:rsidP="00D418A4">
      <w:pPr>
        <w:pStyle w:val="a7"/>
        <w:numPr>
          <w:ilvl w:val="0"/>
          <w:numId w:val="20"/>
        </w:numPr>
        <w:tabs>
          <w:tab w:val="left" w:pos="284"/>
        </w:tabs>
        <w:jc w:val="both"/>
        <w:rPr>
          <w:bCs/>
          <w:sz w:val="28"/>
          <w:szCs w:val="28"/>
          <w:lang w:val="kk-KZ"/>
        </w:rPr>
      </w:pPr>
      <w:r w:rsidRPr="00D418A4">
        <w:rPr>
          <w:bCs/>
          <w:sz w:val="28"/>
          <w:szCs w:val="28"/>
          <w:lang w:val="kk-KZ"/>
        </w:rPr>
        <w:t>Ежелгі кезең өнерінің  ерекшеліктері қандай?</w:t>
      </w:r>
    </w:p>
    <w:p w:rsidR="00C67A7A" w:rsidRPr="00D418A4" w:rsidRDefault="00C67A7A" w:rsidP="00D418A4">
      <w:pPr>
        <w:numPr>
          <w:ilvl w:val="0"/>
          <w:numId w:val="20"/>
        </w:numPr>
        <w:tabs>
          <w:tab w:val="left" w:pos="284"/>
        </w:tabs>
        <w:ind w:left="0" w:firstLine="0"/>
        <w:jc w:val="both"/>
        <w:rPr>
          <w:bCs/>
          <w:sz w:val="28"/>
          <w:szCs w:val="28"/>
          <w:lang w:val="kk-KZ"/>
        </w:rPr>
      </w:pPr>
      <w:r w:rsidRPr="00D418A4">
        <w:rPr>
          <w:bCs/>
          <w:sz w:val="28"/>
          <w:szCs w:val="28"/>
          <w:lang w:val="kk-KZ"/>
        </w:rPr>
        <w:t>Пластикалық  тілге лингвистикалық тілдің ауысу мазмұны қандай?</w:t>
      </w:r>
    </w:p>
    <w:p w:rsidR="00C67A7A" w:rsidRPr="00D418A4" w:rsidRDefault="00D418A4" w:rsidP="00D418A4">
      <w:pPr>
        <w:numPr>
          <w:ilvl w:val="0"/>
          <w:numId w:val="20"/>
        </w:numPr>
        <w:tabs>
          <w:tab w:val="left" w:pos="284"/>
        </w:tabs>
        <w:ind w:left="0" w:firstLine="0"/>
        <w:jc w:val="both"/>
        <w:rPr>
          <w:bCs/>
          <w:sz w:val="28"/>
          <w:szCs w:val="28"/>
          <w:lang w:val="kk-KZ"/>
        </w:rPr>
      </w:pPr>
      <w:r w:rsidRPr="00D418A4">
        <w:rPr>
          <w:bCs/>
          <w:sz w:val="28"/>
          <w:szCs w:val="28"/>
          <w:lang w:val="kk-KZ"/>
        </w:rPr>
        <w:t>Ежелгі Египет мүсін өнерінің ерекшеліктері неде?</w:t>
      </w:r>
    </w:p>
    <w:p w:rsidR="00C67A7A" w:rsidRPr="00D418A4" w:rsidRDefault="00D418A4" w:rsidP="00D418A4">
      <w:pPr>
        <w:numPr>
          <w:ilvl w:val="0"/>
          <w:numId w:val="20"/>
        </w:numPr>
        <w:tabs>
          <w:tab w:val="left" w:pos="284"/>
        </w:tabs>
        <w:ind w:left="0" w:firstLine="0"/>
        <w:jc w:val="both"/>
        <w:rPr>
          <w:sz w:val="28"/>
          <w:szCs w:val="28"/>
          <w:lang w:val="sr-Cyrl-CS"/>
        </w:rPr>
      </w:pPr>
      <w:r w:rsidRPr="00D418A4">
        <w:rPr>
          <w:bCs/>
          <w:sz w:val="28"/>
          <w:szCs w:val="28"/>
          <w:lang w:val="sr-Cyrl-CS"/>
        </w:rPr>
        <w:t>Ежелгі Мысыр өнері</w:t>
      </w:r>
      <w:r w:rsidR="00C67A7A" w:rsidRPr="00D418A4">
        <w:rPr>
          <w:bCs/>
          <w:sz w:val="28"/>
          <w:szCs w:val="28"/>
          <w:lang w:val="sr-Cyrl-CS"/>
        </w:rPr>
        <w:t>нің ерекшеліктерін ата.</w:t>
      </w:r>
    </w:p>
    <w:p w:rsidR="00C67A7A" w:rsidRPr="00D418A4" w:rsidRDefault="00C67A7A" w:rsidP="00D418A4">
      <w:pPr>
        <w:numPr>
          <w:ilvl w:val="0"/>
          <w:numId w:val="20"/>
        </w:numPr>
        <w:tabs>
          <w:tab w:val="left" w:pos="284"/>
        </w:tabs>
        <w:ind w:left="0" w:firstLine="0"/>
        <w:jc w:val="both"/>
        <w:rPr>
          <w:sz w:val="28"/>
          <w:szCs w:val="28"/>
          <w:lang w:val="sr-Cyrl-CS"/>
        </w:rPr>
      </w:pPr>
      <w:r w:rsidRPr="00D418A4">
        <w:rPr>
          <w:sz w:val="28"/>
          <w:szCs w:val="28"/>
        </w:rPr>
        <w:t>Ежелгі мәдени ошақтар</w:t>
      </w:r>
      <w:r w:rsidRPr="00D418A4">
        <w:rPr>
          <w:sz w:val="28"/>
          <w:szCs w:val="28"/>
          <w:lang w:val="kk-KZ"/>
        </w:rPr>
        <w:t>ды білу</w:t>
      </w:r>
      <w:r w:rsidRPr="00D418A4">
        <w:rPr>
          <w:sz w:val="28"/>
          <w:szCs w:val="28"/>
        </w:rPr>
        <w:t xml:space="preserve"> </w:t>
      </w:r>
      <w:r w:rsidRPr="00D418A4">
        <w:rPr>
          <w:sz w:val="28"/>
          <w:szCs w:val="28"/>
          <w:lang w:val="kk-KZ"/>
        </w:rPr>
        <w:t xml:space="preserve"> </w:t>
      </w:r>
    </w:p>
    <w:p w:rsidR="00C67A7A" w:rsidRPr="00D418A4" w:rsidRDefault="00C67A7A" w:rsidP="00C67A7A">
      <w:pPr>
        <w:tabs>
          <w:tab w:val="left" w:pos="284"/>
        </w:tabs>
        <w:jc w:val="both"/>
        <w:rPr>
          <w:sz w:val="28"/>
          <w:szCs w:val="28"/>
          <w:lang w:val="sr-Cyrl-CS"/>
        </w:rPr>
      </w:pPr>
    </w:p>
    <w:p w:rsidR="00C67A7A" w:rsidRPr="00D418A4" w:rsidRDefault="00C67A7A" w:rsidP="00C67A7A">
      <w:pPr>
        <w:autoSpaceDE w:val="0"/>
        <w:autoSpaceDN w:val="0"/>
        <w:adjustRightInd w:val="0"/>
        <w:ind w:firstLine="567"/>
        <w:rPr>
          <w:rFonts w:ascii="Times New Roman CYR" w:hAnsi="Times New Roman CYR" w:cs="Times New Roman CYR"/>
          <w:b/>
          <w:bCs/>
          <w:i/>
          <w:iCs/>
          <w:sz w:val="28"/>
          <w:szCs w:val="28"/>
          <w:lang w:val="kk-KZ"/>
        </w:rPr>
      </w:pPr>
      <w:r w:rsidRPr="00D418A4">
        <w:rPr>
          <w:rFonts w:ascii="Times New Roman CYR" w:hAnsi="Times New Roman CYR" w:cs="Times New Roman CYR"/>
          <w:b/>
          <w:bCs/>
          <w:i/>
          <w:iCs/>
          <w:sz w:val="28"/>
          <w:szCs w:val="28"/>
          <w:lang w:val="kk-KZ"/>
        </w:rPr>
        <w:t>Студенттердің өзіндік жұмыстарына арналған тапсырмалар:</w:t>
      </w:r>
    </w:p>
    <w:p w:rsidR="00C67A7A" w:rsidRPr="00D418A4" w:rsidRDefault="00C67A7A" w:rsidP="00C67A7A">
      <w:pPr>
        <w:keepNext/>
        <w:autoSpaceDE w:val="0"/>
        <w:autoSpaceDN w:val="0"/>
        <w:adjustRightInd w:val="0"/>
        <w:ind w:firstLine="426"/>
        <w:rPr>
          <w:rFonts w:ascii="Times New Roman CYR" w:hAnsi="Times New Roman CYR" w:cs="Times New Roman CYR"/>
          <w:sz w:val="28"/>
          <w:szCs w:val="28"/>
          <w:lang w:val="kk-KZ"/>
        </w:rPr>
      </w:pPr>
      <w:r w:rsidRPr="00D418A4">
        <w:rPr>
          <w:sz w:val="28"/>
          <w:szCs w:val="28"/>
          <w:lang w:val="kk-KZ"/>
        </w:rPr>
        <w:t xml:space="preserve">- </w:t>
      </w:r>
      <w:r w:rsidRPr="00D418A4">
        <w:rPr>
          <w:rFonts w:ascii="Times New Roman CYR" w:hAnsi="Times New Roman CYR" w:cs="Times New Roman CYR"/>
          <w:sz w:val="28"/>
          <w:szCs w:val="28"/>
          <w:lang w:val="kk-KZ"/>
        </w:rPr>
        <w:t>Мифология мен өнерідің байанысын білу.</w:t>
      </w:r>
    </w:p>
    <w:p w:rsidR="00C67A7A" w:rsidRPr="00D418A4" w:rsidRDefault="00C67A7A" w:rsidP="00C67A7A">
      <w:pPr>
        <w:keepNext/>
        <w:autoSpaceDE w:val="0"/>
        <w:autoSpaceDN w:val="0"/>
        <w:adjustRightInd w:val="0"/>
        <w:ind w:firstLine="426"/>
        <w:rPr>
          <w:rFonts w:ascii="Times New Roman CYR" w:hAnsi="Times New Roman CYR" w:cs="Times New Roman CYR"/>
          <w:sz w:val="28"/>
          <w:szCs w:val="28"/>
          <w:lang w:val="kk-KZ"/>
        </w:rPr>
      </w:pPr>
      <w:r w:rsidRPr="00D418A4">
        <w:rPr>
          <w:sz w:val="28"/>
          <w:szCs w:val="28"/>
          <w:lang w:val="kk-KZ"/>
        </w:rPr>
        <w:t xml:space="preserve">- </w:t>
      </w:r>
      <w:r w:rsidR="00D418A4" w:rsidRPr="00D418A4">
        <w:rPr>
          <w:rFonts w:ascii="Times New Roman CYR" w:hAnsi="Times New Roman CYR" w:cs="Times New Roman CYR"/>
          <w:sz w:val="28"/>
          <w:szCs w:val="28"/>
          <w:lang w:val="kk-KZ"/>
        </w:rPr>
        <w:t>Ежелгі Египет мифологиясы</w:t>
      </w:r>
      <w:r w:rsidRPr="00D418A4">
        <w:rPr>
          <w:rFonts w:ascii="Times New Roman CYR" w:hAnsi="Times New Roman CYR" w:cs="Times New Roman CYR"/>
          <w:sz w:val="28"/>
          <w:szCs w:val="28"/>
          <w:lang w:val="kk-KZ"/>
        </w:rPr>
        <w:t>.</w:t>
      </w:r>
    </w:p>
    <w:p w:rsidR="00C67A7A" w:rsidRPr="00D418A4" w:rsidRDefault="00C67A7A" w:rsidP="00C67A7A">
      <w:pPr>
        <w:autoSpaceDE w:val="0"/>
        <w:autoSpaceDN w:val="0"/>
        <w:adjustRightInd w:val="0"/>
        <w:ind w:firstLine="708"/>
        <w:rPr>
          <w:rFonts w:ascii="Times New Roman CYR" w:hAnsi="Times New Roman CYR" w:cs="Times New Roman CYR"/>
          <w:sz w:val="28"/>
          <w:szCs w:val="28"/>
          <w:lang w:val="kk-KZ"/>
        </w:rPr>
      </w:pPr>
      <w:r w:rsidRPr="00D418A4">
        <w:rPr>
          <w:rFonts w:ascii="Times New Roman CYR" w:hAnsi="Times New Roman CYR" w:cs="Times New Roman CYR"/>
          <w:b/>
          <w:bCs/>
          <w:i/>
          <w:iCs/>
          <w:sz w:val="28"/>
          <w:szCs w:val="28"/>
          <w:lang w:val="kk-KZ"/>
        </w:rPr>
        <w:t>Бақылау түрі:</w:t>
      </w:r>
      <w:r w:rsidRPr="00D418A4">
        <w:rPr>
          <w:rFonts w:ascii="Times New Roman CYR" w:hAnsi="Times New Roman CYR" w:cs="Times New Roman CYR"/>
          <w:sz w:val="28"/>
          <w:szCs w:val="28"/>
          <w:lang w:val="kk-KZ"/>
        </w:rPr>
        <w:t xml:space="preserve">  практикалық </w:t>
      </w:r>
    </w:p>
    <w:p w:rsidR="00C67A7A" w:rsidRPr="00D418A4" w:rsidRDefault="00C67A7A" w:rsidP="00C67A7A">
      <w:pPr>
        <w:autoSpaceDE w:val="0"/>
        <w:autoSpaceDN w:val="0"/>
        <w:adjustRightInd w:val="0"/>
        <w:ind w:firstLine="708"/>
        <w:jc w:val="both"/>
        <w:rPr>
          <w:rFonts w:ascii="Times New Roman CYR" w:hAnsi="Times New Roman CYR" w:cs="Times New Roman CYR"/>
          <w:sz w:val="28"/>
          <w:szCs w:val="28"/>
          <w:lang w:val="kk-KZ"/>
        </w:rPr>
      </w:pPr>
      <w:r w:rsidRPr="00D418A4">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C67A7A" w:rsidRPr="00D418A4" w:rsidRDefault="00C67A7A" w:rsidP="00C67A7A">
      <w:pPr>
        <w:autoSpaceDE w:val="0"/>
        <w:autoSpaceDN w:val="0"/>
        <w:adjustRightInd w:val="0"/>
        <w:ind w:left="720"/>
        <w:rPr>
          <w:sz w:val="28"/>
          <w:szCs w:val="28"/>
          <w:lang w:val="kk-KZ"/>
        </w:rPr>
      </w:pPr>
      <w:r w:rsidRPr="00D418A4">
        <w:rPr>
          <w:rFonts w:ascii="Times New Roman CYR" w:hAnsi="Times New Roman CYR" w:cs="Times New Roman CYR"/>
          <w:sz w:val="28"/>
          <w:szCs w:val="28"/>
          <w:lang w:val="kk-KZ"/>
        </w:rPr>
        <w:t xml:space="preserve">- </w:t>
      </w:r>
      <w:r w:rsidR="00D418A4" w:rsidRPr="00D418A4">
        <w:rPr>
          <w:rStyle w:val="c1"/>
          <w:sz w:val="28"/>
          <w:szCs w:val="28"/>
          <w:lang w:val="kk-KZ"/>
        </w:rPr>
        <w:t xml:space="preserve">Ежелгі египет мифологиясы мен өнерінің байланысын </w:t>
      </w:r>
      <w:r w:rsidRPr="00D418A4">
        <w:rPr>
          <w:rFonts w:ascii="Times New Roman CYR" w:hAnsi="Times New Roman CYR" w:cs="Times New Roman CYR"/>
          <w:sz w:val="28"/>
          <w:szCs w:val="28"/>
          <w:lang w:val="kk-KZ"/>
        </w:rPr>
        <w:t>білу</w:t>
      </w:r>
    </w:p>
    <w:p w:rsidR="00C67A7A" w:rsidRDefault="00C67A7A" w:rsidP="00C67A7A">
      <w:pPr>
        <w:shd w:val="clear" w:color="auto" w:fill="FFFFFF"/>
        <w:ind w:left="10" w:firstLine="547"/>
        <w:jc w:val="both"/>
        <w:rPr>
          <w:rFonts w:eastAsia="Batang"/>
          <w:sz w:val="28"/>
          <w:szCs w:val="28"/>
          <w:lang w:val="kk-KZ"/>
        </w:rPr>
      </w:pPr>
    </w:p>
    <w:p w:rsidR="007D6E07" w:rsidRPr="00FE16B7" w:rsidRDefault="007D6E07" w:rsidP="00C67A7A">
      <w:pPr>
        <w:shd w:val="clear" w:color="auto" w:fill="FFFFFF"/>
        <w:ind w:left="10" w:firstLine="547"/>
        <w:jc w:val="both"/>
        <w:rPr>
          <w:rFonts w:eastAsia="Batang"/>
          <w:sz w:val="28"/>
          <w:szCs w:val="28"/>
          <w:lang w:val="kk-KZ"/>
        </w:rPr>
      </w:pPr>
    </w:p>
    <w:p w:rsidR="00C67A7A" w:rsidRPr="00C67A7A" w:rsidRDefault="00C67A7A" w:rsidP="00C67A7A">
      <w:pPr>
        <w:rPr>
          <w:b/>
          <w:sz w:val="28"/>
          <w:szCs w:val="28"/>
          <w:lang w:val="kk-KZ"/>
        </w:rPr>
      </w:pPr>
      <w:r>
        <w:rPr>
          <w:rFonts w:ascii="Times New Roman CYR" w:hAnsi="Times New Roman CYR" w:cs="Times New Roman CYR"/>
          <w:b/>
          <w:bCs/>
          <w:sz w:val="28"/>
          <w:szCs w:val="28"/>
          <w:lang w:val="kk-KZ"/>
        </w:rPr>
        <w:t xml:space="preserve">Тақырып </w:t>
      </w:r>
      <w:r w:rsidR="00A922C2">
        <w:rPr>
          <w:rFonts w:ascii="Times New Roman CYR" w:hAnsi="Times New Roman CYR" w:cs="Times New Roman CYR"/>
          <w:b/>
          <w:bCs/>
          <w:sz w:val="28"/>
          <w:szCs w:val="28"/>
          <w:lang w:val="kk-KZ"/>
        </w:rPr>
        <w:t>5</w:t>
      </w:r>
      <w:r w:rsidRPr="00C67A7A">
        <w:rPr>
          <w:rFonts w:ascii="Times New Roman CYR" w:hAnsi="Times New Roman CYR" w:cs="Times New Roman CYR"/>
          <w:b/>
          <w:bCs/>
          <w:sz w:val="28"/>
          <w:szCs w:val="28"/>
          <w:lang w:val="kk-KZ"/>
        </w:rPr>
        <w:t xml:space="preserve">. </w:t>
      </w:r>
      <w:r w:rsidR="00A922C2" w:rsidRPr="00A922C2">
        <w:rPr>
          <w:rStyle w:val="c1"/>
          <w:b/>
          <w:sz w:val="28"/>
          <w:szCs w:val="28"/>
          <w:lang w:val="kk-KZ"/>
        </w:rPr>
        <w:t>Испаниядағы Альтамир үңгірі.</w:t>
      </w:r>
    </w:p>
    <w:p w:rsidR="00C67A7A" w:rsidRPr="008D04C0" w:rsidRDefault="00C67A7A" w:rsidP="00C67A7A">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A922C2">
        <w:rPr>
          <w:sz w:val="28"/>
          <w:szCs w:val="28"/>
          <w:lang w:val="sr-Cyrl-CS"/>
        </w:rPr>
        <w:t>Испанияда</w:t>
      </w:r>
      <w:r w:rsidR="00A922C2">
        <w:rPr>
          <w:sz w:val="28"/>
          <w:szCs w:val="28"/>
          <w:lang w:val="kk-KZ"/>
        </w:rPr>
        <w:t xml:space="preserve">ғы Альтамира үңгіріндегі жартастағы суреттермен </w:t>
      </w:r>
      <w:r w:rsidRPr="002F6DC6">
        <w:rPr>
          <w:sz w:val="28"/>
          <w:szCs w:val="28"/>
          <w:lang w:val="sr-Cyrl-CS"/>
        </w:rPr>
        <w:t xml:space="preserve"> </w:t>
      </w:r>
      <w:r w:rsidR="00A922C2">
        <w:rPr>
          <w:sz w:val="28"/>
          <w:szCs w:val="28"/>
          <w:lang w:val="sr-Cyrl-CS"/>
        </w:rPr>
        <w:t>т</w:t>
      </w:r>
      <w:r w:rsidRPr="00E117E7">
        <w:rPr>
          <w:rFonts w:ascii="Times New Roman CYR" w:hAnsi="Times New Roman CYR" w:cs="Times New Roman CYR"/>
          <w:sz w:val="28"/>
          <w:szCs w:val="28"/>
          <w:lang w:val="kk-KZ"/>
        </w:rPr>
        <w:t>аныстыру</w:t>
      </w:r>
    </w:p>
    <w:p w:rsidR="00C67A7A" w:rsidRPr="00E117E7" w:rsidRDefault="00C67A7A" w:rsidP="00C67A7A">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sidR="00A922C2">
        <w:rPr>
          <w:rStyle w:val="c1"/>
          <w:sz w:val="28"/>
          <w:szCs w:val="28"/>
          <w:lang w:val="kk-KZ"/>
        </w:rPr>
        <w:t>Жартастағы суреттердің</w:t>
      </w:r>
      <w:r>
        <w:rPr>
          <w:rStyle w:val="c1"/>
          <w:sz w:val="28"/>
          <w:szCs w:val="28"/>
          <w:lang w:val="kk-KZ"/>
        </w:rPr>
        <w:t xml:space="preserve"> </w:t>
      </w:r>
      <w:r w:rsidRPr="00E117E7">
        <w:rPr>
          <w:rFonts w:ascii="Times New Roman CYR" w:hAnsi="Times New Roman CYR" w:cs="Times New Roman CYR"/>
          <w:sz w:val="28"/>
          <w:szCs w:val="28"/>
          <w:lang w:val="kk-KZ"/>
        </w:rPr>
        <w:t>ерекшеліктерін білу.</w:t>
      </w:r>
    </w:p>
    <w:p w:rsidR="00C67A7A" w:rsidRDefault="007D6E07" w:rsidP="00C67A7A">
      <w:pPr>
        <w:autoSpaceDE w:val="0"/>
        <w:autoSpaceDN w:val="0"/>
        <w:adjustRightInd w:val="0"/>
        <w:jc w:val="both"/>
        <w:rPr>
          <w:rFonts w:ascii="Times New Roman CYR" w:hAnsi="Times New Roman CYR" w:cs="Times New Roman CYR"/>
          <w:iCs/>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7D6E07" w:rsidRDefault="007D6E07" w:rsidP="00C67A7A">
      <w:pPr>
        <w:autoSpaceDE w:val="0"/>
        <w:autoSpaceDN w:val="0"/>
        <w:adjustRightInd w:val="0"/>
        <w:jc w:val="both"/>
        <w:rPr>
          <w:rFonts w:ascii="Times New Roman CYR" w:hAnsi="Times New Roman CYR" w:cs="Times New Roman CYR"/>
          <w:iCs/>
          <w:sz w:val="28"/>
          <w:szCs w:val="28"/>
          <w:lang w:val="kk-KZ"/>
        </w:rPr>
      </w:pPr>
    </w:p>
    <w:p w:rsidR="00D418A4" w:rsidRDefault="00D418A4" w:rsidP="00D418A4">
      <w:pPr>
        <w:jc w:val="center"/>
        <w:rPr>
          <w:lang w:val="kk-KZ"/>
        </w:rPr>
      </w:pPr>
      <w:r>
        <w:rPr>
          <w:noProof/>
          <w:color w:val="0000FF"/>
        </w:rPr>
        <w:drawing>
          <wp:inline distT="0" distB="0" distL="0" distR="0">
            <wp:extent cx="2095500" cy="1438275"/>
            <wp:effectExtent l="19050" t="0" r="0" b="0"/>
            <wp:docPr id="14" name="Рисунок 1" descr="http://upload.wikimedia.org/wikipedia/commons/thumb/6/68/Techo_de_Altamira_%28replica%29-Museo_Arqueol%C3%B3gico_Nacional.jpg/220px-Techo_de_Altamira_%28replica%29-Museo_Arqueol%C3%B3gico_Nacional.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6/68/Techo_de_Altamira_%28replica%29-Museo_Arqueol%C3%B3gico_Nacional.jpg/220px-Techo_de_Altamira_%28replica%29-Museo_Arqueol%C3%B3gico_Nacional.jpg">
                      <a:hlinkClick r:id="rId12"/>
                    </pic:cNvPr>
                    <pic:cNvPicPr>
                      <a:picLocks noChangeAspect="1" noChangeArrowheads="1"/>
                    </pic:cNvPicPr>
                  </pic:nvPicPr>
                  <pic:blipFill>
                    <a:blip r:embed="rId13"/>
                    <a:srcRect/>
                    <a:stretch>
                      <a:fillRect/>
                    </a:stretch>
                  </pic:blipFill>
                  <pic:spPr bwMode="auto">
                    <a:xfrm>
                      <a:off x="0" y="0"/>
                      <a:ext cx="2095500" cy="1438275"/>
                    </a:xfrm>
                    <a:prstGeom prst="rect">
                      <a:avLst/>
                    </a:prstGeom>
                    <a:noFill/>
                    <a:ln w="9525">
                      <a:noFill/>
                      <a:miter lim="800000"/>
                      <a:headEnd/>
                      <a:tailEnd/>
                    </a:ln>
                  </pic:spPr>
                </pic:pic>
              </a:graphicData>
            </a:graphic>
          </wp:inline>
        </w:drawing>
      </w:r>
    </w:p>
    <w:p w:rsidR="00D418A4" w:rsidRDefault="00D418A4" w:rsidP="00D418A4">
      <w:pPr>
        <w:rPr>
          <w:lang w:val="kk-KZ"/>
        </w:rPr>
      </w:pPr>
      <w:r>
        <w:rPr>
          <w:noProof/>
          <w:color w:val="0000FF"/>
        </w:rPr>
        <w:drawing>
          <wp:inline distT="0" distB="0" distL="0" distR="0">
            <wp:extent cx="142875" cy="104775"/>
            <wp:effectExtent l="19050" t="0" r="9525" b="0"/>
            <wp:docPr id="11" name="Рисунок 2" descr="http://bits.wikimedia.org/static-1.22wmf2/skins/common/images/magnify-clip.png">
              <a:hlinkClick xmlns:a="http://schemas.openxmlformats.org/drawingml/2006/main" r:id="rId12" tooltip="Үлкейту"/>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its.wikimedia.org/static-1.22wmf2/skins/common/images/magnify-clip.png">
                      <a:hlinkClick r:id="rId12" tooltip="Үлкейту"/>
                    </pic:cNvPr>
                    <pic:cNvPicPr>
                      <a:picLocks noChangeAspect="1" noChangeArrowheads="1"/>
                    </pic:cNvPicPr>
                  </pic:nvPicPr>
                  <pic:blipFill>
                    <a:blip r:embed="rId14"/>
                    <a:srcRect/>
                    <a:stretch>
                      <a:fillRect/>
                    </a:stretch>
                  </pic:blipFill>
                  <pic:spPr bwMode="auto">
                    <a:xfrm>
                      <a:off x="0" y="0"/>
                      <a:ext cx="142875" cy="104775"/>
                    </a:xfrm>
                    <a:prstGeom prst="rect">
                      <a:avLst/>
                    </a:prstGeom>
                    <a:noFill/>
                    <a:ln w="9525">
                      <a:noFill/>
                      <a:miter lim="800000"/>
                      <a:headEnd/>
                      <a:tailEnd/>
                    </a:ln>
                  </pic:spPr>
                </pic:pic>
              </a:graphicData>
            </a:graphic>
          </wp:inline>
        </w:drawing>
      </w:r>
    </w:p>
    <w:p w:rsidR="00D418A4" w:rsidRDefault="00773BC4" w:rsidP="00D418A4">
      <w:pPr>
        <w:jc w:val="center"/>
        <w:rPr>
          <w:lang w:val="kk-KZ"/>
        </w:rPr>
      </w:pPr>
      <w:r>
        <w:rPr>
          <w:lang w:val="kk-KZ"/>
        </w:rPr>
        <w:t xml:space="preserve">2-сур. </w:t>
      </w:r>
      <w:r w:rsidR="00DF09E2">
        <w:rPr>
          <w:lang w:val="kk-KZ"/>
        </w:rPr>
        <w:t>Альтамира үңгірі кі</w:t>
      </w:r>
      <w:r w:rsidR="00D418A4">
        <w:rPr>
          <w:lang w:val="kk-KZ"/>
        </w:rPr>
        <w:t>ре</w:t>
      </w:r>
      <w:r w:rsidR="00DF09E2">
        <w:rPr>
          <w:lang w:val="kk-KZ"/>
        </w:rPr>
        <w:t xml:space="preserve"> беріс</w:t>
      </w:r>
      <w:r w:rsidR="00D418A4">
        <w:rPr>
          <w:lang w:val="kk-KZ"/>
        </w:rPr>
        <w:t>індегі жазулар</w:t>
      </w:r>
    </w:p>
    <w:p w:rsidR="00DF09E2" w:rsidRDefault="00DF09E2" w:rsidP="00D418A4">
      <w:pPr>
        <w:jc w:val="center"/>
        <w:rPr>
          <w:lang w:val="kk-KZ"/>
        </w:rPr>
      </w:pPr>
    </w:p>
    <w:p w:rsidR="004313CB" w:rsidRPr="004313CB" w:rsidRDefault="004313CB" w:rsidP="004313CB">
      <w:pPr>
        <w:pStyle w:val="ad"/>
        <w:spacing w:before="0" w:beforeAutospacing="0" w:after="0" w:afterAutospacing="0"/>
        <w:jc w:val="both"/>
        <w:rPr>
          <w:sz w:val="28"/>
          <w:szCs w:val="28"/>
          <w:lang w:val="kk-KZ"/>
        </w:rPr>
      </w:pPr>
      <w:r>
        <w:rPr>
          <w:b/>
          <w:bCs/>
          <w:sz w:val="28"/>
          <w:szCs w:val="28"/>
          <w:lang w:val="kk-KZ"/>
        </w:rPr>
        <w:t xml:space="preserve">     </w:t>
      </w:r>
      <w:r w:rsidRPr="004313CB">
        <w:rPr>
          <w:b/>
          <w:bCs/>
          <w:sz w:val="28"/>
          <w:szCs w:val="28"/>
          <w:lang w:val="kk-KZ"/>
        </w:rPr>
        <w:t>Альтамира</w:t>
      </w:r>
      <w:r w:rsidRPr="004313CB">
        <w:rPr>
          <w:sz w:val="28"/>
          <w:szCs w:val="28"/>
          <w:lang w:val="kk-KZ"/>
        </w:rPr>
        <w:t xml:space="preserve"> — жоғарғы палеолит дәуірінен сақталған </w:t>
      </w:r>
      <w:hyperlink r:id="rId15" w:tooltip="Үңгір" w:history="1">
        <w:r w:rsidRPr="004313CB">
          <w:rPr>
            <w:rStyle w:val="aa"/>
            <w:color w:val="auto"/>
            <w:sz w:val="28"/>
            <w:szCs w:val="28"/>
            <w:u w:val="none"/>
            <w:lang w:val="kk-KZ"/>
          </w:rPr>
          <w:t>үңгір</w:t>
        </w:r>
      </w:hyperlink>
      <w:r w:rsidRPr="004313CB">
        <w:rPr>
          <w:sz w:val="28"/>
          <w:szCs w:val="28"/>
          <w:lang w:val="kk-KZ"/>
        </w:rPr>
        <w:t xml:space="preserve">. </w:t>
      </w:r>
      <w:hyperlink r:id="rId16" w:tooltip="Испания" w:history="1">
        <w:r w:rsidRPr="004313CB">
          <w:rPr>
            <w:rStyle w:val="aa"/>
            <w:color w:val="auto"/>
            <w:sz w:val="28"/>
            <w:szCs w:val="28"/>
            <w:u w:val="none"/>
            <w:lang w:val="kk-KZ"/>
          </w:rPr>
          <w:t>Испаниядағы</w:t>
        </w:r>
      </w:hyperlink>
      <w:r w:rsidR="00DE0449">
        <w:rPr>
          <w:sz w:val="28"/>
          <w:szCs w:val="28"/>
          <w:lang w:val="kk-KZ"/>
        </w:rPr>
        <w:t xml:space="preserve"> Сантандер қаласының оңттүстігін</w:t>
      </w:r>
      <w:r w:rsidRPr="004313CB">
        <w:rPr>
          <w:sz w:val="28"/>
          <w:szCs w:val="28"/>
          <w:lang w:val="kk-KZ"/>
        </w:rPr>
        <w:t xml:space="preserve">де, </w:t>
      </w:r>
      <w:hyperlink r:id="rId17" w:tooltip="Пиреней мүйісі (мұндай бет жоқ)" w:history="1">
        <w:r w:rsidRPr="004313CB">
          <w:rPr>
            <w:rStyle w:val="aa"/>
            <w:color w:val="auto"/>
            <w:sz w:val="28"/>
            <w:szCs w:val="28"/>
            <w:u w:val="none"/>
            <w:lang w:val="kk-KZ"/>
          </w:rPr>
          <w:t>Пиреней мүйісіне</w:t>
        </w:r>
      </w:hyperlink>
      <w:r w:rsidRPr="004313CB">
        <w:rPr>
          <w:sz w:val="28"/>
          <w:szCs w:val="28"/>
          <w:lang w:val="kk-KZ"/>
        </w:rPr>
        <w:t xml:space="preserve"> орналасқан. Көне дүние тарихымен әуестенуші Марселико де Саутуолой 1875 ж. үңгір ішіне сұғына еніп, ежелгі адамдар тұрағының іздерін тапты. 1879 ж. үңгір төбесіне салынған суреттер табылды. Онда жоғары палеолит кезеңіне жататын бизондар мен басқа да аңдардың табыны (ұзындығы 2,25 м) бейнеленген. А</w:t>
      </w:r>
      <w:r>
        <w:rPr>
          <w:sz w:val="28"/>
          <w:szCs w:val="28"/>
          <w:lang w:val="kk-KZ"/>
        </w:rPr>
        <w:t>льтамира</w:t>
      </w:r>
      <w:r w:rsidRPr="004313CB">
        <w:rPr>
          <w:sz w:val="28"/>
          <w:szCs w:val="28"/>
          <w:lang w:val="kk-KZ"/>
        </w:rPr>
        <w:t xml:space="preserve"> үңгіріндегі табылған таңбалар алғашқы қауымдық қоғам адамдары танымы мен мәдениетінің даму деңгейінен мағлұмат береді.</w:t>
      </w:r>
    </w:p>
    <w:p w:rsidR="00C67A7A" w:rsidRDefault="00551368" w:rsidP="004313CB">
      <w:pPr>
        <w:autoSpaceDE w:val="0"/>
        <w:autoSpaceDN w:val="0"/>
        <w:adjustRightInd w:val="0"/>
        <w:ind w:firstLine="577"/>
        <w:jc w:val="both"/>
        <w:rPr>
          <w:rFonts w:ascii="Times New Roman CYR" w:hAnsi="Times New Roman CYR" w:cs="Times New Roman CYR"/>
          <w:iCs/>
          <w:sz w:val="28"/>
          <w:szCs w:val="28"/>
          <w:lang w:val="kk-KZ"/>
        </w:rPr>
      </w:pPr>
      <w:r>
        <w:rPr>
          <w:rFonts w:ascii="Times New Roman CYR" w:hAnsi="Times New Roman CYR" w:cs="Times New Roman CYR"/>
          <w:iCs/>
          <w:sz w:val="28"/>
          <w:szCs w:val="28"/>
          <w:lang w:val="kk-KZ"/>
        </w:rPr>
        <w:t xml:space="preserve">Альтамира – Испаниядағы жоғарғы палеолит дәуіріндегі полихомды тасты кескіндемелі үңгір. Испаниядағы Кантабрдегі Сантильяна дел –Мар айналасында орналасқан. 1985 жылдан бастап ЮНЕСКО кескіндемелі үңгір құрамына кірді. </w:t>
      </w:r>
    </w:p>
    <w:p w:rsidR="00551368" w:rsidRDefault="00551368" w:rsidP="004313CB">
      <w:pPr>
        <w:autoSpaceDE w:val="0"/>
        <w:autoSpaceDN w:val="0"/>
        <w:adjustRightInd w:val="0"/>
        <w:jc w:val="both"/>
        <w:rPr>
          <w:rFonts w:ascii="Times New Roman CYR" w:hAnsi="Times New Roman CYR" w:cs="Times New Roman CYR"/>
          <w:iCs/>
          <w:sz w:val="28"/>
          <w:szCs w:val="28"/>
          <w:lang w:val="kk-KZ"/>
        </w:rPr>
      </w:pPr>
      <w:r>
        <w:rPr>
          <w:rFonts w:ascii="Times New Roman CYR" w:hAnsi="Times New Roman CYR" w:cs="Times New Roman CYR"/>
          <w:iCs/>
          <w:sz w:val="28"/>
          <w:szCs w:val="28"/>
          <w:lang w:val="kk-KZ"/>
        </w:rPr>
        <w:lastRenderedPageBreak/>
        <w:tab/>
        <w:t>1879 жылы</w:t>
      </w:r>
      <w:r w:rsidR="004313CB">
        <w:rPr>
          <w:rFonts w:ascii="Times New Roman CYR" w:hAnsi="Times New Roman CYR" w:cs="Times New Roman CYR"/>
          <w:iCs/>
          <w:sz w:val="28"/>
          <w:szCs w:val="28"/>
          <w:lang w:val="kk-KZ"/>
        </w:rPr>
        <w:t xml:space="preserve"> </w:t>
      </w:r>
      <w:r>
        <w:rPr>
          <w:rFonts w:ascii="Times New Roman CYR" w:hAnsi="Times New Roman CYR" w:cs="Times New Roman CYR"/>
          <w:iCs/>
          <w:sz w:val="28"/>
          <w:szCs w:val="28"/>
          <w:lang w:val="kk-KZ"/>
        </w:rPr>
        <w:t xml:space="preserve">әуесқой археолог Марселино Санс де Саутуола өзінің 9 жасар қызымен бірге  кездейсоқ суретті үңгірді ашты. </w:t>
      </w:r>
      <w:r w:rsidR="00AF7015">
        <w:rPr>
          <w:rFonts w:ascii="Times New Roman CYR" w:hAnsi="Times New Roman CYR" w:cs="Times New Roman CYR"/>
          <w:iCs/>
          <w:sz w:val="28"/>
          <w:szCs w:val="28"/>
          <w:lang w:val="kk-KZ"/>
        </w:rPr>
        <w:t>Ү</w:t>
      </w:r>
      <w:r>
        <w:rPr>
          <w:rFonts w:ascii="Times New Roman CYR" w:hAnsi="Times New Roman CYR" w:cs="Times New Roman CYR"/>
          <w:iCs/>
          <w:sz w:val="28"/>
          <w:szCs w:val="28"/>
          <w:lang w:val="kk-KZ"/>
        </w:rPr>
        <w:t xml:space="preserve">ңгір Мадридтік университеттің археологтары Саутуолай және Хуан Виланова и Пьера қазба жұмыстарын жүргізді. 1880 жылы олар қазба жұмыстарының нәтижесін жариялады, онда үңгірдегі суреттерді палеолит дәуіріне жатқызды. </w:t>
      </w:r>
    </w:p>
    <w:p w:rsidR="00536AF1" w:rsidRDefault="00551368" w:rsidP="0059471F">
      <w:pPr>
        <w:autoSpaceDE w:val="0"/>
        <w:autoSpaceDN w:val="0"/>
        <w:adjustRightInd w:val="0"/>
        <w:jc w:val="both"/>
        <w:rPr>
          <w:rFonts w:ascii="Times New Roman CYR" w:hAnsi="Times New Roman CYR" w:cs="Times New Roman CYR"/>
          <w:iCs/>
          <w:sz w:val="28"/>
          <w:szCs w:val="28"/>
          <w:lang w:val="kk-KZ"/>
        </w:rPr>
      </w:pPr>
      <w:r>
        <w:rPr>
          <w:rFonts w:ascii="Times New Roman CYR" w:hAnsi="Times New Roman CYR" w:cs="Times New Roman CYR"/>
          <w:iCs/>
          <w:sz w:val="28"/>
          <w:szCs w:val="28"/>
          <w:lang w:val="kk-KZ"/>
        </w:rPr>
        <w:tab/>
      </w:r>
      <w:r w:rsidR="00E91689">
        <w:rPr>
          <w:rFonts w:ascii="Times New Roman CYR" w:hAnsi="Times New Roman CYR" w:cs="Times New Roman CYR"/>
          <w:iCs/>
          <w:sz w:val="28"/>
          <w:szCs w:val="28"/>
          <w:lang w:val="kk-KZ"/>
        </w:rPr>
        <w:t>Үңгір 270 метрлік ұзындықтан екеулік колидордан және залдан тұрады. Басты залдың  ұзындығы 18 метр биіктігі 2-6 метр шамасын құрайды.</w:t>
      </w:r>
      <w:r w:rsidR="0059471F" w:rsidRPr="0059471F">
        <w:rPr>
          <w:rFonts w:ascii="Times New Roman CYR" w:hAnsi="Times New Roman CYR" w:cs="Times New Roman CYR"/>
          <w:iCs/>
          <w:sz w:val="28"/>
          <w:szCs w:val="28"/>
          <w:lang w:val="kk-KZ"/>
        </w:rPr>
        <w:t xml:space="preserve"> </w:t>
      </w:r>
      <w:r w:rsidR="0059471F">
        <w:rPr>
          <w:rFonts w:ascii="Times New Roman CYR" w:hAnsi="Times New Roman CYR" w:cs="Times New Roman CYR"/>
          <w:iCs/>
          <w:sz w:val="28"/>
          <w:szCs w:val="28"/>
          <w:lang w:val="kk-KZ"/>
        </w:rPr>
        <w:t xml:space="preserve">Альтамираның бірінші және  басты галереясы оңтүстік-шығысқа созылады, ұзындығы – 40 метр шамасында, ені 9-13 м, биіктігі -2 метр. Екінші галереясы аңтүстік батысқа созылған, одан үшіншісі  аркалы  10 метрден тұраитын жалғасып кеткен. </w:t>
      </w:r>
      <w:r w:rsidR="0059471F" w:rsidRPr="00536AF1">
        <w:rPr>
          <w:rFonts w:ascii="Times New Roman CYR" w:hAnsi="Times New Roman CYR" w:cs="Times New Roman CYR"/>
          <w:iCs/>
          <w:sz w:val="28"/>
          <w:szCs w:val="28"/>
          <w:lang w:val="kk-KZ"/>
        </w:rPr>
        <w:t>Екі</w:t>
      </w:r>
      <w:r w:rsidR="0059471F">
        <w:rPr>
          <w:rFonts w:ascii="Times New Roman CYR" w:hAnsi="Times New Roman CYR" w:cs="Times New Roman CYR"/>
          <w:iCs/>
          <w:sz w:val="28"/>
          <w:szCs w:val="28"/>
          <w:lang w:val="kk-KZ"/>
        </w:rPr>
        <w:t xml:space="preserve">нші </w:t>
      </w:r>
      <w:r w:rsidR="0059471F" w:rsidRPr="00536AF1">
        <w:rPr>
          <w:rFonts w:ascii="Times New Roman CYR" w:hAnsi="Times New Roman CYR" w:cs="Times New Roman CYR"/>
          <w:iCs/>
          <w:sz w:val="28"/>
          <w:szCs w:val="28"/>
          <w:lang w:val="kk-KZ"/>
        </w:rPr>
        <w:t xml:space="preserve">галерея на </w:t>
      </w:r>
      <w:r w:rsidR="0059471F">
        <w:rPr>
          <w:rFonts w:ascii="Times New Roman CYR" w:hAnsi="Times New Roman CYR" w:cs="Times New Roman CYR"/>
          <w:iCs/>
          <w:sz w:val="28"/>
          <w:szCs w:val="28"/>
          <w:lang w:val="kk-KZ"/>
        </w:rPr>
        <w:t xml:space="preserve">оңтүстік-батысқа </w:t>
      </w:r>
      <w:r w:rsidR="0059471F" w:rsidRPr="00536AF1">
        <w:rPr>
          <w:rFonts w:ascii="Times New Roman CYR" w:hAnsi="Times New Roman CYR" w:cs="Times New Roman CYR"/>
          <w:iCs/>
          <w:sz w:val="28"/>
          <w:szCs w:val="28"/>
          <w:lang w:val="kk-KZ"/>
        </w:rPr>
        <w:t>кетеді; одан үш</w:t>
      </w:r>
      <w:r w:rsidR="0059471F">
        <w:rPr>
          <w:rFonts w:ascii="Times New Roman CYR" w:hAnsi="Times New Roman CYR" w:cs="Times New Roman CYR"/>
          <w:iCs/>
          <w:sz w:val="28"/>
          <w:szCs w:val="28"/>
          <w:lang w:val="kk-KZ"/>
        </w:rPr>
        <w:t>іншісі</w:t>
      </w:r>
      <w:r w:rsidR="0059471F" w:rsidRPr="00536AF1">
        <w:rPr>
          <w:rFonts w:ascii="Times New Roman CYR" w:hAnsi="Times New Roman CYR" w:cs="Times New Roman CYR"/>
          <w:iCs/>
          <w:sz w:val="28"/>
          <w:szCs w:val="28"/>
          <w:lang w:val="kk-KZ"/>
        </w:rPr>
        <w:t xml:space="preserve"> </w:t>
      </w:r>
      <w:r w:rsidR="0059471F">
        <w:rPr>
          <w:rFonts w:ascii="Times New Roman CYR" w:hAnsi="Times New Roman CYR" w:cs="Times New Roman CYR"/>
          <w:iCs/>
          <w:sz w:val="28"/>
          <w:szCs w:val="28"/>
          <w:lang w:val="kk-KZ"/>
        </w:rPr>
        <w:t xml:space="preserve">галерея аркалы қоспамен жалғасқан биіктігі 10 метрлік </w:t>
      </w:r>
      <w:r w:rsidR="0059471F" w:rsidRPr="00536AF1">
        <w:rPr>
          <w:rFonts w:ascii="Times New Roman CYR" w:hAnsi="Times New Roman CYR" w:cs="Times New Roman CYR"/>
          <w:iCs/>
          <w:sz w:val="28"/>
          <w:szCs w:val="28"/>
          <w:lang w:val="kk-KZ"/>
        </w:rPr>
        <w:t>тармақталады,</w:t>
      </w:r>
      <w:r w:rsidR="0059471F">
        <w:rPr>
          <w:rFonts w:ascii="Times New Roman CYR" w:hAnsi="Times New Roman CYR" w:cs="Times New Roman CYR"/>
          <w:iCs/>
          <w:sz w:val="28"/>
          <w:szCs w:val="28"/>
          <w:lang w:val="kk-KZ"/>
        </w:rPr>
        <w:t xml:space="preserve"> солтүстік бөлігінде сарқырамамен және 4 метрлік құдық жалғасқан. Үшінші галереядан тағы екіге тармақталады- төртінші төбеден -6 метрге және бесіншісі төменгі және жіңішке кіреберіс жалғасады. Бесінші гелереяның ені небәрі  1,3 метр, ал биіктігі сәл ғана 1,5метрді құрайды. </w:t>
      </w:r>
      <w:r w:rsidR="00E91689">
        <w:rPr>
          <w:rFonts w:ascii="Times New Roman CYR" w:hAnsi="Times New Roman CYR" w:cs="Times New Roman CYR"/>
          <w:iCs/>
          <w:sz w:val="28"/>
          <w:szCs w:val="28"/>
          <w:lang w:val="kk-KZ"/>
        </w:rPr>
        <w:t xml:space="preserve"> Біраз уақытқа дейін үңгірде жануарлардан басқа ешкім тұрмаған.</w:t>
      </w:r>
      <w:r w:rsidR="004313CB">
        <w:rPr>
          <w:rFonts w:ascii="Times New Roman CYR" w:hAnsi="Times New Roman CYR" w:cs="Times New Roman CYR"/>
          <w:iCs/>
          <w:sz w:val="28"/>
          <w:szCs w:val="28"/>
          <w:lang w:val="kk-KZ"/>
        </w:rPr>
        <w:t xml:space="preserve"> Дуалындағы суреттерде </w:t>
      </w:r>
      <w:r w:rsidR="00E91689">
        <w:rPr>
          <w:rFonts w:ascii="Times New Roman CYR" w:hAnsi="Times New Roman CYR" w:cs="Times New Roman CYR"/>
          <w:iCs/>
          <w:sz w:val="28"/>
          <w:szCs w:val="28"/>
          <w:lang w:val="kk-KZ"/>
        </w:rPr>
        <w:t xml:space="preserve"> Бизондардың,</w:t>
      </w:r>
      <w:r w:rsidR="004313CB">
        <w:rPr>
          <w:rFonts w:ascii="Times New Roman CYR" w:hAnsi="Times New Roman CYR" w:cs="Times New Roman CYR"/>
          <w:iCs/>
          <w:sz w:val="28"/>
          <w:szCs w:val="28"/>
          <w:lang w:val="kk-KZ"/>
        </w:rPr>
        <w:t xml:space="preserve"> аттардың,  қабандардың бейнелері және де аяқтарының іздері көрсетілген. Бұл суреттер көмірмен, охрамен, гематитпен және де басқа табиғи бояулармен орындалған.   Суреттер тек  бас залдың төбесі мен дуалында ғана емес, сондай-ақ басқа залдарда және басты колидорда салынған.  Ежелгі суретшілер  үшөлшемді </w:t>
      </w:r>
      <w:r w:rsidR="00536AF1">
        <w:rPr>
          <w:rFonts w:ascii="Times New Roman CYR" w:hAnsi="Times New Roman CYR" w:cs="Times New Roman CYR"/>
          <w:iCs/>
          <w:sz w:val="28"/>
          <w:szCs w:val="28"/>
          <w:lang w:val="kk-KZ"/>
        </w:rPr>
        <w:t xml:space="preserve"> эффекті жасау үшін  қабырғаның табиғи сызықтарын пайдаланған, мүмкін бұл олардың өмірге деген діни көзқарасымен байланысты шығар. Мұндай ұқсас бейнелер  Скандинавия мен Солтүстік Италияның үңгірлерінде кездеседі.</w:t>
      </w:r>
    </w:p>
    <w:p w:rsidR="00536AF1" w:rsidRDefault="00536AF1" w:rsidP="00536AF1">
      <w:pPr>
        <w:autoSpaceDE w:val="0"/>
        <w:autoSpaceDN w:val="0"/>
        <w:adjustRightInd w:val="0"/>
        <w:jc w:val="both"/>
        <w:rPr>
          <w:rFonts w:ascii="Times New Roman CYR" w:hAnsi="Times New Roman CYR" w:cs="Times New Roman CYR"/>
          <w:iCs/>
          <w:sz w:val="28"/>
          <w:szCs w:val="28"/>
          <w:lang w:val="kk-KZ"/>
        </w:rPr>
      </w:pPr>
      <w:r>
        <w:rPr>
          <w:rFonts w:ascii="Times New Roman CYR" w:hAnsi="Times New Roman CYR" w:cs="Times New Roman CYR"/>
          <w:iCs/>
          <w:sz w:val="28"/>
          <w:szCs w:val="28"/>
          <w:lang w:val="kk-KZ"/>
        </w:rPr>
        <w:t xml:space="preserve">           </w:t>
      </w:r>
      <w:r w:rsidRPr="005B755C">
        <w:rPr>
          <w:rFonts w:ascii="Times New Roman CYR" w:hAnsi="Times New Roman CYR" w:cs="Times New Roman CYR"/>
          <w:iCs/>
          <w:sz w:val="28"/>
          <w:szCs w:val="28"/>
          <w:lang w:val="kk-KZ"/>
        </w:rPr>
        <w:t>Испания, Сантадер</w:t>
      </w:r>
      <w:r>
        <w:rPr>
          <w:rFonts w:ascii="Times New Roman CYR" w:hAnsi="Times New Roman CYR" w:cs="Times New Roman CYR"/>
          <w:iCs/>
          <w:sz w:val="28"/>
          <w:szCs w:val="28"/>
          <w:lang w:val="kk-KZ"/>
        </w:rPr>
        <w:t xml:space="preserve"> провинциясы. Альтамира үңгірі 1875 жылы  Марселино де Саутуолоймен ашылды. </w:t>
      </w:r>
    </w:p>
    <w:p w:rsidR="0059471F" w:rsidRDefault="0059471F" w:rsidP="00D21B09">
      <w:pPr>
        <w:autoSpaceDE w:val="0"/>
        <w:autoSpaceDN w:val="0"/>
        <w:adjustRightInd w:val="0"/>
        <w:ind w:firstLine="708"/>
        <w:jc w:val="both"/>
        <w:rPr>
          <w:rFonts w:ascii="Times New Roman CYR" w:hAnsi="Times New Roman CYR" w:cs="Times New Roman CYR"/>
          <w:iCs/>
          <w:sz w:val="28"/>
          <w:szCs w:val="28"/>
          <w:lang w:val="kk-KZ"/>
        </w:rPr>
      </w:pPr>
      <w:r>
        <w:rPr>
          <w:rFonts w:ascii="Times New Roman CYR" w:hAnsi="Times New Roman CYR" w:cs="Times New Roman CYR"/>
          <w:iCs/>
          <w:sz w:val="28"/>
          <w:szCs w:val="28"/>
          <w:lang w:val="kk-KZ"/>
        </w:rPr>
        <w:t xml:space="preserve">Үңгірде 1902-04, 1924-25 және 1981 жылдары қазба жұмыстары жүргізілді. 1960-70 жж үңгірді көптеген саяхатшылар көріп күніне 1500 адам кіріп тамашлаған. Мұның соңы ылғалдан </w:t>
      </w:r>
      <w:r w:rsidR="00D21B09">
        <w:rPr>
          <w:rFonts w:ascii="Times New Roman CYR" w:hAnsi="Times New Roman CYR" w:cs="Times New Roman CYR"/>
          <w:iCs/>
          <w:sz w:val="28"/>
          <w:szCs w:val="28"/>
          <w:lang w:val="kk-KZ"/>
        </w:rPr>
        <w:t>суреттерде көгергендер пайда болды. Өкімет басындағылар 1977 жылы үңгірді реставрация жасауға жауып, 1982 жылы қайтадан ашты, бірақта күніне 20 адамнан артық кіруге тиым салынды.</w:t>
      </w:r>
    </w:p>
    <w:p w:rsidR="00D418A4" w:rsidRPr="00DE0449" w:rsidRDefault="00D21B09" w:rsidP="0059471F">
      <w:pPr>
        <w:autoSpaceDE w:val="0"/>
        <w:autoSpaceDN w:val="0"/>
        <w:adjustRightInd w:val="0"/>
        <w:jc w:val="both"/>
        <w:rPr>
          <w:rFonts w:ascii="Times New Roman CYR" w:hAnsi="Times New Roman CYR" w:cs="Times New Roman CYR"/>
          <w:iCs/>
          <w:sz w:val="28"/>
          <w:szCs w:val="28"/>
          <w:lang w:val="kk-KZ"/>
        </w:rPr>
      </w:pPr>
      <w:r>
        <w:rPr>
          <w:rFonts w:ascii="Times New Roman CYR" w:hAnsi="Times New Roman CYR" w:cs="Times New Roman CYR"/>
          <w:iCs/>
          <w:sz w:val="28"/>
          <w:szCs w:val="28"/>
          <w:lang w:val="kk-KZ"/>
        </w:rPr>
        <w:t xml:space="preserve">Үңгірге кіруге кезек 3 жылға дейін созылды. 2002 жылы бас залдағы суреттердегі көгергендердің пайда болуына байланысты үңгірді көруге тыйым салынды. 2010 жылы маусымда Испанияның мәдениет министрі </w:t>
      </w:r>
      <w:hyperlink r:id="rId18" w:history="1">
        <w:r w:rsidR="00D418A4" w:rsidRPr="00DE0449">
          <w:rPr>
            <w:rStyle w:val="aa"/>
            <w:rFonts w:ascii="Times New Roman CYR" w:hAnsi="Times New Roman CYR" w:cs="Times New Roman CYR"/>
            <w:iCs/>
            <w:color w:val="auto"/>
            <w:sz w:val="28"/>
            <w:szCs w:val="28"/>
            <w:u w:val="none"/>
            <w:lang w:val="kk-KZ"/>
          </w:rPr>
          <w:t>Анхелес</w:t>
        </w:r>
      </w:hyperlink>
      <w:hyperlink r:id="rId19" w:history="1">
        <w:r w:rsidR="00D418A4" w:rsidRPr="00DE0449">
          <w:rPr>
            <w:rStyle w:val="aa"/>
            <w:rFonts w:ascii="Times New Roman CYR" w:hAnsi="Times New Roman CYR" w:cs="Times New Roman CYR"/>
            <w:iCs/>
            <w:color w:val="auto"/>
            <w:sz w:val="28"/>
            <w:szCs w:val="28"/>
            <w:u w:val="none"/>
            <w:lang w:val="kk-KZ"/>
          </w:rPr>
          <w:t xml:space="preserve"> </w:t>
        </w:r>
      </w:hyperlink>
      <w:hyperlink r:id="rId20" w:history="1">
        <w:r w:rsidR="00D418A4" w:rsidRPr="00DE0449">
          <w:rPr>
            <w:rStyle w:val="aa"/>
            <w:rFonts w:ascii="Times New Roman CYR" w:hAnsi="Times New Roman CYR" w:cs="Times New Roman CYR"/>
            <w:iCs/>
            <w:color w:val="auto"/>
            <w:sz w:val="28"/>
            <w:szCs w:val="28"/>
            <w:u w:val="none"/>
            <w:lang w:val="kk-KZ"/>
          </w:rPr>
          <w:t>Гонсалес-Синде</w:t>
        </w:r>
      </w:hyperlink>
      <w:r w:rsidR="00D418A4" w:rsidRPr="00DE0449">
        <w:rPr>
          <w:rFonts w:ascii="Times New Roman CYR" w:hAnsi="Times New Roman CYR" w:cs="Times New Roman CYR"/>
          <w:iCs/>
          <w:sz w:val="28"/>
          <w:szCs w:val="28"/>
          <w:lang w:val="kk-KZ"/>
        </w:rPr>
        <w:t xml:space="preserve"> </w:t>
      </w:r>
      <w:r w:rsidRPr="00DE0449">
        <w:rPr>
          <w:rFonts w:ascii="Times New Roman CYR" w:hAnsi="Times New Roman CYR" w:cs="Times New Roman CYR"/>
          <w:iCs/>
          <w:sz w:val="28"/>
          <w:szCs w:val="28"/>
          <w:lang w:val="kk-KZ"/>
        </w:rPr>
        <w:t xml:space="preserve"> 2011 жылдан бастап  үңгірді тамашалауға  мүмкін болатынын жариялады. </w:t>
      </w:r>
    </w:p>
    <w:p w:rsidR="00D418A4" w:rsidRPr="00DE0449" w:rsidRDefault="00D21B09" w:rsidP="00D21B09">
      <w:pPr>
        <w:autoSpaceDE w:val="0"/>
        <w:autoSpaceDN w:val="0"/>
        <w:adjustRightInd w:val="0"/>
        <w:jc w:val="both"/>
        <w:rPr>
          <w:rFonts w:ascii="Times New Roman CYR" w:hAnsi="Times New Roman CYR" w:cs="Times New Roman CYR"/>
          <w:iCs/>
          <w:sz w:val="28"/>
          <w:szCs w:val="28"/>
          <w:lang w:val="kk-KZ"/>
        </w:rPr>
      </w:pPr>
      <w:r w:rsidRPr="00DE0449">
        <w:rPr>
          <w:rFonts w:ascii="Times New Roman CYR" w:hAnsi="Times New Roman CYR" w:cs="Times New Roman CYR"/>
          <w:iCs/>
          <w:sz w:val="28"/>
          <w:szCs w:val="28"/>
          <w:lang w:val="kk-KZ"/>
        </w:rPr>
        <w:t xml:space="preserve">       </w:t>
      </w:r>
      <w:r w:rsidR="00D418A4" w:rsidRPr="00DE0449">
        <w:rPr>
          <w:rFonts w:ascii="Times New Roman CYR" w:hAnsi="Times New Roman CYR" w:cs="Times New Roman CYR"/>
          <w:iCs/>
          <w:sz w:val="28"/>
          <w:szCs w:val="28"/>
          <w:lang w:val="kk-KZ"/>
        </w:rPr>
        <w:t xml:space="preserve">В </w:t>
      </w:r>
      <w:hyperlink r:id="rId21" w:history="1">
        <w:r w:rsidR="00D418A4" w:rsidRPr="00DE0449">
          <w:rPr>
            <w:rStyle w:val="aa"/>
            <w:rFonts w:ascii="Times New Roman CYR" w:hAnsi="Times New Roman CYR" w:cs="Times New Roman CYR"/>
            <w:iCs/>
            <w:color w:val="auto"/>
            <w:sz w:val="28"/>
            <w:szCs w:val="28"/>
            <w:u w:val="none"/>
            <w:lang w:val="kk-KZ"/>
          </w:rPr>
          <w:t>2001 </w:t>
        </w:r>
        <w:r w:rsidRPr="00DE0449">
          <w:rPr>
            <w:rStyle w:val="aa"/>
            <w:rFonts w:ascii="Times New Roman CYR" w:hAnsi="Times New Roman CYR" w:cs="Times New Roman CYR"/>
            <w:iCs/>
            <w:color w:val="auto"/>
            <w:sz w:val="28"/>
            <w:szCs w:val="28"/>
            <w:u w:val="none"/>
            <w:lang w:val="kk-KZ"/>
          </w:rPr>
          <w:t>жылы</w:t>
        </w:r>
      </w:hyperlink>
      <w:r w:rsidRPr="00DE0449">
        <w:rPr>
          <w:rFonts w:ascii="Times New Roman CYR" w:hAnsi="Times New Roman CYR" w:cs="Times New Roman CYR"/>
          <w:iCs/>
          <w:sz w:val="28"/>
          <w:szCs w:val="28"/>
          <w:lang w:val="kk-KZ"/>
        </w:rPr>
        <w:t xml:space="preserve"> </w:t>
      </w:r>
      <w:r>
        <w:rPr>
          <w:rFonts w:ascii="Times New Roman CYR" w:hAnsi="Times New Roman CYR" w:cs="Times New Roman CYR"/>
          <w:iCs/>
          <w:sz w:val="28"/>
          <w:szCs w:val="28"/>
          <w:lang w:val="kk-KZ"/>
        </w:rPr>
        <w:t>үңгірдің жанында орналасқан Альтамира мұражайлық кешенінде Үлкен плафонның кескіндемелік паносының көшірмесі, сондай-ақ үңгірдің басқа да бейнелері де</w:t>
      </w:r>
      <w:r w:rsidR="00DE0449">
        <w:rPr>
          <w:rFonts w:ascii="Times New Roman CYR" w:hAnsi="Times New Roman CYR" w:cs="Times New Roman CYR"/>
          <w:iCs/>
          <w:sz w:val="28"/>
          <w:szCs w:val="28"/>
          <w:lang w:val="kk-KZ"/>
        </w:rPr>
        <w:t xml:space="preserve"> қойылды. Альтамираның басқа да  суреттерінің көшірмелері Мадридте  Испаниядық Ұлттық археологиялық мұражайында, Мюнхемде Неміс мұражайында, Жапонияда қойылды.  </w:t>
      </w:r>
    </w:p>
    <w:p w:rsidR="00A507FB" w:rsidRPr="00D418A4" w:rsidRDefault="00A507FB" w:rsidP="00C67A7A">
      <w:pPr>
        <w:autoSpaceDE w:val="0"/>
        <w:autoSpaceDN w:val="0"/>
        <w:adjustRightInd w:val="0"/>
        <w:jc w:val="both"/>
        <w:rPr>
          <w:rFonts w:ascii="Times New Roman CYR" w:hAnsi="Times New Roman CYR" w:cs="Times New Roman CYR"/>
          <w:iCs/>
          <w:sz w:val="28"/>
          <w:szCs w:val="28"/>
          <w:lang w:val="kk-KZ"/>
        </w:rPr>
      </w:pPr>
    </w:p>
    <w:p w:rsidR="00FE16B7" w:rsidRPr="00DE0449" w:rsidRDefault="00FE16B7" w:rsidP="00FE16B7">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DE0449">
        <w:rPr>
          <w:rFonts w:ascii="Times New Roman CYR" w:hAnsi="Times New Roman CYR" w:cs="Times New Roman CYR"/>
          <w:b/>
          <w:bCs/>
          <w:i/>
          <w:iCs/>
          <w:sz w:val="28"/>
          <w:szCs w:val="28"/>
          <w:highlight w:val="white"/>
          <w:lang w:val="kk-KZ"/>
        </w:rPr>
        <w:t>Тапсырмалар:</w:t>
      </w:r>
    </w:p>
    <w:p w:rsidR="00FE16B7" w:rsidRPr="00DE0449" w:rsidRDefault="00DE0449" w:rsidP="00DE0449">
      <w:pPr>
        <w:pStyle w:val="a7"/>
        <w:keepNext/>
        <w:numPr>
          <w:ilvl w:val="0"/>
          <w:numId w:val="24"/>
        </w:numPr>
        <w:tabs>
          <w:tab w:val="left" w:pos="284"/>
        </w:tabs>
        <w:autoSpaceDE w:val="0"/>
        <w:autoSpaceDN w:val="0"/>
        <w:adjustRightInd w:val="0"/>
        <w:ind w:left="426"/>
        <w:rPr>
          <w:rFonts w:ascii="Times New Roman CYR" w:hAnsi="Times New Roman CYR" w:cs="Times New Roman CYR"/>
          <w:sz w:val="28"/>
          <w:szCs w:val="28"/>
          <w:lang w:val="kk-KZ"/>
        </w:rPr>
      </w:pPr>
      <w:r w:rsidRPr="00DE0449">
        <w:rPr>
          <w:sz w:val="28"/>
          <w:szCs w:val="28"/>
          <w:lang w:val="sr-Cyrl-CS"/>
        </w:rPr>
        <w:lastRenderedPageBreak/>
        <w:t>Испаниядағы Альтамира үңгірі</w:t>
      </w:r>
      <w:r w:rsidR="00FE16B7" w:rsidRPr="00DE0449">
        <w:rPr>
          <w:sz w:val="28"/>
          <w:szCs w:val="28"/>
          <w:lang w:val="sr-Cyrl-CS"/>
        </w:rPr>
        <w:t xml:space="preserve"> туралы мағлұмат жинақта</w:t>
      </w:r>
      <w:r w:rsidR="00FE16B7" w:rsidRPr="00DE0449">
        <w:rPr>
          <w:rFonts w:ascii="Times New Roman CYR" w:hAnsi="Times New Roman CYR" w:cs="Times New Roman CYR"/>
          <w:sz w:val="28"/>
          <w:szCs w:val="28"/>
          <w:lang w:val="kk-KZ"/>
        </w:rPr>
        <w:t xml:space="preserve"> </w:t>
      </w:r>
    </w:p>
    <w:p w:rsidR="00FE16B7" w:rsidRPr="00DE0449" w:rsidRDefault="00DE0449" w:rsidP="00DE0449">
      <w:pPr>
        <w:pStyle w:val="a7"/>
        <w:keepNext/>
        <w:numPr>
          <w:ilvl w:val="0"/>
          <w:numId w:val="24"/>
        </w:numPr>
        <w:tabs>
          <w:tab w:val="left" w:pos="284"/>
        </w:tabs>
        <w:autoSpaceDE w:val="0"/>
        <w:autoSpaceDN w:val="0"/>
        <w:adjustRightInd w:val="0"/>
        <w:ind w:left="426"/>
        <w:rPr>
          <w:rFonts w:ascii="Times New Roman CYR" w:hAnsi="Times New Roman CYR" w:cs="Times New Roman CYR"/>
          <w:sz w:val="28"/>
          <w:szCs w:val="28"/>
          <w:lang w:val="kk-KZ"/>
        </w:rPr>
      </w:pPr>
      <w:r w:rsidRPr="00DE0449">
        <w:rPr>
          <w:rFonts w:ascii="Times New Roman CYR" w:hAnsi="Times New Roman CYR" w:cs="Times New Roman CYR"/>
          <w:sz w:val="28"/>
          <w:szCs w:val="28"/>
          <w:lang w:val="kk-KZ"/>
        </w:rPr>
        <w:t>Үңгірдің</w:t>
      </w:r>
      <w:r w:rsidR="00FE16B7" w:rsidRPr="00DE0449">
        <w:rPr>
          <w:rFonts w:ascii="Times New Roman CYR" w:hAnsi="Times New Roman CYR" w:cs="Times New Roman CYR"/>
          <w:sz w:val="28"/>
          <w:szCs w:val="28"/>
          <w:lang w:val="kk-KZ"/>
        </w:rPr>
        <w:t xml:space="preserve"> пайда болу тарихын  білу. </w:t>
      </w:r>
    </w:p>
    <w:p w:rsidR="00FE16B7" w:rsidRPr="00773BC4" w:rsidRDefault="00DE0449" w:rsidP="007D6E07">
      <w:pPr>
        <w:pStyle w:val="a7"/>
        <w:keepNext/>
        <w:numPr>
          <w:ilvl w:val="0"/>
          <w:numId w:val="24"/>
        </w:numPr>
        <w:tabs>
          <w:tab w:val="left" w:pos="284"/>
        </w:tabs>
        <w:autoSpaceDE w:val="0"/>
        <w:autoSpaceDN w:val="0"/>
        <w:adjustRightInd w:val="0"/>
        <w:ind w:left="426"/>
        <w:rPr>
          <w:rFonts w:ascii="Times New Roman CYR" w:hAnsi="Times New Roman CYR" w:cs="Times New Roman CYR"/>
          <w:sz w:val="28"/>
          <w:szCs w:val="28"/>
          <w:lang w:val="kk-KZ"/>
        </w:rPr>
      </w:pPr>
      <w:r w:rsidRPr="00773BC4">
        <w:rPr>
          <w:bCs/>
          <w:sz w:val="28"/>
          <w:szCs w:val="28"/>
          <w:lang w:val="kk-KZ"/>
        </w:rPr>
        <w:t xml:space="preserve">Альтамира үңгіріндегі қабырғалық суреттеріне </w:t>
      </w:r>
      <w:r w:rsidR="00FE16B7" w:rsidRPr="00773BC4">
        <w:rPr>
          <w:bCs/>
          <w:sz w:val="28"/>
          <w:szCs w:val="28"/>
          <w:lang w:val="kk-KZ"/>
        </w:rPr>
        <w:t xml:space="preserve"> сипатта</w:t>
      </w:r>
      <w:r w:rsidR="00FE16B7" w:rsidRPr="00773BC4">
        <w:rPr>
          <w:rFonts w:ascii="Times New Roman CYR" w:hAnsi="Times New Roman CYR" w:cs="Times New Roman CYR"/>
          <w:sz w:val="28"/>
          <w:szCs w:val="28"/>
          <w:lang w:val="kk-KZ"/>
        </w:rPr>
        <w:t xml:space="preserve">. </w:t>
      </w:r>
    </w:p>
    <w:p w:rsidR="00FE16B7" w:rsidRPr="00DE0449" w:rsidRDefault="00FE16B7" w:rsidP="00FE16B7">
      <w:pPr>
        <w:autoSpaceDE w:val="0"/>
        <w:autoSpaceDN w:val="0"/>
        <w:adjustRightInd w:val="0"/>
        <w:ind w:firstLine="567"/>
        <w:rPr>
          <w:rFonts w:ascii="Times New Roman CYR" w:hAnsi="Times New Roman CYR" w:cs="Times New Roman CYR"/>
          <w:b/>
          <w:bCs/>
          <w:i/>
          <w:iCs/>
          <w:sz w:val="28"/>
          <w:szCs w:val="28"/>
          <w:lang w:val="kk-KZ"/>
        </w:rPr>
      </w:pPr>
    </w:p>
    <w:p w:rsidR="00FE16B7" w:rsidRPr="00DE0449" w:rsidRDefault="00FE16B7" w:rsidP="00FE16B7">
      <w:pPr>
        <w:autoSpaceDE w:val="0"/>
        <w:autoSpaceDN w:val="0"/>
        <w:adjustRightInd w:val="0"/>
        <w:ind w:firstLine="567"/>
        <w:rPr>
          <w:rFonts w:ascii="Times New Roman CYR" w:hAnsi="Times New Roman CYR" w:cs="Times New Roman CYR"/>
          <w:b/>
          <w:bCs/>
          <w:i/>
          <w:iCs/>
          <w:sz w:val="28"/>
          <w:szCs w:val="28"/>
          <w:lang w:val="kk-KZ"/>
        </w:rPr>
      </w:pPr>
      <w:r w:rsidRPr="00DE0449">
        <w:rPr>
          <w:rFonts w:ascii="Times New Roman CYR" w:hAnsi="Times New Roman CYR" w:cs="Times New Roman CYR"/>
          <w:b/>
          <w:bCs/>
          <w:i/>
          <w:iCs/>
          <w:sz w:val="28"/>
          <w:szCs w:val="28"/>
          <w:lang w:val="kk-KZ"/>
        </w:rPr>
        <w:t>Бақылау сұрақтары:</w:t>
      </w:r>
    </w:p>
    <w:p w:rsidR="00FE16B7" w:rsidRPr="00DE0449" w:rsidRDefault="00A922C2" w:rsidP="00DE0449">
      <w:pPr>
        <w:pStyle w:val="a7"/>
        <w:numPr>
          <w:ilvl w:val="0"/>
          <w:numId w:val="25"/>
        </w:numPr>
        <w:tabs>
          <w:tab w:val="left" w:pos="284"/>
        </w:tabs>
        <w:jc w:val="both"/>
        <w:rPr>
          <w:sz w:val="28"/>
          <w:szCs w:val="28"/>
          <w:lang w:val="sr-Cyrl-CS"/>
        </w:rPr>
      </w:pPr>
      <w:r w:rsidRPr="00DE0449">
        <w:rPr>
          <w:sz w:val="28"/>
          <w:szCs w:val="28"/>
          <w:lang w:val="sr-Cyrl-CS"/>
        </w:rPr>
        <w:t>Ж</w:t>
      </w:r>
      <w:r w:rsidR="00FE16B7" w:rsidRPr="00DE0449">
        <w:rPr>
          <w:sz w:val="28"/>
          <w:szCs w:val="28"/>
          <w:lang w:val="sr-Cyrl-CS"/>
        </w:rPr>
        <w:t>артастағы суреттердің ерекшелігі қандай?</w:t>
      </w:r>
    </w:p>
    <w:p w:rsidR="00DE0449" w:rsidRPr="00DE0449" w:rsidRDefault="00DE0449" w:rsidP="00DE0449">
      <w:pPr>
        <w:pStyle w:val="a7"/>
        <w:numPr>
          <w:ilvl w:val="0"/>
          <w:numId w:val="25"/>
        </w:numPr>
        <w:tabs>
          <w:tab w:val="left" w:pos="284"/>
        </w:tabs>
        <w:jc w:val="both"/>
        <w:rPr>
          <w:sz w:val="28"/>
          <w:szCs w:val="28"/>
          <w:lang w:val="sr-Cyrl-CS"/>
        </w:rPr>
      </w:pPr>
      <w:r w:rsidRPr="00DE0449">
        <w:rPr>
          <w:sz w:val="28"/>
          <w:szCs w:val="28"/>
          <w:lang w:val="sr-Cyrl-CS"/>
        </w:rPr>
        <w:t>Альтамира үңгірін кім ашты?</w:t>
      </w:r>
    </w:p>
    <w:p w:rsidR="00DE0449" w:rsidRPr="00DE0449" w:rsidRDefault="00DE0449" w:rsidP="00DE0449">
      <w:pPr>
        <w:pStyle w:val="a7"/>
        <w:numPr>
          <w:ilvl w:val="0"/>
          <w:numId w:val="25"/>
        </w:numPr>
        <w:tabs>
          <w:tab w:val="left" w:pos="284"/>
        </w:tabs>
        <w:jc w:val="both"/>
        <w:rPr>
          <w:sz w:val="28"/>
          <w:szCs w:val="28"/>
          <w:lang w:val="sr-Cyrl-CS"/>
        </w:rPr>
      </w:pPr>
      <w:r w:rsidRPr="00DE0449">
        <w:rPr>
          <w:sz w:val="28"/>
          <w:szCs w:val="28"/>
          <w:lang w:val="sr-Cyrl-CS"/>
        </w:rPr>
        <w:t>Альтамира үңгіріндегі бейнелер қай кезеңге жатады?</w:t>
      </w:r>
    </w:p>
    <w:p w:rsidR="00DE0449" w:rsidRPr="00DE0449" w:rsidRDefault="00DE0449" w:rsidP="00DE0449">
      <w:pPr>
        <w:pStyle w:val="a7"/>
        <w:numPr>
          <w:ilvl w:val="0"/>
          <w:numId w:val="25"/>
        </w:numPr>
        <w:tabs>
          <w:tab w:val="left" w:pos="284"/>
        </w:tabs>
        <w:jc w:val="both"/>
        <w:rPr>
          <w:sz w:val="28"/>
          <w:szCs w:val="28"/>
          <w:lang w:val="sr-Cyrl-CS"/>
        </w:rPr>
      </w:pPr>
      <w:r w:rsidRPr="00DE0449">
        <w:rPr>
          <w:sz w:val="28"/>
          <w:szCs w:val="28"/>
          <w:lang w:val="sr-Cyrl-CS"/>
        </w:rPr>
        <w:t>Альтамира үңгірі қай жылы ашылды?</w:t>
      </w:r>
    </w:p>
    <w:p w:rsidR="00DE0449" w:rsidRPr="00DE0449" w:rsidRDefault="00DE0449" w:rsidP="00DE0449">
      <w:pPr>
        <w:pStyle w:val="a7"/>
        <w:numPr>
          <w:ilvl w:val="0"/>
          <w:numId w:val="25"/>
        </w:numPr>
        <w:tabs>
          <w:tab w:val="left" w:pos="284"/>
        </w:tabs>
        <w:jc w:val="both"/>
        <w:rPr>
          <w:sz w:val="28"/>
          <w:szCs w:val="28"/>
          <w:lang w:val="sr-Cyrl-CS"/>
        </w:rPr>
      </w:pPr>
      <w:r w:rsidRPr="00DE0449">
        <w:rPr>
          <w:bCs/>
          <w:sz w:val="28"/>
          <w:szCs w:val="28"/>
          <w:lang w:val="kk-KZ"/>
        </w:rPr>
        <w:t>Альтамира үңгіріндегі қабырғалық суреттерінің ерекшелігі қандай?</w:t>
      </w:r>
    </w:p>
    <w:p w:rsidR="00AF7015" w:rsidRPr="00DE0449" w:rsidRDefault="00AF7015" w:rsidP="00FE16B7">
      <w:pPr>
        <w:tabs>
          <w:tab w:val="left" w:pos="284"/>
        </w:tabs>
        <w:jc w:val="both"/>
        <w:rPr>
          <w:sz w:val="28"/>
          <w:szCs w:val="28"/>
          <w:lang w:val="sr-Cyrl-CS"/>
        </w:rPr>
      </w:pPr>
    </w:p>
    <w:p w:rsidR="00FE16B7" w:rsidRPr="00DE0449" w:rsidRDefault="00FE16B7" w:rsidP="00FE16B7">
      <w:pPr>
        <w:autoSpaceDE w:val="0"/>
        <w:autoSpaceDN w:val="0"/>
        <w:adjustRightInd w:val="0"/>
        <w:ind w:firstLine="567"/>
        <w:rPr>
          <w:rFonts w:ascii="Times New Roman CYR" w:hAnsi="Times New Roman CYR" w:cs="Times New Roman CYR"/>
          <w:b/>
          <w:bCs/>
          <w:i/>
          <w:iCs/>
          <w:sz w:val="28"/>
          <w:szCs w:val="28"/>
          <w:lang w:val="kk-KZ"/>
        </w:rPr>
      </w:pPr>
      <w:r w:rsidRPr="00DE0449">
        <w:rPr>
          <w:rFonts w:ascii="Times New Roman CYR" w:hAnsi="Times New Roman CYR" w:cs="Times New Roman CYR"/>
          <w:b/>
          <w:bCs/>
          <w:i/>
          <w:iCs/>
          <w:sz w:val="28"/>
          <w:szCs w:val="28"/>
          <w:lang w:val="kk-KZ"/>
        </w:rPr>
        <w:t>Студенттердің өзіндік жұмыстарына арналған тапсырмалар:</w:t>
      </w:r>
    </w:p>
    <w:p w:rsidR="00DE0449" w:rsidRPr="00DE0449" w:rsidRDefault="00FE16B7" w:rsidP="00FE16B7">
      <w:pPr>
        <w:keepNext/>
        <w:autoSpaceDE w:val="0"/>
        <w:autoSpaceDN w:val="0"/>
        <w:adjustRightInd w:val="0"/>
        <w:ind w:firstLine="426"/>
        <w:rPr>
          <w:sz w:val="28"/>
          <w:szCs w:val="28"/>
          <w:lang w:val="kk-KZ"/>
        </w:rPr>
      </w:pPr>
      <w:r w:rsidRPr="00DE0449">
        <w:rPr>
          <w:sz w:val="28"/>
          <w:szCs w:val="28"/>
          <w:lang w:val="kk-KZ"/>
        </w:rPr>
        <w:t>-</w:t>
      </w:r>
      <w:r w:rsidR="00DE0449" w:rsidRPr="00DE0449">
        <w:rPr>
          <w:sz w:val="28"/>
          <w:szCs w:val="28"/>
          <w:lang w:val="kk-KZ"/>
        </w:rPr>
        <w:t xml:space="preserve"> </w:t>
      </w:r>
      <w:r w:rsidR="00DE0449" w:rsidRPr="00DE0449">
        <w:rPr>
          <w:sz w:val="28"/>
          <w:szCs w:val="28"/>
          <w:lang w:val="sr-Cyrl-CS"/>
        </w:rPr>
        <w:t>Испаниядағы Альтамира үңгірі туралы мағлұмат жинақтау</w:t>
      </w:r>
    </w:p>
    <w:p w:rsidR="00FE16B7" w:rsidRPr="00DE0449" w:rsidRDefault="00FE16B7" w:rsidP="00FE16B7">
      <w:pPr>
        <w:keepNext/>
        <w:autoSpaceDE w:val="0"/>
        <w:autoSpaceDN w:val="0"/>
        <w:adjustRightInd w:val="0"/>
        <w:ind w:firstLine="426"/>
        <w:rPr>
          <w:rFonts w:ascii="Times New Roman CYR" w:hAnsi="Times New Roman CYR" w:cs="Times New Roman CYR"/>
          <w:sz w:val="28"/>
          <w:szCs w:val="28"/>
          <w:lang w:val="kk-KZ"/>
        </w:rPr>
      </w:pPr>
      <w:r w:rsidRPr="00DE0449">
        <w:rPr>
          <w:sz w:val="28"/>
          <w:szCs w:val="28"/>
          <w:lang w:val="kk-KZ"/>
        </w:rPr>
        <w:t xml:space="preserve">- </w:t>
      </w:r>
      <w:r w:rsidRPr="00DE0449">
        <w:rPr>
          <w:rFonts w:ascii="Times New Roman CYR" w:hAnsi="Times New Roman CYR" w:cs="Times New Roman CYR"/>
          <w:sz w:val="28"/>
          <w:szCs w:val="28"/>
          <w:lang w:val="kk-KZ"/>
        </w:rPr>
        <w:t>Жартастағы суреттердің ерекшелігін білу.</w:t>
      </w:r>
    </w:p>
    <w:p w:rsidR="00FE16B7" w:rsidRPr="00DE0449" w:rsidRDefault="00AF7015" w:rsidP="00AF7015">
      <w:pPr>
        <w:autoSpaceDE w:val="0"/>
        <w:autoSpaceDN w:val="0"/>
        <w:adjustRightInd w:val="0"/>
        <w:rPr>
          <w:rFonts w:ascii="Times New Roman CYR" w:hAnsi="Times New Roman CYR" w:cs="Times New Roman CYR"/>
          <w:sz w:val="28"/>
          <w:szCs w:val="28"/>
          <w:lang w:val="kk-KZ"/>
        </w:rPr>
      </w:pPr>
      <w:r>
        <w:rPr>
          <w:rFonts w:ascii="Times New Roman CYR" w:hAnsi="Times New Roman CYR" w:cs="Times New Roman CYR"/>
          <w:b/>
          <w:bCs/>
          <w:i/>
          <w:iCs/>
          <w:sz w:val="28"/>
          <w:szCs w:val="28"/>
          <w:lang w:val="kk-KZ"/>
        </w:rPr>
        <w:t xml:space="preserve">      </w:t>
      </w:r>
      <w:r w:rsidR="00FE16B7" w:rsidRPr="00DE0449">
        <w:rPr>
          <w:rFonts w:ascii="Times New Roman CYR" w:hAnsi="Times New Roman CYR" w:cs="Times New Roman CYR"/>
          <w:b/>
          <w:bCs/>
          <w:i/>
          <w:iCs/>
          <w:sz w:val="28"/>
          <w:szCs w:val="28"/>
          <w:lang w:val="kk-KZ"/>
        </w:rPr>
        <w:t>Бақылау түрі:</w:t>
      </w:r>
      <w:r w:rsidR="00FE16B7" w:rsidRPr="00DE0449">
        <w:rPr>
          <w:rFonts w:ascii="Times New Roman CYR" w:hAnsi="Times New Roman CYR" w:cs="Times New Roman CYR"/>
          <w:sz w:val="28"/>
          <w:szCs w:val="28"/>
          <w:lang w:val="kk-KZ"/>
        </w:rPr>
        <w:t xml:space="preserve">  практикалық </w:t>
      </w:r>
    </w:p>
    <w:p w:rsidR="00FE16B7" w:rsidRPr="00DE0449" w:rsidRDefault="00FE16B7" w:rsidP="00FE16B7">
      <w:pPr>
        <w:autoSpaceDE w:val="0"/>
        <w:autoSpaceDN w:val="0"/>
        <w:adjustRightInd w:val="0"/>
        <w:ind w:firstLine="708"/>
        <w:jc w:val="both"/>
        <w:rPr>
          <w:rFonts w:ascii="Times New Roman CYR" w:hAnsi="Times New Roman CYR" w:cs="Times New Roman CYR"/>
          <w:sz w:val="28"/>
          <w:szCs w:val="28"/>
          <w:lang w:val="kk-KZ"/>
        </w:rPr>
      </w:pPr>
      <w:r w:rsidRPr="00DE0449">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FE16B7" w:rsidRPr="00DE0449" w:rsidRDefault="00FE16B7" w:rsidP="00FE16B7">
      <w:pPr>
        <w:autoSpaceDE w:val="0"/>
        <w:autoSpaceDN w:val="0"/>
        <w:adjustRightInd w:val="0"/>
        <w:ind w:left="720"/>
        <w:rPr>
          <w:sz w:val="28"/>
          <w:szCs w:val="28"/>
          <w:lang w:val="kk-KZ"/>
        </w:rPr>
      </w:pPr>
      <w:r w:rsidRPr="00DE0449">
        <w:rPr>
          <w:rFonts w:ascii="Times New Roman CYR" w:hAnsi="Times New Roman CYR" w:cs="Times New Roman CYR"/>
          <w:sz w:val="28"/>
          <w:szCs w:val="28"/>
          <w:lang w:val="kk-KZ"/>
        </w:rPr>
        <w:t xml:space="preserve">- </w:t>
      </w:r>
      <w:r w:rsidR="00DE0449" w:rsidRPr="00DE0449">
        <w:rPr>
          <w:bCs/>
          <w:sz w:val="28"/>
          <w:szCs w:val="28"/>
          <w:lang w:val="kk-KZ"/>
        </w:rPr>
        <w:t xml:space="preserve">Альтамира үңгіріндегі қабырғалық суреттерінің </w:t>
      </w:r>
      <w:r w:rsidRPr="00DE0449">
        <w:rPr>
          <w:rFonts w:ascii="Times New Roman CYR" w:hAnsi="Times New Roman CYR" w:cs="Times New Roman CYR"/>
          <w:sz w:val="28"/>
          <w:szCs w:val="28"/>
          <w:lang w:val="kk-KZ"/>
        </w:rPr>
        <w:t>ерекшеліктерін білу</w:t>
      </w:r>
    </w:p>
    <w:p w:rsidR="005A22C9" w:rsidRPr="00DE0449" w:rsidRDefault="005A22C9" w:rsidP="005F46DA">
      <w:pPr>
        <w:shd w:val="clear" w:color="auto" w:fill="FFFFFF"/>
        <w:ind w:left="10" w:firstLine="547"/>
        <w:jc w:val="both"/>
        <w:rPr>
          <w:rFonts w:eastAsia="Batang"/>
          <w:sz w:val="28"/>
          <w:szCs w:val="28"/>
          <w:lang w:val="kk-KZ"/>
        </w:rPr>
      </w:pPr>
    </w:p>
    <w:p w:rsidR="00A922C2" w:rsidRDefault="00A922C2" w:rsidP="00DE0449">
      <w:pPr>
        <w:shd w:val="clear" w:color="auto" w:fill="FFFFFF"/>
        <w:jc w:val="both"/>
        <w:rPr>
          <w:rFonts w:eastAsia="Batang"/>
          <w:sz w:val="28"/>
          <w:szCs w:val="28"/>
          <w:lang w:val="kk-KZ"/>
        </w:rPr>
      </w:pPr>
    </w:p>
    <w:p w:rsidR="00513081" w:rsidRPr="002B2E80" w:rsidRDefault="00A922C2" w:rsidP="00513081">
      <w:pPr>
        <w:jc w:val="both"/>
        <w:rPr>
          <w:b/>
          <w:sz w:val="28"/>
          <w:szCs w:val="28"/>
          <w:lang w:val="kk-KZ"/>
        </w:rPr>
      </w:pPr>
      <w:r w:rsidRPr="00513081">
        <w:rPr>
          <w:rFonts w:ascii="Times New Roman CYR" w:hAnsi="Times New Roman CYR" w:cs="Times New Roman CYR"/>
          <w:b/>
          <w:bCs/>
          <w:sz w:val="28"/>
          <w:szCs w:val="28"/>
          <w:lang w:val="kk-KZ"/>
        </w:rPr>
        <w:t xml:space="preserve">Тақырып </w:t>
      </w:r>
      <w:r w:rsidR="002B2E80" w:rsidRPr="00513081">
        <w:rPr>
          <w:rFonts w:ascii="Times New Roman CYR" w:hAnsi="Times New Roman CYR" w:cs="Times New Roman CYR"/>
          <w:b/>
          <w:bCs/>
          <w:sz w:val="28"/>
          <w:szCs w:val="28"/>
          <w:lang w:val="kk-KZ"/>
        </w:rPr>
        <w:t>6</w:t>
      </w:r>
      <w:r w:rsidRPr="00513081">
        <w:rPr>
          <w:rFonts w:ascii="Times New Roman CYR" w:hAnsi="Times New Roman CYR" w:cs="Times New Roman CYR"/>
          <w:b/>
          <w:bCs/>
          <w:sz w:val="28"/>
          <w:szCs w:val="28"/>
          <w:lang w:val="kk-KZ"/>
        </w:rPr>
        <w:t>.</w:t>
      </w:r>
      <w:r w:rsidRPr="004131F6">
        <w:rPr>
          <w:rFonts w:ascii="Times New Roman CYR" w:hAnsi="Times New Roman CYR" w:cs="Times New Roman CYR"/>
          <w:b/>
          <w:bCs/>
          <w:color w:val="FF0000"/>
          <w:sz w:val="28"/>
          <w:szCs w:val="28"/>
          <w:lang w:val="kk-KZ"/>
        </w:rPr>
        <w:t xml:space="preserve"> </w:t>
      </w:r>
      <w:r w:rsidR="00513081" w:rsidRPr="002B2E80">
        <w:rPr>
          <w:rStyle w:val="c1"/>
          <w:b/>
          <w:sz w:val="28"/>
          <w:szCs w:val="28"/>
          <w:lang w:val="kk-KZ"/>
        </w:rPr>
        <w:t>Франциядағы Ласка үңгірлері</w:t>
      </w:r>
    </w:p>
    <w:p w:rsidR="00513081" w:rsidRPr="008D04C0" w:rsidRDefault="00513081" w:rsidP="00513081">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Pr="002B3F21">
        <w:rPr>
          <w:rStyle w:val="c1"/>
          <w:sz w:val="28"/>
          <w:szCs w:val="28"/>
          <w:lang w:val="kk-KZ"/>
        </w:rPr>
        <w:t>Франциядағы Ласка</w:t>
      </w:r>
      <w:r>
        <w:rPr>
          <w:sz w:val="28"/>
          <w:szCs w:val="28"/>
          <w:lang w:val="kk-KZ"/>
        </w:rPr>
        <w:t xml:space="preserve"> үңгіріндегі жартастағы суреттермен </w:t>
      </w:r>
      <w:r w:rsidRPr="002F6DC6">
        <w:rPr>
          <w:sz w:val="28"/>
          <w:szCs w:val="28"/>
          <w:lang w:val="sr-Cyrl-CS"/>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513081" w:rsidRPr="00E117E7" w:rsidRDefault="00513081" w:rsidP="00513081">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Pr>
          <w:rStyle w:val="c1"/>
          <w:sz w:val="28"/>
          <w:szCs w:val="28"/>
          <w:lang w:val="kk-KZ"/>
        </w:rPr>
        <w:t xml:space="preserve">Жартастағы суреттердің </w:t>
      </w:r>
      <w:r w:rsidRPr="00E117E7">
        <w:rPr>
          <w:rFonts w:ascii="Times New Roman CYR" w:hAnsi="Times New Roman CYR" w:cs="Times New Roman CYR"/>
          <w:sz w:val="28"/>
          <w:szCs w:val="28"/>
          <w:lang w:val="kk-KZ"/>
        </w:rPr>
        <w:t>ерекшеліктерін білу.</w:t>
      </w:r>
    </w:p>
    <w:p w:rsidR="007F0318" w:rsidRDefault="007D6E07" w:rsidP="00513081">
      <w:pPr>
        <w:rPr>
          <w:rFonts w:ascii="Times New Roman CYR" w:hAnsi="Times New Roman CYR" w:cs="Times New Roman CYR"/>
          <w:iCs/>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7D6E07" w:rsidRPr="004131F6" w:rsidRDefault="007D6E07" w:rsidP="00513081">
      <w:pPr>
        <w:rPr>
          <w:rFonts w:ascii="Times New Roman CYR" w:hAnsi="Times New Roman CYR" w:cs="Times New Roman CYR"/>
          <w:iCs/>
          <w:color w:val="FF0000"/>
          <w:sz w:val="28"/>
          <w:szCs w:val="28"/>
          <w:lang w:val="kk-KZ"/>
        </w:rPr>
      </w:pPr>
    </w:p>
    <w:p w:rsidR="007F0318" w:rsidRDefault="007F0318" w:rsidP="007F0318">
      <w:pPr>
        <w:jc w:val="center"/>
        <w:rPr>
          <w:rStyle w:val="c1"/>
          <w:sz w:val="28"/>
          <w:szCs w:val="28"/>
          <w:lang w:val="kk-KZ"/>
        </w:rPr>
      </w:pPr>
      <w:r w:rsidRPr="00935831">
        <w:rPr>
          <w:noProof/>
          <w:sz w:val="28"/>
          <w:szCs w:val="28"/>
        </w:rPr>
        <w:drawing>
          <wp:inline distT="0" distB="0" distL="0" distR="0">
            <wp:extent cx="2743200" cy="1638300"/>
            <wp:effectExtent l="19050" t="0" r="0" b="0"/>
            <wp:docPr id="44" name="Рисунок 2" descr="Lascaux 04.jpg"/>
            <wp:cNvGraphicFramePr/>
            <a:graphic xmlns:a="http://schemas.openxmlformats.org/drawingml/2006/main">
              <a:graphicData uri="http://schemas.openxmlformats.org/drawingml/2006/picture">
                <pic:pic xmlns:pic="http://schemas.openxmlformats.org/drawingml/2006/picture">
                  <pic:nvPicPr>
                    <pic:cNvPr id="1026" name="Picture 2" descr="Lascaux 04.jpg"/>
                    <pic:cNvPicPr>
                      <a:picLocks noChangeAspect="1" noChangeArrowheads="1"/>
                    </pic:cNvPicPr>
                  </pic:nvPicPr>
                  <pic:blipFill>
                    <a:blip r:embed="rId22"/>
                    <a:srcRect/>
                    <a:stretch>
                      <a:fillRect/>
                    </a:stretch>
                  </pic:blipFill>
                  <pic:spPr bwMode="auto">
                    <a:xfrm>
                      <a:off x="0" y="0"/>
                      <a:ext cx="2745228" cy="1639511"/>
                    </a:xfrm>
                    <a:prstGeom prst="rect">
                      <a:avLst/>
                    </a:prstGeom>
                    <a:noFill/>
                  </pic:spPr>
                </pic:pic>
              </a:graphicData>
            </a:graphic>
          </wp:inline>
        </w:drawing>
      </w:r>
    </w:p>
    <w:p w:rsidR="007F0318" w:rsidRPr="00935831" w:rsidRDefault="00513081" w:rsidP="007F0318">
      <w:pPr>
        <w:jc w:val="center"/>
        <w:rPr>
          <w:rStyle w:val="c1"/>
          <w:lang w:val="kk-KZ"/>
        </w:rPr>
      </w:pPr>
      <w:r>
        <w:rPr>
          <w:rStyle w:val="c1"/>
          <w:lang w:val="kk-KZ"/>
        </w:rPr>
        <w:t>3</w:t>
      </w:r>
      <w:r w:rsidR="007F0318">
        <w:rPr>
          <w:rStyle w:val="c1"/>
          <w:lang w:val="kk-KZ"/>
        </w:rPr>
        <w:t>-сур. Ласко үңгірінің жартасындағы бейнелер</w:t>
      </w:r>
    </w:p>
    <w:p w:rsidR="007F0318" w:rsidRDefault="007F0318" w:rsidP="007F0318">
      <w:pPr>
        <w:jc w:val="both"/>
        <w:rPr>
          <w:rStyle w:val="c1"/>
          <w:sz w:val="28"/>
          <w:szCs w:val="28"/>
          <w:lang w:val="kk-KZ"/>
        </w:rPr>
      </w:pPr>
      <w:r>
        <w:rPr>
          <w:rStyle w:val="c1"/>
          <w:sz w:val="28"/>
          <w:szCs w:val="28"/>
          <w:lang w:val="kk-KZ"/>
        </w:rPr>
        <w:t>Ласко үңгірі Францияның тарихи ауданы Пригоредегі Монтиньяк территориясында Периге қаласынан оңтүстік-шығысқа 40 шақырымдай жерде орналасқан.Ән қырының Везер өзенінің сол жағалауында орналасқан. Бұл аудандағы басқа үңгірлерден айырмашылығы Ласко «құрғақ» үңгірлерге жатады.</w:t>
      </w:r>
    </w:p>
    <w:p w:rsidR="007F0318" w:rsidRDefault="007F0318" w:rsidP="007F0318">
      <w:pPr>
        <w:jc w:val="both"/>
        <w:rPr>
          <w:rStyle w:val="c1"/>
          <w:sz w:val="28"/>
          <w:szCs w:val="28"/>
          <w:lang w:val="kk-KZ"/>
        </w:rPr>
      </w:pPr>
      <w:r>
        <w:rPr>
          <w:rStyle w:val="c1"/>
          <w:sz w:val="28"/>
          <w:szCs w:val="28"/>
          <w:lang w:val="kk-KZ"/>
        </w:rPr>
        <w:tab/>
        <w:t xml:space="preserve">Тарихы. Үңгір 1940 жылы 12 қыркүйек күні кездейсоқ төрт бозбаламен табылды. Олар найзағай түскен, еменнің құлауынан пайда болған тесікке шалынып қалып тауып алған. Бұл жөнінде Марсель Равид Жак Марсель, Жорж Аньел және Симон Коенка өздерінің мұғалімі Леон Лавалюға айтқан. </w:t>
      </w:r>
    </w:p>
    <w:p w:rsidR="007F0318" w:rsidRDefault="007F0318" w:rsidP="007F0318">
      <w:pPr>
        <w:jc w:val="both"/>
        <w:rPr>
          <w:rStyle w:val="c1"/>
          <w:sz w:val="28"/>
          <w:szCs w:val="28"/>
          <w:lang w:val="kk-KZ"/>
        </w:rPr>
      </w:pPr>
      <w:r>
        <w:rPr>
          <w:rStyle w:val="c1"/>
          <w:sz w:val="28"/>
          <w:szCs w:val="28"/>
          <w:lang w:val="kk-KZ"/>
        </w:rPr>
        <w:lastRenderedPageBreak/>
        <w:tab/>
        <w:t xml:space="preserve">Ласко үңгірі – Франциядағы палеолиттік ескерткіштердің ең маңыздысы қабырға бейнелерінің сапалы сақталуы. Кейде Ласконы алғашқы қауымдық кескіндемелік Сикстин капелласы деп те атайды. </w:t>
      </w:r>
    </w:p>
    <w:p w:rsidR="007F0318" w:rsidRDefault="007F0318" w:rsidP="007F0318">
      <w:pPr>
        <w:ind w:firstLine="708"/>
        <w:jc w:val="both"/>
        <w:rPr>
          <w:sz w:val="28"/>
          <w:szCs w:val="28"/>
          <w:lang w:val="kk-KZ"/>
        </w:rPr>
      </w:pPr>
      <w:r>
        <w:rPr>
          <w:sz w:val="28"/>
          <w:szCs w:val="28"/>
          <w:lang w:val="kk-KZ"/>
        </w:rPr>
        <w:t>Ласко үңгірі 1940 жылы 27 желтоқсаннан кейін ашылысымен ақ Францияның тарихи ескерткіштерінің қатарына енді. 1979 жылы қазан айында  Ласко үңгірі Дүниежүзілік мұра ЮНЕСКО-ның тізіміне енді.</w:t>
      </w:r>
    </w:p>
    <w:p w:rsidR="007F0318" w:rsidRDefault="007F0318" w:rsidP="007F0318">
      <w:pPr>
        <w:ind w:firstLine="708"/>
        <w:jc w:val="both"/>
        <w:rPr>
          <w:sz w:val="28"/>
          <w:szCs w:val="28"/>
          <w:lang w:val="kk-KZ"/>
        </w:rPr>
      </w:pPr>
      <w:r w:rsidRPr="00750EE8">
        <w:rPr>
          <w:i/>
          <w:sz w:val="28"/>
          <w:szCs w:val="28"/>
          <w:lang w:val="kk-KZ"/>
        </w:rPr>
        <w:t>Жартастық суреттер.</w:t>
      </w:r>
      <w:r>
        <w:rPr>
          <w:sz w:val="28"/>
          <w:szCs w:val="28"/>
          <w:lang w:val="kk-KZ"/>
        </w:rPr>
        <w:t xml:space="preserve"> </w:t>
      </w:r>
      <w:r w:rsidRPr="00750EE8">
        <w:rPr>
          <w:b/>
          <w:sz w:val="28"/>
          <w:szCs w:val="28"/>
          <w:lang w:val="kk-KZ"/>
        </w:rPr>
        <w:t>«Бұқалар залында»</w:t>
      </w:r>
      <w:r>
        <w:rPr>
          <w:sz w:val="28"/>
          <w:szCs w:val="28"/>
          <w:lang w:val="kk-KZ"/>
        </w:rPr>
        <w:t xml:space="preserve"> Ласконың ең керемет композициясы орналасқан. Оның кальцитті қабырғасы қашау (гравирлеу) үшін нашар болған, сондықтан кескіндемелік  бейнелерді үлкен көлемде салған, кейбіреулерінің ұзындығы 5метрге дейін жеткен.</w:t>
      </w:r>
    </w:p>
    <w:p w:rsidR="007F0318" w:rsidRDefault="007F0318" w:rsidP="007F0318">
      <w:pPr>
        <w:ind w:firstLine="708"/>
        <w:jc w:val="both"/>
        <w:rPr>
          <w:sz w:val="28"/>
          <w:szCs w:val="28"/>
          <w:lang w:val="kk-KZ"/>
        </w:rPr>
      </w:pPr>
      <w:r>
        <w:rPr>
          <w:sz w:val="28"/>
          <w:szCs w:val="28"/>
          <w:lang w:val="kk-KZ"/>
        </w:rPr>
        <w:t>Қодастардың  бір- біріне қарама-қарсы орналасқан екі қатары, екеуі бір жағында, үшеуі екінші жағында  орналасқан.  Солтүстік жағындағы екі қодасқа он ат және үлкен құпиялы жануарға серіктесіп келеді, құпиялы жануардың  маңдайында мүйіз секілді бір нарсе бейнеленген, сондықтан оны «бірмүйізді» деген атау алған. Оңтүстік қабырғасында үш үлкен қодастың  қасында қызыл түсті үш алты кішкентай</w:t>
      </w:r>
      <w:r w:rsidRPr="000834E7">
        <w:rPr>
          <w:sz w:val="28"/>
          <w:szCs w:val="28"/>
          <w:lang w:val="kk-KZ"/>
        </w:rPr>
        <w:t xml:space="preserve"> </w:t>
      </w:r>
      <w:r>
        <w:rPr>
          <w:sz w:val="28"/>
          <w:szCs w:val="28"/>
          <w:lang w:val="kk-KZ"/>
        </w:rPr>
        <w:t xml:space="preserve">еліктер және бір аю үңгірде бейнеленген. Бұның барі бір қодастың ішінде бейнеленгендіктен бір бірінен ажырату қиынға түседі. </w:t>
      </w:r>
    </w:p>
    <w:p w:rsidR="007F0318" w:rsidRDefault="007F0318" w:rsidP="007F0318">
      <w:pPr>
        <w:ind w:firstLine="708"/>
        <w:jc w:val="both"/>
        <w:rPr>
          <w:sz w:val="28"/>
          <w:szCs w:val="28"/>
          <w:lang w:val="kk-KZ"/>
        </w:rPr>
      </w:pPr>
      <w:r w:rsidRPr="00750EE8">
        <w:rPr>
          <w:b/>
          <w:sz w:val="28"/>
          <w:szCs w:val="28"/>
          <w:lang w:val="kk-KZ"/>
        </w:rPr>
        <w:t>«Осьті жолда»</w:t>
      </w:r>
      <w:r>
        <w:rPr>
          <w:sz w:val="28"/>
          <w:szCs w:val="28"/>
          <w:lang w:val="kk-KZ"/>
        </w:rPr>
        <w:t xml:space="preserve"> еліктермен тасты қойлармен қоршалған  өгіз бен аттар бейнеленген.  Суретте қашып бара жатқан ат көрініп тұр. Кейбір аңдар үңгірдің төбесінің ішкі бетінде бір қабырғадан  екінші қабырғаға өтіп келе жатқан сияқты бейнелеген.</w:t>
      </w:r>
    </w:p>
    <w:p w:rsidR="007F0318" w:rsidRDefault="007F0318" w:rsidP="007F0318">
      <w:pPr>
        <w:jc w:val="both"/>
        <w:rPr>
          <w:sz w:val="28"/>
          <w:szCs w:val="28"/>
          <w:lang w:val="kk-KZ"/>
        </w:rPr>
      </w:pPr>
      <w:r>
        <w:rPr>
          <w:sz w:val="28"/>
          <w:szCs w:val="28"/>
          <w:lang w:val="kk-KZ"/>
        </w:rPr>
        <w:t xml:space="preserve">      </w:t>
      </w:r>
      <w:r w:rsidRPr="00750EE8">
        <w:rPr>
          <w:b/>
          <w:bCs/>
          <w:sz w:val="28"/>
          <w:szCs w:val="28"/>
          <w:lang w:val="kk-KZ"/>
        </w:rPr>
        <w:t>«</w:t>
      </w:r>
      <w:r>
        <w:rPr>
          <w:b/>
          <w:bCs/>
          <w:sz w:val="28"/>
          <w:szCs w:val="28"/>
          <w:lang w:val="kk-KZ"/>
        </w:rPr>
        <w:t>П</w:t>
      </w:r>
      <w:r w:rsidRPr="00750EE8">
        <w:rPr>
          <w:b/>
          <w:bCs/>
          <w:sz w:val="28"/>
          <w:szCs w:val="28"/>
          <w:lang w:val="kk-KZ"/>
        </w:rPr>
        <w:t>ассаж»</w:t>
      </w:r>
      <w:r w:rsidRPr="00750EE8">
        <w:rPr>
          <w:sz w:val="28"/>
          <w:szCs w:val="28"/>
          <w:lang w:val="kk-KZ"/>
        </w:rPr>
        <w:t xml:space="preserve"> </w:t>
      </w:r>
      <w:r>
        <w:rPr>
          <w:sz w:val="28"/>
          <w:szCs w:val="28"/>
          <w:lang w:val="kk-KZ"/>
        </w:rPr>
        <w:t xml:space="preserve"> бөлігінде көптеген бейнелер  ауа массасының қозғалысы әсерінен қатты құртылған.</w:t>
      </w:r>
    </w:p>
    <w:p w:rsidR="007F0318" w:rsidRDefault="007F0318" w:rsidP="007F0318">
      <w:pPr>
        <w:jc w:val="both"/>
        <w:rPr>
          <w:sz w:val="28"/>
          <w:szCs w:val="28"/>
          <w:lang w:val="kk-KZ"/>
        </w:rPr>
      </w:pPr>
      <w:r>
        <w:rPr>
          <w:sz w:val="28"/>
          <w:szCs w:val="28"/>
          <w:lang w:val="kk-KZ"/>
        </w:rPr>
        <w:t xml:space="preserve">     </w:t>
      </w:r>
      <w:r w:rsidRPr="00773456">
        <w:rPr>
          <w:b/>
          <w:bCs/>
          <w:sz w:val="28"/>
          <w:szCs w:val="28"/>
          <w:lang w:val="kk-KZ"/>
        </w:rPr>
        <w:t xml:space="preserve"> «Неф»</w:t>
      </w:r>
      <w:r w:rsidRPr="00773456">
        <w:rPr>
          <w:sz w:val="28"/>
          <w:szCs w:val="28"/>
          <w:lang w:val="kk-KZ"/>
        </w:rPr>
        <w:t xml:space="preserve"> </w:t>
      </w:r>
      <w:r>
        <w:rPr>
          <w:sz w:val="28"/>
          <w:szCs w:val="28"/>
          <w:lang w:val="kk-KZ"/>
        </w:rPr>
        <w:t>4 топты фигураларға бөлінеді</w:t>
      </w:r>
      <w:r w:rsidRPr="00773456">
        <w:rPr>
          <w:sz w:val="28"/>
          <w:szCs w:val="28"/>
          <w:lang w:val="kk-KZ"/>
        </w:rPr>
        <w:t xml:space="preserve"> </w:t>
      </w:r>
      <w:r>
        <w:rPr>
          <w:sz w:val="28"/>
          <w:szCs w:val="28"/>
          <w:lang w:val="kk-KZ"/>
        </w:rPr>
        <w:t xml:space="preserve">іздер, қара сиыр, жүзіп жүрген еліктер және өтіп  бара жатқан қодастар. Бұл бейнелер бірдей шаршыға бөлінген, түрлі-түсті жазықтықта көптеген құпиялы геометриялық нышандармен толықтырылған. </w:t>
      </w:r>
      <w:r w:rsidRPr="00737150">
        <w:rPr>
          <w:sz w:val="28"/>
          <w:szCs w:val="28"/>
          <w:lang w:val="kk-KZ"/>
        </w:rPr>
        <w:t xml:space="preserve">А. Брейль </w:t>
      </w:r>
      <w:r>
        <w:rPr>
          <w:sz w:val="28"/>
          <w:szCs w:val="28"/>
          <w:lang w:val="kk-KZ"/>
        </w:rPr>
        <w:t xml:space="preserve">бұларды «елтаңба» деп атаған.  </w:t>
      </w:r>
    </w:p>
    <w:p w:rsidR="007F0318" w:rsidRDefault="007F0318" w:rsidP="007F0318">
      <w:pPr>
        <w:jc w:val="both"/>
        <w:rPr>
          <w:sz w:val="28"/>
          <w:szCs w:val="28"/>
          <w:lang w:val="kk-KZ"/>
        </w:rPr>
      </w:pPr>
      <w:r>
        <w:rPr>
          <w:sz w:val="28"/>
          <w:szCs w:val="28"/>
          <w:lang w:val="kk-KZ"/>
        </w:rPr>
        <w:t xml:space="preserve">      </w:t>
      </w:r>
      <w:r w:rsidRPr="00737150">
        <w:rPr>
          <w:b/>
          <w:bCs/>
          <w:sz w:val="28"/>
          <w:szCs w:val="28"/>
          <w:lang w:val="kk-KZ"/>
        </w:rPr>
        <w:t>«Кошачий лаз»</w:t>
      </w:r>
      <w:r w:rsidRPr="00737150">
        <w:rPr>
          <w:sz w:val="28"/>
          <w:szCs w:val="28"/>
          <w:lang w:val="kk-KZ"/>
        </w:rPr>
        <w:t xml:space="preserve"> </w:t>
      </w:r>
      <w:r>
        <w:rPr>
          <w:sz w:val="28"/>
          <w:szCs w:val="28"/>
          <w:lang w:val="kk-KZ"/>
        </w:rPr>
        <w:t xml:space="preserve">мысықтардың отбасының жануарлар тобының бейнеленуімен  аталған. Гелереяның бұл бөлігіне кіру өте қиын, бірақ мұнда жабайы аңдардың қашалып салынған суреттерін көруге болады. Сонымен бірге палеолит кезеңінің ерекше бір түрі анфас атты бейнелеген. </w:t>
      </w:r>
    </w:p>
    <w:p w:rsidR="007F0318" w:rsidRPr="001D518D" w:rsidRDefault="007F0318" w:rsidP="007F0318">
      <w:pPr>
        <w:ind w:firstLine="708"/>
        <w:jc w:val="both"/>
        <w:rPr>
          <w:bCs/>
          <w:sz w:val="28"/>
          <w:szCs w:val="28"/>
          <w:lang w:val="kk-KZ"/>
        </w:rPr>
      </w:pPr>
      <w:r w:rsidRPr="001D518D">
        <w:rPr>
          <w:b/>
          <w:bCs/>
          <w:sz w:val="28"/>
          <w:szCs w:val="28"/>
          <w:lang w:val="kk-KZ"/>
        </w:rPr>
        <w:t>«</w:t>
      </w:r>
      <w:r>
        <w:rPr>
          <w:b/>
          <w:bCs/>
          <w:sz w:val="28"/>
          <w:szCs w:val="28"/>
          <w:lang w:val="kk-KZ"/>
        </w:rPr>
        <w:t>А</w:t>
      </w:r>
      <w:r w:rsidRPr="001D518D">
        <w:rPr>
          <w:b/>
          <w:bCs/>
          <w:sz w:val="28"/>
          <w:szCs w:val="28"/>
          <w:lang w:val="kk-KZ"/>
        </w:rPr>
        <w:t>псиде»</w:t>
      </w:r>
      <w:r>
        <w:rPr>
          <w:b/>
          <w:bCs/>
          <w:sz w:val="28"/>
          <w:szCs w:val="28"/>
          <w:lang w:val="kk-KZ"/>
        </w:rPr>
        <w:t xml:space="preserve"> </w:t>
      </w:r>
      <w:r w:rsidRPr="001D518D">
        <w:rPr>
          <w:bCs/>
          <w:sz w:val="28"/>
          <w:szCs w:val="28"/>
          <w:lang w:val="kk-KZ"/>
        </w:rPr>
        <w:t xml:space="preserve">бөлігінде мыңға жуық қашалық жасалынған кескіндемелік суреттер салынған. </w:t>
      </w:r>
    </w:p>
    <w:p w:rsidR="007F0318" w:rsidRDefault="007F0318" w:rsidP="007F0318">
      <w:pPr>
        <w:ind w:firstLine="708"/>
        <w:jc w:val="both"/>
        <w:rPr>
          <w:sz w:val="28"/>
          <w:szCs w:val="28"/>
          <w:lang w:val="kk-KZ"/>
        </w:rPr>
      </w:pPr>
      <w:r w:rsidRPr="001D518D">
        <w:rPr>
          <w:sz w:val="28"/>
          <w:szCs w:val="28"/>
          <w:lang w:val="kk-KZ"/>
        </w:rPr>
        <w:t xml:space="preserve"> </w:t>
      </w:r>
      <w:r>
        <w:rPr>
          <w:sz w:val="28"/>
          <w:szCs w:val="28"/>
          <w:lang w:val="kk-KZ"/>
        </w:rPr>
        <w:t>«Шахта» бөлімінде адам мен қодастың бейнелері бейнеленген. «Шахтада» Ласконың ең құпиялық көрінісі бейнелеген: носоорг пен қодастың арасын түсіп жатқан адамды көруге олады. Адамда құстың басы, қодас оны көріп таңқалуда, ал носорог болса мүлдем қашып бара жатқаны бейнеленген.Ал қарама-қарсы бетте ат бейнеленген.</w:t>
      </w:r>
    </w:p>
    <w:p w:rsidR="00A922C2" w:rsidRDefault="00A922C2" w:rsidP="00A922C2">
      <w:pPr>
        <w:autoSpaceDE w:val="0"/>
        <w:autoSpaceDN w:val="0"/>
        <w:adjustRightInd w:val="0"/>
        <w:jc w:val="both"/>
        <w:rPr>
          <w:rFonts w:ascii="Times New Roman CYR" w:hAnsi="Times New Roman CYR" w:cs="Times New Roman CYR"/>
          <w:iCs/>
          <w:sz w:val="28"/>
          <w:szCs w:val="28"/>
          <w:lang w:val="kk-KZ"/>
        </w:rPr>
      </w:pPr>
    </w:p>
    <w:p w:rsidR="00233290" w:rsidRPr="001F769C" w:rsidRDefault="00233290" w:rsidP="00233290">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t>Тапсырмалар:</w:t>
      </w:r>
    </w:p>
    <w:p w:rsidR="00233290" w:rsidRPr="001D518D" w:rsidRDefault="00233290" w:rsidP="00233290">
      <w:pPr>
        <w:pStyle w:val="a7"/>
        <w:keepNext/>
        <w:numPr>
          <w:ilvl w:val="0"/>
          <w:numId w:val="40"/>
        </w:numPr>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Ласко</w:t>
      </w:r>
      <w:r w:rsidRPr="001D518D">
        <w:rPr>
          <w:rStyle w:val="c1"/>
          <w:sz w:val="28"/>
          <w:szCs w:val="28"/>
          <w:lang w:val="kk-KZ"/>
        </w:rPr>
        <w:t xml:space="preserve"> үңгірі</w:t>
      </w:r>
      <w:r w:rsidRPr="001D518D">
        <w:rPr>
          <w:sz w:val="28"/>
          <w:szCs w:val="28"/>
          <w:lang w:val="sr-Cyrl-CS"/>
        </w:rPr>
        <w:t xml:space="preserve"> туралы мағлұмат жинақта</w:t>
      </w:r>
      <w:r w:rsidRPr="001D518D">
        <w:rPr>
          <w:rFonts w:ascii="Times New Roman CYR" w:hAnsi="Times New Roman CYR" w:cs="Times New Roman CYR"/>
          <w:sz w:val="28"/>
          <w:szCs w:val="28"/>
          <w:lang w:val="kk-KZ"/>
        </w:rPr>
        <w:t xml:space="preserve"> </w:t>
      </w:r>
    </w:p>
    <w:p w:rsidR="00233290" w:rsidRPr="001D518D" w:rsidRDefault="00233290" w:rsidP="00233290">
      <w:pPr>
        <w:pStyle w:val="a7"/>
        <w:keepNext/>
        <w:numPr>
          <w:ilvl w:val="0"/>
          <w:numId w:val="40"/>
        </w:numPr>
        <w:tabs>
          <w:tab w:val="left" w:pos="284"/>
        </w:tabs>
        <w:autoSpaceDE w:val="0"/>
        <w:autoSpaceDN w:val="0"/>
        <w:adjustRightInd w:val="0"/>
        <w:rPr>
          <w:rFonts w:ascii="Times New Roman CYR" w:hAnsi="Times New Roman CYR" w:cs="Times New Roman CYR"/>
          <w:sz w:val="28"/>
          <w:szCs w:val="28"/>
          <w:lang w:val="kk-KZ"/>
        </w:rPr>
      </w:pPr>
      <w:r>
        <w:rPr>
          <w:rFonts w:ascii="Times New Roman CYR" w:hAnsi="Times New Roman CYR" w:cs="Times New Roman CYR"/>
          <w:sz w:val="28"/>
          <w:szCs w:val="28"/>
          <w:lang w:val="kk-KZ"/>
        </w:rPr>
        <w:t>Ласко үңгірлері</w:t>
      </w:r>
      <w:r w:rsidRPr="001D518D">
        <w:rPr>
          <w:rFonts w:ascii="Times New Roman CYR" w:hAnsi="Times New Roman CYR" w:cs="Times New Roman CYR"/>
          <w:sz w:val="28"/>
          <w:szCs w:val="28"/>
          <w:lang w:val="kk-KZ"/>
        </w:rPr>
        <w:t xml:space="preserve">нің  пайда болу тарихын  білу. </w:t>
      </w:r>
    </w:p>
    <w:p w:rsidR="00233290" w:rsidRPr="001F769C" w:rsidRDefault="006D31CF" w:rsidP="00233290">
      <w:pPr>
        <w:keepNext/>
        <w:tabs>
          <w:tab w:val="left" w:pos="284"/>
        </w:tabs>
        <w:autoSpaceDE w:val="0"/>
        <w:autoSpaceDN w:val="0"/>
        <w:adjustRightInd w:val="0"/>
        <w:rPr>
          <w:rFonts w:ascii="Times New Roman CYR" w:hAnsi="Times New Roman CYR" w:cs="Times New Roman CYR"/>
          <w:sz w:val="28"/>
          <w:szCs w:val="28"/>
          <w:lang w:val="kk-KZ"/>
        </w:rPr>
      </w:pPr>
      <w:r>
        <w:rPr>
          <w:sz w:val="28"/>
          <w:szCs w:val="28"/>
          <w:lang w:val="kk-KZ"/>
        </w:rPr>
        <w:t>3</w:t>
      </w:r>
      <w:r w:rsidR="00233290" w:rsidRPr="001F769C">
        <w:rPr>
          <w:sz w:val="28"/>
          <w:szCs w:val="28"/>
          <w:lang w:val="kk-KZ"/>
        </w:rPr>
        <w:t xml:space="preserve">. </w:t>
      </w:r>
      <w:r w:rsidR="00233290">
        <w:rPr>
          <w:rFonts w:ascii="Times New Roman CYR" w:hAnsi="Times New Roman CYR" w:cs="Times New Roman CYR"/>
          <w:sz w:val="28"/>
          <w:szCs w:val="28"/>
          <w:lang w:val="kk-KZ"/>
        </w:rPr>
        <w:t xml:space="preserve">Ласко </w:t>
      </w:r>
      <w:r w:rsidR="00233290" w:rsidRPr="001F769C">
        <w:rPr>
          <w:bCs/>
          <w:sz w:val="28"/>
          <w:szCs w:val="28"/>
          <w:lang w:val="kk-KZ"/>
        </w:rPr>
        <w:t>үңгір</w:t>
      </w:r>
      <w:r w:rsidR="00233290">
        <w:rPr>
          <w:bCs/>
          <w:sz w:val="28"/>
          <w:szCs w:val="28"/>
          <w:lang w:val="kk-KZ"/>
        </w:rPr>
        <w:t>лер</w:t>
      </w:r>
      <w:r w:rsidR="00233290" w:rsidRPr="001F769C">
        <w:rPr>
          <w:bCs/>
          <w:sz w:val="28"/>
          <w:szCs w:val="28"/>
          <w:lang w:val="kk-KZ"/>
        </w:rPr>
        <w:t>індегі жартастық суреттерін сипатта</w:t>
      </w:r>
      <w:r w:rsidR="00233290" w:rsidRPr="001F769C">
        <w:rPr>
          <w:rFonts w:ascii="Times New Roman CYR" w:hAnsi="Times New Roman CYR" w:cs="Times New Roman CYR"/>
          <w:sz w:val="28"/>
          <w:szCs w:val="28"/>
          <w:lang w:val="kk-KZ"/>
        </w:rPr>
        <w:t xml:space="preserve">. </w:t>
      </w:r>
    </w:p>
    <w:p w:rsidR="00233290" w:rsidRPr="001F769C" w:rsidRDefault="00233290" w:rsidP="00233290">
      <w:pPr>
        <w:autoSpaceDE w:val="0"/>
        <w:autoSpaceDN w:val="0"/>
        <w:adjustRightInd w:val="0"/>
        <w:ind w:firstLine="567"/>
        <w:rPr>
          <w:rFonts w:ascii="Times New Roman CYR" w:hAnsi="Times New Roman CYR" w:cs="Times New Roman CYR"/>
          <w:b/>
          <w:bCs/>
          <w:i/>
          <w:iCs/>
          <w:sz w:val="28"/>
          <w:szCs w:val="28"/>
          <w:lang w:val="kk-KZ"/>
        </w:rPr>
      </w:pPr>
    </w:p>
    <w:p w:rsidR="00233290" w:rsidRPr="001F769C" w:rsidRDefault="00233290" w:rsidP="00233290">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lastRenderedPageBreak/>
        <w:t>Бақылау сұрақтары:</w:t>
      </w:r>
    </w:p>
    <w:p w:rsidR="00233290" w:rsidRPr="00AF04EB" w:rsidRDefault="00233290" w:rsidP="00233290">
      <w:pPr>
        <w:pStyle w:val="a7"/>
        <w:numPr>
          <w:ilvl w:val="0"/>
          <w:numId w:val="41"/>
        </w:numPr>
        <w:tabs>
          <w:tab w:val="left" w:pos="284"/>
        </w:tabs>
        <w:ind w:left="426"/>
        <w:jc w:val="both"/>
        <w:rPr>
          <w:sz w:val="28"/>
          <w:szCs w:val="28"/>
          <w:lang w:val="sr-Cyrl-CS"/>
        </w:rPr>
      </w:pPr>
      <w:r>
        <w:rPr>
          <w:rFonts w:ascii="Times New Roman CYR" w:hAnsi="Times New Roman CYR" w:cs="Times New Roman CYR"/>
          <w:sz w:val="28"/>
          <w:szCs w:val="28"/>
          <w:lang w:val="kk-KZ"/>
        </w:rPr>
        <w:t>Ласко үңгілерінің ж</w:t>
      </w:r>
      <w:r w:rsidRPr="00AF04EB">
        <w:rPr>
          <w:sz w:val="28"/>
          <w:szCs w:val="28"/>
          <w:lang w:val="sr-Cyrl-CS"/>
        </w:rPr>
        <w:t>артастағы суреттердің ерекшелігі қандай?</w:t>
      </w:r>
    </w:p>
    <w:p w:rsidR="00233290" w:rsidRPr="00AF04EB" w:rsidRDefault="00233290" w:rsidP="00233290">
      <w:pPr>
        <w:pStyle w:val="a7"/>
        <w:numPr>
          <w:ilvl w:val="0"/>
          <w:numId w:val="41"/>
        </w:numPr>
        <w:tabs>
          <w:tab w:val="left" w:pos="284"/>
        </w:tabs>
        <w:ind w:left="426"/>
        <w:jc w:val="both"/>
        <w:rPr>
          <w:sz w:val="28"/>
          <w:szCs w:val="28"/>
          <w:lang w:val="sr-Cyrl-CS"/>
        </w:rPr>
      </w:pPr>
      <w:r w:rsidRPr="00AF04EB">
        <w:rPr>
          <w:rFonts w:ascii="Times New Roman CYR" w:hAnsi="Times New Roman CYR" w:cs="Times New Roman CYR"/>
          <w:sz w:val="28"/>
          <w:szCs w:val="28"/>
          <w:lang w:val="kk-KZ"/>
        </w:rPr>
        <w:t xml:space="preserve">Ласко </w:t>
      </w:r>
      <w:r w:rsidRPr="00AF04EB">
        <w:rPr>
          <w:sz w:val="28"/>
          <w:szCs w:val="28"/>
          <w:lang w:val="sr-Cyrl-CS"/>
        </w:rPr>
        <w:t>үңгірі қай жылы ашылды?</w:t>
      </w:r>
    </w:p>
    <w:p w:rsidR="00233290" w:rsidRPr="001F769C" w:rsidRDefault="00233290" w:rsidP="00233290">
      <w:pPr>
        <w:pStyle w:val="a7"/>
        <w:numPr>
          <w:ilvl w:val="0"/>
          <w:numId w:val="41"/>
        </w:numPr>
        <w:tabs>
          <w:tab w:val="left" w:pos="284"/>
        </w:tabs>
        <w:ind w:left="426"/>
        <w:jc w:val="both"/>
        <w:rPr>
          <w:sz w:val="28"/>
          <w:szCs w:val="28"/>
          <w:lang w:val="sr-Cyrl-CS"/>
        </w:rPr>
      </w:pPr>
      <w:r>
        <w:rPr>
          <w:rFonts w:ascii="Times New Roman CYR" w:hAnsi="Times New Roman CYR" w:cs="Times New Roman CYR"/>
          <w:sz w:val="28"/>
          <w:szCs w:val="28"/>
          <w:lang w:val="kk-KZ"/>
        </w:rPr>
        <w:t xml:space="preserve">Ласко </w:t>
      </w:r>
      <w:r w:rsidRPr="001F769C">
        <w:rPr>
          <w:sz w:val="28"/>
          <w:szCs w:val="28"/>
          <w:lang w:val="sr-Cyrl-CS"/>
        </w:rPr>
        <w:t>үңгірін кім</w:t>
      </w:r>
      <w:r>
        <w:rPr>
          <w:sz w:val="28"/>
          <w:szCs w:val="28"/>
          <w:lang w:val="sr-Cyrl-CS"/>
        </w:rPr>
        <w:t>дер</w:t>
      </w:r>
      <w:r w:rsidRPr="001F769C">
        <w:rPr>
          <w:sz w:val="28"/>
          <w:szCs w:val="28"/>
          <w:lang w:val="sr-Cyrl-CS"/>
        </w:rPr>
        <w:t xml:space="preserve"> ашты?</w:t>
      </w:r>
    </w:p>
    <w:p w:rsidR="00233290" w:rsidRPr="001F769C" w:rsidRDefault="00233290" w:rsidP="00233290">
      <w:pPr>
        <w:pStyle w:val="a7"/>
        <w:numPr>
          <w:ilvl w:val="0"/>
          <w:numId w:val="41"/>
        </w:numPr>
        <w:tabs>
          <w:tab w:val="left" w:pos="284"/>
        </w:tabs>
        <w:ind w:left="426"/>
        <w:jc w:val="both"/>
        <w:rPr>
          <w:sz w:val="28"/>
          <w:szCs w:val="28"/>
          <w:lang w:val="sr-Cyrl-CS"/>
        </w:rPr>
      </w:pPr>
      <w:r>
        <w:rPr>
          <w:sz w:val="28"/>
          <w:szCs w:val="28"/>
          <w:lang w:val="sr-Cyrl-CS"/>
        </w:rPr>
        <w:t>Ласко үңгірін қ</w:t>
      </w:r>
      <w:r w:rsidRPr="001F769C">
        <w:rPr>
          <w:sz w:val="28"/>
          <w:szCs w:val="28"/>
          <w:lang w:val="sr-Cyrl-CS"/>
        </w:rPr>
        <w:t xml:space="preserve">ай жылы </w:t>
      </w:r>
      <w:r>
        <w:rPr>
          <w:sz w:val="28"/>
          <w:szCs w:val="28"/>
          <w:lang w:val="sr-Cyrl-CS"/>
        </w:rPr>
        <w:t>ЮНЕСКО қатарына енгізді</w:t>
      </w:r>
      <w:r w:rsidRPr="001F769C">
        <w:rPr>
          <w:sz w:val="28"/>
          <w:szCs w:val="28"/>
          <w:lang w:val="sr-Cyrl-CS"/>
        </w:rPr>
        <w:t>?</w:t>
      </w:r>
    </w:p>
    <w:p w:rsidR="00233290" w:rsidRPr="001F769C" w:rsidRDefault="00233290" w:rsidP="00233290">
      <w:pPr>
        <w:pStyle w:val="a7"/>
        <w:numPr>
          <w:ilvl w:val="0"/>
          <w:numId w:val="41"/>
        </w:numPr>
        <w:tabs>
          <w:tab w:val="left" w:pos="284"/>
        </w:tabs>
        <w:ind w:left="426"/>
        <w:jc w:val="both"/>
        <w:rPr>
          <w:sz w:val="28"/>
          <w:szCs w:val="28"/>
          <w:lang w:val="sr-Cyrl-CS"/>
        </w:rPr>
      </w:pPr>
      <w:r>
        <w:rPr>
          <w:rFonts w:ascii="Times New Roman CYR" w:hAnsi="Times New Roman CYR" w:cs="Times New Roman CYR"/>
          <w:sz w:val="28"/>
          <w:szCs w:val="28"/>
          <w:lang w:val="kk-KZ"/>
        </w:rPr>
        <w:t>Ласко</w:t>
      </w:r>
      <w:r w:rsidRPr="001F769C">
        <w:rPr>
          <w:sz w:val="28"/>
          <w:szCs w:val="28"/>
          <w:lang w:val="sr-Cyrl-CS"/>
        </w:rPr>
        <w:t xml:space="preserve"> үңгір</w:t>
      </w:r>
      <w:r>
        <w:rPr>
          <w:sz w:val="28"/>
          <w:szCs w:val="28"/>
          <w:lang w:val="sr-Cyrl-CS"/>
        </w:rPr>
        <w:t>лер</w:t>
      </w:r>
      <w:r w:rsidRPr="001F769C">
        <w:rPr>
          <w:sz w:val="28"/>
          <w:szCs w:val="28"/>
          <w:lang w:val="sr-Cyrl-CS"/>
        </w:rPr>
        <w:t>індегі жартастық суреттер қай кезеңге жатады?</w:t>
      </w:r>
    </w:p>
    <w:p w:rsidR="00233290" w:rsidRPr="001F769C" w:rsidRDefault="00233290" w:rsidP="00233290">
      <w:pPr>
        <w:tabs>
          <w:tab w:val="left" w:pos="284"/>
        </w:tabs>
        <w:jc w:val="both"/>
        <w:rPr>
          <w:sz w:val="28"/>
          <w:szCs w:val="28"/>
          <w:lang w:val="sr-Cyrl-CS"/>
        </w:rPr>
      </w:pPr>
    </w:p>
    <w:p w:rsidR="00233290" w:rsidRPr="001F769C" w:rsidRDefault="00233290" w:rsidP="00233290">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233290" w:rsidRPr="001F769C" w:rsidRDefault="00233290" w:rsidP="00233290">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w:t>
      </w:r>
      <w:r w:rsidR="006D31CF">
        <w:rPr>
          <w:sz w:val="28"/>
          <w:szCs w:val="28"/>
          <w:lang w:val="kk-KZ"/>
        </w:rPr>
        <w:t xml:space="preserve"> </w:t>
      </w:r>
      <w:r>
        <w:rPr>
          <w:rFonts w:ascii="Times New Roman CYR" w:hAnsi="Times New Roman CYR" w:cs="Times New Roman CYR"/>
          <w:sz w:val="28"/>
          <w:szCs w:val="28"/>
          <w:lang w:val="kk-KZ"/>
        </w:rPr>
        <w:t>Ласко</w:t>
      </w:r>
      <w:r w:rsidRPr="001F769C">
        <w:rPr>
          <w:rFonts w:ascii="Times New Roman CYR" w:hAnsi="Times New Roman CYR" w:cs="Times New Roman CYR"/>
          <w:sz w:val="28"/>
          <w:szCs w:val="28"/>
          <w:lang w:val="kk-KZ"/>
        </w:rPr>
        <w:t xml:space="preserve"> үңгір</w:t>
      </w:r>
      <w:r>
        <w:rPr>
          <w:rFonts w:ascii="Times New Roman CYR" w:hAnsi="Times New Roman CYR" w:cs="Times New Roman CYR"/>
          <w:sz w:val="28"/>
          <w:szCs w:val="28"/>
          <w:lang w:val="kk-KZ"/>
        </w:rPr>
        <w:t>лер</w:t>
      </w:r>
      <w:r w:rsidRPr="001F769C">
        <w:rPr>
          <w:rFonts w:ascii="Times New Roman CYR" w:hAnsi="Times New Roman CYR" w:cs="Times New Roman CYR"/>
          <w:sz w:val="28"/>
          <w:szCs w:val="28"/>
          <w:lang w:val="kk-KZ"/>
        </w:rPr>
        <w:t>інің  пайда болу тарихын  білу.</w:t>
      </w:r>
    </w:p>
    <w:p w:rsidR="00233290" w:rsidRPr="001F769C" w:rsidRDefault="00233290" w:rsidP="00233290">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Pr>
          <w:rFonts w:ascii="Times New Roman CYR" w:hAnsi="Times New Roman CYR" w:cs="Times New Roman CYR"/>
          <w:sz w:val="28"/>
          <w:szCs w:val="28"/>
          <w:lang w:val="kk-KZ"/>
        </w:rPr>
        <w:t>Ласко үңгірлеріндегі ж</w:t>
      </w:r>
      <w:r w:rsidRPr="001F769C">
        <w:rPr>
          <w:rFonts w:ascii="Times New Roman CYR" w:hAnsi="Times New Roman CYR" w:cs="Times New Roman CYR"/>
          <w:sz w:val="28"/>
          <w:szCs w:val="28"/>
          <w:lang w:val="kk-KZ"/>
        </w:rPr>
        <w:t>артастағы суреттердің ерекшелігін білу.</w:t>
      </w:r>
    </w:p>
    <w:p w:rsidR="00233290" w:rsidRPr="001F769C" w:rsidRDefault="00233290" w:rsidP="00233290">
      <w:pPr>
        <w:autoSpaceDE w:val="0"/>
        <w:autoSpaceDN w:val="0"/>
        <w:adjustRightInd w:val="0"/>
        <w:ind w:firstLine="708"/>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233290" w:rsidRPr="001F769C" w:rsidRDefault="00233290" w:rsidP="00233290">
      <w:pPr>
        <w:autoSpaceDE w:val="0"/>
        <w:autoSpaceDN w:val="0"/>
        <w:adjustRightInd w:val="0"/>
        <w:ind w:firstLine="708"/>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233290" w:rsidRPr="001F769C" w:rsidRDefault="00233290" w:rsidP="00233290">
      <w:pPr>
        <w:keepNext/>
        <w:autoSpaceDE w:val="0"/>
        <w:autoSpaceDN w:val="0"/>
        <w:adjustRightInd w:val="0"/>
        <w:ind w:firstLine="426"/>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w:t>
      </w:r>
      <w:r>
        <w:rPr>
          <w:rFonts w:ascii="Times New Roman CYR" w:hAnsi="Times New Roman CYR" w:cs="Times New Roman CYR"/>
          <w:sz w:val="28"/>
          <w:szCs w:val="28"/>
          <w:lang w:val="kk-KZ"/>
        </w:rPr>
        <w:t xml:space="preserve"> Ласко үңгірлеріндегі ж</w:t>
      </w:r>
      <w:r w:rsidRPr="001F769C">
        <w:rPr>
          <w:rFonts w:ascii="Times New Roman CYR" w:hAnsi="Times New Roman CYR" w:cs="Times New Roman CYR"/>
          <w:sz w:val="28"/>
          <w:szCs w:val="28"/>
          <w:lang w:val="kk-KZ"/>
        </w:rPr>
        <w:t>артастағы суреттердің ерекшелігін білу.</w:t>
      </w:r>
    </w:p>
    <w:p w:rsidR="002B2E80" w:rsidRDefault="002B2E80" w:rsidP="002B2E80">
      <w:pPr>
        <w:rPr>
          <w:rStyle w:val="c1"/>
          <w:sz w:val="28"/>
          <w:szCs w:val="28"/>
          <w:lang w:val="kk-KZ"/>
        </w:rPr>
      </w:pPr>
    </w:p>
    <w:p w:rsidR="002B2E80" w:rsidRDefault="002B2E80" w:rsidP="002B2E80">
      <w:pPr>
        <w:rPr>
          <w:rStyle w:val="c1"/>
          <w:sz w:val="28"/>
          <w:szCs w:val="28"/>
          <w:lang w:val="kk-KZ"/>
        </w:rPr>
      </w:pPr>
    </w:p>
    <w:p w:rsidR="002B2E80" w:rsidRPr="002B2E80" w:rsidRDefault="002B2E80" w:rsidP="002B2E80">
      <w:pPr>
        <w:rPr>
          <w:b/>
          <w:sz w:val="28"/>
          <w:szCs w:val="28"/>
          <w:lang w:val="kk-KZ"/>
        </w:rPr>
      </w:pPr>
      <w:r>
        <w:rPr>
          <w:rFonts w:ascii="Times New Roman CYR" w:hAnsi="Times New Roman CYR" w:cs="Times New Roman CYR"/>
          <w:b/>
          <w:bCs/>
          <w:sz w:val="28"/>
          <w:szCs w:val="28"/>
          <w:lang w:val="kk-KZ"/>
        </w:rPr>
        <w:t>Тақырып 7</w:t>
      </w:r>
      <w:r w:rsidRPr="00C67A7A">
        <w:rPr>
          <w:rFonts w:ascii="Times New Roman CYR" w:hAnsi="Times New Roman CYR" w:cs="Times New Roman CYR"/>
          <w:b/>
          <w:bCs/>
          <w:sz w:val="28"/>
          <w:szCs w:val="28"/>
          <w:lang w:val="kk-KZ"/>
        </w:rPr>
        <w:t xml:space="preserve">. </w:t>
      </w:r>
      <w:r w:rsidRPr="002B2E80">
        <w:rPr>
          <w:rStyle w:val="c1"/>
          <w:b/>
          <w:sz w:val="28"/>
          <w:szCs w:val="28"/>
          <w:lang w:val="kk-KZ"/>
        </w:rPr>
        <w:t>Уралдағы Капов үңгірі</w:t>
      </w:r>
    </w:p>
    <w:p w:rsidR="002B2E80" w:rsidRPr="008D04C0" w:rsidRDefault="002B2E80" w:rsidP="002B2E80">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2B3F21">
        <w:rPr>
          <w:sz w:val="28"/>
          <w:szCs w:val="28"/>
          <w:lang w:val="sr-Cyrl-CS"/>
        </w:rPr>
        <w:t xml:space="preserve">Уралдағы Капов </w:t>
      </w:r>
      <w:r>
        <w:rPr>
          <w:sz w:val="28"/>
          <w:szCs w:val="28"/>
          <w:lang w:val="kk-KZ"/>
        </w:rPr>
        <w:t xml:space="preserve"> үңгіріндегі жартастағы суреттермен </w:t>
      </w:r>
      <w:r w:rsidRPr="002F6DC6">
        <w:rPr>
          <w:sz w:val="28"/>
          <w:szCs w:val="28"/>
          <w:lang w:val="sr-Cyrl-CS"/>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2B2E80" w:rsidRPr="00E117E7" w:rsidRDefault="002B2E80" w:rsidP="002B2E80">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Pr>
          <w:rStyle w:val="c1"/>
          <w:sz w:val="28"/>
          <w:szCs w:val="28"/>
          <w:lang w:val="kk-KZ"/>
        </w:rPr>
        <w:t xml:space="preserve">Жартастағы суреттердің </w:t>
      </w:r>
      <w:r w:rsidRPr="00E117E7">
        <w:rPr>
          <w:rFonts w:ascii="Times New Roman CYR" w:hAnsi="Times New Roman CYR" w:cs="Times New Roman CYR"/>
          <w:sz w:val="28"/>
          <w:szCs w:val="28"/>
          <w:lang w:val="kk-KZ"/>
        </w:rPr>
        <w:t>ерекшеліктерін білу.</w:t>
      </w:r>
    </w:p>
    <w:p w:rsidR="002B2E80" w:rsidRDefault="007D6E07" w:rsidP="002B2E80">
      <w:pPr>
        <w:autoSpaceDE w:val="0"/>
        <w:autoSpaceDN w:val="0"/>
        <w:adjustRightInd w:val="0"/>
        <w:jc w:val="both"/>
        <w:rPr>
          <w:rFonts w:ascii="Times New Roman CYR" w:hAnsi="Times New Roman CYR" w:cs="Times New Roman CYR"/>
          <w:iCs/>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7D6E07" w:rsidRDefault="007D6E07" w:rsidP="002B2E80">
      <w:pPr>
        <w:autoSpaceDE w:val="0"/>
        <w:autoSpaceDN w:val="0"/>
        <w:adjustRightInd w:val="0"/>
        <w:jc w:val="both"/>
        <w:rPr>
          <w:rFonts w:ascii="Times New Roman CYR" w:hAnsi="Times New Roman CYR" w:cs="Times New Roman CYR"/>
          <w:iCs/>
          <w:sz w:val="28"/>
          <w:szCs w:val="28"/>
          <w:lang w:val="kk-KZ"/>
        </w:rPr>
      </w:pPr>
    </w:p>
    <w:p w:rsidR="002B2E80" w:rsidRPr="002F6DC6" w:rsidRDefault="004131F6" w:rsidP="004131F6">
      <w:pPr>
        <w:jc w:val="center"/>
        <w:rPr>
          <w:rStyle w:val="c1"/>
          <w:sz w:val="28"/>
          <w:szCs w:val="28"/>
          <w:lang w:val="kk-KZ"/>
        </w:rPr>
      </w:pPr>
      <w:r w:rsidRPr="004131F6">
        <w:rPr>
          <w:rStyle w:val="c1"/>
          <w:noProof/>
          <w:sz w:val="28"/>
          <w:szCs w:val="28"/>
        </w:rPr>
        <w:drawing>
          <wp:inline distT="0" distB="0" distL="0" distR="0">
            <wp:extent cx="2667000" cy="3857625"/>
            <wp:effectExtent l="19050" t="0" r="0" b="0"/>
            <wp:docPr id="30" name="Рисунок 17" descr="Вход в пещеру и озеро">
              <a:hlinkClick xmlns:a="http://schemas.openxmlformats.org/drawingml/2006/main" r:id="rId23" tooltip="&quot;Вход в пещеру и озеро&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Вход в пещеру и озеро">
                      <a:hlinkClick r:id="rId23" tooltip="&quot;Вход в пещеру и озеро&quot;"/>
                    </pic:cNvPr>
                    <pic:cNvPicPr>
                      <a:picLocks noChangeAspect="1" noChangeArrowheads="1"/>
                    </pic:cNvPicPr>
                  </pic:nvPicPr>
                  <pic:blipFill>
                    <a:blip r:embed="rId24"/>
                    <a:srcRect/>
                    <a:stretch>
                      <a:fillRect/>
                    </a:stretch>
                  </pic:blipFill>
                  <pic:spPr bwMode="auto">
                    <a:xfrm>
                      <a:off x="0" y="0"/>
                      <a:ext cx="2667000" cy="3857625"/>
                    </a:xfrm>
                    <a:prstGeom prst="rect">
                      <a:avLst/>
                    </a:prstGeom>
                    <a:noFill/>
                    <a:ln w="9525">
                      <a:noFill/>
                      <a:miter lim="800000"/>
                      <a:headEnd/>
                      <a:tailEnd/>
                    </a:ln>
                  </pic:spPr>
                </pic:pic>
              </a:graphicData>
            </a:graphic>
          </wp:inline>
        </w:drawing>
      </w:r>
    </w:p>
    <w:p w:rsidR="004131F6" w:rsidRPr="00E4330E" w:rsidRDefault="00773BC4" w:rsidP="004131F6">
      <w:pPr>
        <w:jc w:val="center"/>
        <w:rPr>
          <w:lang w:val="kk-KZ"/>
        </w:rPr>
      </w:pPr>
      <w:r>
        <w:rPr>
          <w:lang w:val="kk-KZ"/>
        </w:rPr>
        <w:t>4-сур.</w:t>
      </w:r>
      <w:r w:rsidR="00072CBB" w:rsidRPr="00072CBB">
        <w:rPr>
          <w:lang w:val="kk-KZ"/>
        </w:rPr>
        <w:t xml:space="preserve">Үңгірге кіре-беріс және өзен </w:t>
      </w:r>
    </w:p>
    <w:p w:rsidR="004131F6" w:rsidRPr="00773456" w:rsidRDefault="00E4330E" w:rsidP="00D2440B">
      <w:pPr>
        <w:pStyle w:val="ad"/>
        <w:spacing w:before="0" w:beforeAutospacing="0" w:after="0" w:afterAutospacing="0"/>
        <w:jc w:val="both"/>
        <w:rPr>
          <w:sz w:val="28"/>
          <w:szCs w:val="28"/>
          <w:lang w:val="kk-KZ"/>
        </w:rPr>
      </w:pPr>
      <w:r>
        <w:rPr>
          <w:b/>
          <w:bCs/>
          <w:lang w:val="kk-KZ"/>
        </w:rPr>
        <w:t xml:space="preserve">   </w:t>
      </w:r>
      <w:r w:rsidRPr="00D2440B">
        <w:rPr>
          <w:b/>
          <w:bCs/>
          <w:sz w:val="28"/>
          <w:szCs w:val="28"/>
          <w:lang w:val="kk-KZ"/>
        </w:rPr>
        <w:t xml:space="preserve">Ка́пов үңгірі </w:t>
      </w:r>
      <w:r w:rsidR="004131F6" w:rsidRPr="00D2440B">
        <w:rPr>
          <w:sz w:val="28"/>
          <w:szCs w:val="28"/>
          <w:lang w:val="kk-KZ"/>
        </w:rPr>
        <w:t>(</w:t>
      </w:r>
      <w:r w:rsidRPr="00D2440B">
        <w:rPr>
          <w:sz w:val="28"/>
          <w:szCs w:val="28"/>
          <w:lang w:val="kk-KZ"/>
        </w:rPr>
        <w:t>сондай-ақ</w:t>
      </w:r>
      <w:r w:rsidR="004131F6" w:rsidRPr="00D2440B">
        <w:rPr>
          <w:sz w:val="28"/>
          <w:szCs w:val="28"/>
          <w:lang w:val="kk-KZ"/>
        </w:rPr>
        <w:t xml:space="preserve"> </w:t>
      </w:r>
      <w:r w:rsidR="004131F6" w:rsidRPr="00D2440B">
        <w:rPr>
          <w:b/>
          <w:bCs/>
          <w:sz w:val="28"/>
          <w:szCs w:val="28"/>
          <w:lang w:val="kk-KZ"/>
        </w:rPr>
        <w:t>Шульган-Таш</w:t>
      </w:r>
      <w:r w:rsidR="004131F6" w:rsidRPr="00D2440B">
        <w:rPr>
          <w:sz w:val="28"/>
          <w:szCs w:val="28"/>
          <w:lang w:val="kk-KZ"/>
        </w:rPr>
        <w:t xml:space="preserve">, </w:t>
      </w:r>
      <w:hyperlink r:id="rId25" w:tooltip="Башкирский язык" w:history="1">
        <w:r w:rsidR="004131F6" w:rsidRPr="00D2440B">
          <w:rPr>
            <w:rStyle w:val="aa"/>
            <w:sz w:val="28"/>
            <w:szCs w:val="28"/>
            <w:lang w:val="kk-KZ"/>
          </w:rPr>
          <w:t>башк.</w:t>
        </w:r>
      </w:hyperlink>
      <w:r w:rsidR="004131F6" w:rsidRPr="00D2440B">
        <w:rPr>
          <w:sz w:val="28"/>
          <w:szCs w:val="28"/>
          <w:lang w:val="kk-KZ"/>
        </w:rPr>
        <w:t xml:space="preserve"> </w:t>
      </w:r>
      <w:r w:rsidR="004131F6" w:rsidRPr="00D2440B">
        <w:rPr>
          <w:i/>
          <w:iCs/>
          <w:sz w:val="28"/>
          <w:szCs w:val="28"/>
          <w:lang w:val="kk-KZ"/>
        </w:rPr>
        <w:t>Шүлгәнташ</w:t>
      </w:r>
      <w:r w:rsidR="004131F6" w:rsidRPr="00D2440B">
        <w:rPr>
          <w:sz w:val="28"/>
          <w:szCs w:val="28"/>
          <w:lang w:val="kk-KZ"/>
        </w:rPr>
        <w:t xml:space="preserve">) — </w:t>
      </w:r>
      <w:r w:rsidRPr="00D2440B">
        <w:rPr>
          <w:sz w:val="28"/>
          <w:szCs w:val="28"/>
          <w:lang w:val="kk-KZ"/>
        </w:rPr>
        <w:t xml:space="preserve">РФ, Башкортостан республикасының, Бурзянского аумағында карст үңгір. </w:t>
      </w:r>
      <w:r w:rsidR="003E1FEB" w:rsidRPr="00D2440B">
        <w:rPr>
          <w:sz w:val="28"/>
          <w:szCs w:val="28"/>
          <w:lang w:val="kk-KZ"/>
        </w:rPr>
        <w:t xml:space="preserve">Белой өзенінің </w:t>
      </w:r>
      <w:r w:rsidRPr="00D2440B">
        <w:rPr>
          <w:sz w:val="28"/>
          <w:szCs w:val="28"/>
          <w:lang w:val="kk-KZ"/>
        </w:rPr>
        <w:t xml:space="preserve"> </w:t>
      </w:r>
      <w:r w:rsidR="003E1FEB" w:rsidRPr="00D2440B">
        <w:rPr>
          <w:sz w:val="28"/>
          <w:szCs w:val="28"/>
          <w:lang w:val="kk-KZ"/>
        </w:rPr>
        <w:t>«</w:t>
      </w:r>
      <w:hyperlink r:id="rId26" w:tooltip="Шульган-Таш (заповедник)" w:history="1">
        <w:r w:rsidR="003E1FEB" w:rsidRPr="00D2440B">
          <w:rPr>
            <w:rStyle w:val="aa"/>
            <w:sz w:val="28"/>
            <w:szCs w:val="28"/>
            <w:lang w:val="kk-KZ"/>
          </w:rPr>
          <w:t>Шульган-Таш</w:t>
        </w:r>
      </w:hyperlink>
      <w:r w:rsidR="003E1FEB" w:rsidRPr="00D2440B">
        <w:rPr>
          <w:sz w:val="28"/>
          <w:szCs w:val="28"/>
          <w:lang w:val="kk-KZ"/>
        </w:rPr>
        <w:t>» қорығында орналасқан.</w:t>
      </w:r>
      <w:r w:rsidR="004131F6" w:rsidRPr="00D2440B">
        <w:rPr>
          <w:sz w:val="28"/>
          <w:szCs w:val="28"/>
          <w:lang w:val="kk-KZ"/>
        </w:rPr>
        <w:t xml:space="preserve"> </w:t>
      </w:r>
      <w:r w:rsidR="003E1FEB" w:rsidRPr="00D2440B">
        <w:rPr>
          <w:sz w:val="28"/>
          <w:szCs w:val="28"/>
          <w:lang w:val="kk-KZ"/>
        </w:rPr>
        <w:t xml:space="preserve">Үңгір палеолит дәуіріндегі алғашқы қауымдық жартастық суреттерімен әйгілі.   </w:t>
      </w:r>
    </w:p>
    <w:p w:rsidR="004131F6" w:rsidRPr="00D2440B" w:rsidRDefault="003E1FEB" w:rsidP="00D2440B">
      <w:pPr>
        <w:pStyle w:val="ad"/>
        <w:spacing w:before="0" w:beforeAutospacing="0" w:after="0" w:afterAutospacing="0"/>
        <w:jc w:val="both"/>
        <w:rPr>
          <w:sz w:val="28"/>
          <w:szCs w:val="28"/>
          <w:lang w:val="kk-KZ"/>
        </w:rPr>
      </w:pPr>
      <w:r w:rsidRPr="00D2440B">
        <w:rPr>
          <w:sz w:val="28"/>
          <w:szCs w:val="28"/>
          <w:lang w:val="kk-KZ"/>
        </w:rPr>
        <w:lastRenderedPageBreak/>
        <w:t xml:space="preserve">       Шульганташ атауы башкир тілінен шыққан.  </w:t>
      </w:r>
      <w:r w:rsidR="004131F6" w:rsidRPr="00D2440B">
        <w:rPr>
          <w:sz w:val="28"/>
          <w:szCs w:val="28"/>
          <w:lang w:val="kk-KZ"/>
        </w:rPr>
        <w:t xml:space="preserve">«Таш» </w:t>
      </w:r>
      <w:r w:rsidRPr="00D2440B">
        <w:rPr>
          <w:sz w:val="28"/>
          <w:szCs w:val="28"/>
          <w:lang w:val="kk-KZ"/>
        </w:rPr>
        <w:t>аударғанда</w:t>
      </w:r>
      <w:r w:rsidR="004131F6" w:rsidRPr="00D2440B">
        <w:rPr>
          <w:sz w:val="28"/>
          <w:szCs w:val="28"/>
          <w:lang w:val="kk-KZ"/>
        </w:rPr>
        <w:t xml:space="preserve"> — </w:t>
      </w:r>
      <w:r w:rsidRPr="00D2440B">
        <w:rPr>
          <w:sz w:val="28"/>
          <w:szCs w:val="28"/>
          <w:lang w:val="kk-KZ"/>
        </w:rPr>
        <w:t>тас</w:t>
      </w:r>
      <w:r w:rsidR="004131F6" w:rsidRPr="00D2440B">
        <w:rPr>
          <w:sz w:val="28"/>
          <w:szCs w:val="28"/>
          <w:lang w:val="kk-KZ"/>
        </w:rPr>
        <w:t>, а</w:t>
      </w:r>
      <w:r w:rsidRPr="00D2440B">
        <w:rPr>
          <w:sz w:val="28"/>
          <w:szCs w:val="28"/>
          <w:lang w:val="kk-KZ"/>
        </w:rPr>
        <w:t xml:space="preserve">л </w:t>
      </w:r>
      <w:r w:rsidR="004131F6" w:rsidRPr="00D2440B">
        <w:rPr>
          <w:sz w:val="28"/>
          <w:szCs w:val="28"/>
          <w:lang w:val="kk-KZ"/>
        </w:rPr>
        <w:t xml:space="preserve"> Шульган — </w:t>
      </w:r>
      <w:r w:rsidRPr="00D2440B">
        <w:rPr>
          <w:sz w:val="28"/>
          <w:szCs w:val="28"/>
          <w:lang w:val="kk-KZ"/>
        </w:rPr>
        <w:t xml:space="preserve">бұл үңгірге кіретін жолдағы </w:t>
      </w:r>
      <w:r w:rsidR="00454814" w:rsidRPr="00D2440B">
        <w:rPr>
          <w:sz w:val="28"/>
          <w:szCs w:val="28"/>
          <w:lang w:val="kk-KZ"/>
        </w:rPr>
        <w:t xml:space="preserve"> Белая өзеніне құятын өзен, сондай-ақ  </w:t>
      </w:r>
      <w:r w:rsidR="004131F6" w:rsidRPr="00D2440B">
        <w:rPr>
          <w:sz w:val="28"/>
          <w:szCs w:val="28"/>
          <w:lang w:val="kk-KZ"/>
        </w:rPr>
        <w:t>"шу-ульган"</w:t>
      </w:r>
      <w:r w:rsidR="00454814" w:rsidRPr="00D2440B">
        <w:rPr>
          <w:sz w:val="28"/>
          <w:szCs w:val="28"/>
          <w:lang w:val="kk-KZ"/>
        </w:rPr>
        <w:t xml:space="preserve"> сөзі башкирлердің ежелгі сөзіінен аударғанда </w:t>
      </w:r>
      <w:r w:rsidR="004131F6" w:rsidRPr="00D2440B">
        <w:rPr>
          <w:sz w:val="28"/>
          <w:szCs w:val="28"/>
          <w:lang w:val="kk-KZ"/>
        </w:rPr>
        <w:t xml:space="preserve"> "</w:t>
      </w:r>
      <w:r w:rsidR="00454814" w:rsidRPr="00D2440B">
        <w:rPr>
          <w:sz w:val="28"/>
          <w:szCs w:val="28"/>
          <w:lang w:val="kk-KZ"/>
        </w:rPr>
        <w:t xml:space="preserve"> су өлді, келмеске кетті</w:t>
      </w:r>
      <w:r w:rsidR="004131F6" w:rsidRPr="00D2440B">
        <w:rPr>
          <w:sz w:val="28"/>
          <w:szCs w:val="28"/>
          <w:lang w:val="kk-KZ"/>
        </w:rPr>
        <w:t xml:space="preserve">", </w:t>
      </w:r>
      <w:r w:rsidR="00454814" w:rsidRPr="00D2440B">
        <w:rPr>
          <w:sz w:val="28"/>
          <w:szCs w:val="28"/>
          <w:lang w:val="kk-KZ"/>
        </w:rPr>
        <w:t>бұл сөзді «су тастың астына кетті» деп аударуға болады. Сонымен бірге, Шульган – башкир эпосының кейіпкері "Орал-батыр", бас қаһарманы жер асты әлемінің билеушісінің үлкен ағасы. «Капов» атауының пайда болуының екі болжамы бар.</w:t>
      </w:r>
      <w:r w:rsidR="00D2440B" w:rsidRPr="00D2440B">
        <w:rPr>
          <w:sz w:val="28"/>
          <w:szCs w:val="28"/>
          <w:lang w:val="kk-KZ"/>
        </w:rPr>
        <w:t xml:space="preserve"> </w:t>
      </w:r>
      <w:r w:rsidR="00D2440B">
        <w:rPr>
          <w:sz w:val="28"/>
          <w:szCs w:val="28"/>
          <w:lang w:val="kk-KZ"/>
        </w:rPr>
        <w:t xml:space="preserve">Біріншісі </w:t>
      </w:r>
      <w:r w:rsidR="004131F6" w:rsidRPr="00D2440B">
        <w:rPr>
          <w:sz w:val="28"/>
          <w:szCs w:val="28"/>
          <w:lang w:val="kk-KZ"/>
        </w:rPr>
        <w:t xml:space="preserve"> — </w:t>
      </w:r>
      <w:r w:rsidR="00D2440B">
        <w:rPr>
          <w:sz w:val="28"/>
          <w:szCs w:val="28"/>
          <w:lang w:val="kk-KZ"/>
        </w:rPr>
        <w:t xml:space="preserve"> үнемі ішке естілетін тамшы үнінен және екіншісі </w:t>
      </w:r>
      <w:r w:rsidR="00D2440B" w:rsidRPr="00D2440B">
        <w:rPr>
          <w:sz w:val="28"/>
          <w:szCs w:val="28"/>
          <w:lang w:val="kk-KZ"/>
        </w:rPr>
        <w:t>«</w:t>
      </w:r>
      <w:hyperlink r:id="rId27" w:tooltip="Капище" w:history="1">
        <w:r w:rsidR="00D2440B">
          <w:rPr>
            <w:rStyle w:val="aa"/>
            <w:sz w:val="28"/>
            <w:szCs w:val="28"/>
            <w:lang w:val="kk-KZ"/>
          </w:rPr>
          <w:t>тамшылау</w:t>
        </w:r>
      </w:hyperlink>
      <w:r w:rsidR="00D2440B" w:rsidRPr="00D2440B">
        <w:rPr>
          <w:sz w:val="28"/>
          <w:szCs w:val="28"/>
          <w:lang w:val="kk-KZ"/>
        </w:rPr>
        <w:t xml:space="preserve">» </w:t>
      </w:r>
      <w:r w:rsidR="00D2440B">
        <w:rPr>
          <w:sz w:val="28"/>
          <w:szCs w:val="28"/>
          <w:lang w:val="kk-KZ"/>
        </w:rPr>
        <w:t xml:space="preserve">(храм) сөзінен шыққан, бұған қарағанда куәлендыратын айғақтар да бар тарихқа дейінгі кезеңде үңгірді храм есебінде пайдаланған (осы мақсатпен жартастық суреттерді де саған). </w:t>
      </w:r>
      <w:r w:rsidR="004131F6" w:rsidRPr="00D2440B">
        <w:rPr>
          <w:sz w:val="28"/>
          <w:szCs w:val="28"/>
          <w:lang w:val="kk-KZ"/>
        </w:rPr>
        <w:t xml:space="preserve"> </w:t>
      </w:r>
    </w:p>
    <w:p w:rsidR="00DF3BFD" w:rsidRDefault="00825239" w:rsidP="00C276B2">
      <w:pPr>
        <w:pStyle w:val="ad"/>
        <w:spacing w:before="0" w:beforeAutospacing="0" w:after="0" w:afterAutospacing="0"/>
        <w:jc w:val="both"/>
        <w:rPr>
          <w:sz w:val="28"/>
          <w:szCs w:val="28"/>
          <w:lang w:val="kk-KZ"/>
        </w:rPr>
      </w:pPr>
      <w:r>
        <w:rPr>
          <w:sz w:val="28"/>
          <w:szCs w:val="28"/>
          <w:lang w:val="kk-KZ"/>
        </w:rPr>
        <w:t xml:space="preserve"> Үңгір үш ярустан</w:t>
      </w:r>
      <w:r w:rsidR="00995473">
        <w:rPr>
          <w:sz w:val="28"/>
          <w:szCs w:val="28"/>
          <w:lang w:val="kk-KZ"/>
        </w:rPr>
        <w:t xml:space="preserve"> </w:t>
      </w:r>
      <w:r w:rsidR="00FE684B">
        <w:rPr>
          <w:sz w:val="28"/>
          <w:szCs w:val="28"/>
          <w:lang w:val="kk-KZ"/>
        </w:rPr>
        <w:t>тұрады,  жерасты Шульган өзені ағып жатыр</w:t>
      </w:r>
      <w:r w:rsidR="00DF3BFD">
        <w:rPr>
          <w:sz w:val="28"/>
          <w:szCs w:val="28"/>
          <w:lang w:val="kk-KZ"/>
        </w:rPr>
        <w:t xml:space="preserve">, осы өзен үңгірдің  пайда болуына септігін тигізді. Капов үңгіріне жақындағанда, бөлек жартаста орналасқан «Мамонттар үңгірін» көруге болады. </w:t>
      </w:r>
    </w:p>
    <w:p w:rsidR="00C276B2" w:rsidRDefault="00DF3BFD" w:rsidP="00C276B2">
      <w:pPr>
        <w:pStyle w:val="ad"/>
        <w:spacing w:before="0" w:beforeAutospacing="0" w:after="0" w:afterAutospacing="0"/>
        <w:jc w:val="both"/>
        <w:rPr>
          <w:sz w:val="28"/>
          <w:szCs w:val="28"/>
          <w:lang w:val="kk-KZ"/>
        </w:rPr>
      </w:pPr>
      <w:r>
        <w:rPr>
          <w:sz w:val="28"/>
          <w:szCs w:val="28"/>
          <w:lang w:val="kk-KZ"/>
        </w:rPr>
        <w:t xml:space="preserve">      Үңгірге кіре берісі биіктігі 30 метрді құрайтын үлкен арканы көруге болады.   Үңгірге кіре берістің сол жағында  көл орналасқан, сол  көлден Шульган өзені ағып шығады. </w:t>
      </w:r>
      <w:r w:rsidR="00C276B2">
        <w:rPr>
          <w:sz w:val="28"/>
          <w:szCs w:val="28"/>
          <w:lang w:val="kk-KZ"/>
        </w:rPr>
        <w:t>Көлдің суын ішуге болмайды, бірақ емдік ретінде шомылуға пайдалануға болады.</w:t>
      </w:r>
    </w:p>
    <w:p w:rsidR="00C276B2" w:rsidRDefault="00C276B2" w:rsidP="001F769C">
      <w:pPr>
        <w:ind w:firstLine="709"/>
        <w:jc w:val="both"/>
        <w:rPr>
          <w:sz w:val="28"/>
          <w:szCs w:val="28"/>
          <w:lang w:val="kk-KZ"/>
        </w:rPr>
      </w:pPr>
      <w:r>
        <w:rPr>
          <w:sz w:val="28"/>
          <w:szCs w:val="28"/>
          <w:lang w:val="kk-KZ"/>
        </w:rPr>
        <w:t xml:space="preserve">Үңгір палеолит дәуіріндегі алғашқы қауымдық кезеңдегі  жартастық суреттерімен әйгілі, бұл суреттер </w:t>
      </w:r>
      <w:r w:rsidR="004131F6" w:rsidRPr="00C276B2">
        <w:rPr>
          <w:sz w:val="28"/>
          <w:szCs w:val="28"/>
          <w:lang w:val="kk-KZ"/>
        </w:rPr>
        <w:t xml:space="preserve">Пещера известна благодаря наскальным рисункам первобытного человека периода </w:t>
      </w:r>
      <w:hyperlink r:id="rId28" w:tooltip="Палеолит" w:history="1">
        <w:r w:rsidR="004131F6" w:rsidRPr="001F769C">
          <w:rPr>
            <w:rStyle w:val="aa"/>
            <w:color w:val="auto"/>
            <w:sz w:val="28"/>
            <w:szCs w:val="28"/>
            <w:u w:val="none"/>
            <w:lang w:val="kk-KZ"/>
          </w:rPr>
          <w:t>палеолита</w:t>
        </w:r>
      </w:hyperlink>
      <w:r w:rsidR="004131F6" w:rsidRPr="001F769C">
        <w:rPr>
          <w:sz w:val="28"/>
          <w:szCs w:val="28"/>
          <w:lang w:val="kk-KZ"/>
        </w:rPr>
        <w:t>,</w:t>
      </w:r>
      <w:r w:rsidR="004131F6" w:rsidRPr="00C276B2">
        <w:rPr>
          <w:sz w:val="28"/>
          <w:szCs w:val="28"/>
          <w:lang w:val="kk-KZ"/>
        </w:rPr>
        <w:t xml:space="preserve"> датируемых периодом </w:t>
      </w:r>
      <w:r>
        <w:rPr>
          <w:sz w:val="28"/>
          <w:szCs w:val="28"/>
          <w:lang w:val="kk-KZ"/>
        </w:rPr>
        <w:t xml:space="preserve">кейінгі солютре  кезеңінен ортаңғы мадлен кезеңдері аралығында даталанған. Суреттер бірінші қабаттағы Хаос залының ең артқы жағындағы тегіс қабырғасында салынған. </w:t>
      </w:r>
    </w:p>
    <w:p w:rsidR="00561253" w:rsidRDefault="00C276B2" w:rsidP="001F769C">
      <w:pPr>
        <w:pStyle w:val="ad"/>
        <w:spacing w:before="0" w:beforeAutospacing="0" w:after="0" w:afterAutospacing="0"/>
        <w:ind w:firstLine="709"/>
        <w:jc w:val="both"/>
        <w:rPr>
          <w:sz w:val="28"/>
          <w:szCs w:val="28"/>
          <w:lang w:val="kk-KZ"/>
        </w:rPr>
      </w:pPr>
      <w:r>
        <w:rPr>
          <w:sz w:val="28"/>
          <w:szCs w:val="28"/>
          <w:lang w:val="kk-KZ"/>
        </w:rPr>
        <w:t>Суреттер 1954 жылы қорық зоологы А.В.Рюмин ашты.  Суреттер көбінде охрамен орындалған</w:t>
      </w:r>
      <w:r w:rsidR="00561253">
        <w:rPr>
          <w:sz w:val="28"/>
          <w:szCs w:val="28"/>
          <w:lang w:val="kk-KZ"/>
        </w:rPr>
        <w:t xml:space="preserve">. Охра – жануарладың майы негізінде табиғи пигмент. Суреттердегі бейнеленген мамонттар, аттар және де басқа жануарлар, күрделі таңбалар, антропоморфты фигуралардың жасы 18 мың жыл шамасын береді. Сирек көмірмен салынған суреттер де бар. Үңгірдегі суреттерді сақталуы мақсатында 2012 жылдан бастап еркін аралауға тыйым салынды. Сондықтан фотосуретшілер Александр Марушин мен Григори Сухарев және ғылыми қызметкер Ольга Червяцовтар осы үңгірдің жабылуына септігін тигізді. Осы қызметкерлер үңгірді көрем деушілерге фототур интербелсенді киоск жасады. </w:t>
      </w:r>
    </w:p>
    <w:p w:rsidR="001F769C" w:rsidRDefault="001F769C" w:rsidP="001F769C">
      <w:pPr>
        <w:pStyle w:val="ad"/>
        <w:spacing w:before="0" w:beforeAutospacing="0" w:after="0" w:afterAutospacing="0"/>
        <w:ind w:firstLine="709"/>
        <w:jc w:val="both"/>
        <w:rPr>
          <w:sz w:val="28"/>
          <w:szCs w:val="28"/>
          <w:lang w:val="kk-KZ"/>
        </w:rPr>
      </w:pPr>
    </w:p>
    <w:p w:rsidR="005A529C" w:rsidRPr="001F769C" w:rsidRDefault="005A529C" w:rsidP="005A529C">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t>Тапсырмалар:</w:t>
      </w:r>
    </w:p>
    <w:p w:rsidR="005A529C" w:rsidRPr="001F769C" w:rsidRDefault="005A529C" w:rsidP="005A529C">
      <w:pPr>
        <w:pStyle w:val="a7"/>
        <w:keepNext/>
        <w:numPr>
          <w:ilvl w:val="0"/>
          <w:numId w:val="33"/>
        </w:numPr>
        <w:tabs>
          <w:tab w:val="left" w:pos="284"/>
        </w:tabs>
        <w:autoSpaceDE w:val="0"/>
        <w:autoSpaceDN w:val="0"/>
        <w:adjustRightInd w:val="0"/>
        <w:ind w:left="284" w:hanging="284"/>
        <w:rPr>
          <w:rFonts w:ascii="Times New Roman CYR" w:hAnsi="Times New Roman CYR" w:cs="Times New Roman CYR"/>
          <w:sz w:val="28"/>
          <w:szCs w:val="28"/>
          <w:lang w:val="kk-KZ"/>
        </w:rPr>
      </w:pPr>
      <w:r w:rsidRPr="001F769C">
        <w:rPr>
          <w:rStyle w:val="c1"/>
          <w:sz w:val="28"/>
          <w:szCs w:val="28"/>
          <w:lang w:val="kk-KZ"/>
        </w:rPr>
        <w:t>Уралдағы Капов үңгірі</w:t>
      </w:r>
      <w:r w:rsidRPr="001F769C">
        <w:rPr>
          <w:sz w:val="28"/>
          <w:szCs w:val="28"/>
          <w:lang w:val="sr-Cyrl-CS"/>
        </w:rPr>
        <w:t xml:space="preserve"> туралы мағлұмат жинақта</w:t>
      </w:r>
      <w:r w:rsidRPr="001F769C">
        <w:rPr>
          <w:rFonts w:ascii="Times New Roman CYR" w:hAnsi="Times New Roman CYR" w:cs="Times New Roman CYR"/>
          <w:sz w:val="28"/>
          <w:szCs w:val="28"/>
          <w:lang w:val="kk-KZ"/>
        </w:rPr>
        <w:t xml:space="preserve"> </w:t>
      </w:r>
    </w:p>
    <w:p w:rsidR="005A529C" w:rsidRPr="001F769C" w:rsidRDefault="001F769C" w:rsidP="005A529C">
      <w:pPr>
        <w:pStyle w:val="a7"/>
        <w:keepNext/>
        <w:numPr>
          <w:ilvl w:val="0"/>
          <w:numId w:val="33"/>
        </w:numPr>
        <w:tabs>
          <w:tab w:val="left" w:pos="284"/>
        </w:tabs>
        <w:autoSpaceDE w:val="0"/>
        <w:autoSpaceDN w:val="0"/>
        <w:adjustRightInd w:val="0"/>
        <w:ind w:left="284" w:hanging="284"/>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 xml:space="preserve">Капов үңгірінің </w:t>
      </w:r>
      <w:r w:rsidR="005A529C" w:rsidRPr="001F769C">
        <w:rPr>
          <w:rFonts w:ascii="Times New Roman CYR" w:hAnsi="Times New Roman CYR" w:cs="Times New Roman CYR"/>
          <w:sz w:val="28"/>
          <w:szCs w:val="28"/>
          <w:lang w:val="kk-KZ"/>
        </w:rPr>
        <w:t xml:space="preserve"> пайда болу тарихын  білу. </w:t>
      </w:r>
    </w:p>
    <w:p w:rsidR="005A529C" w:rsidRPr="001F769C" w:rsidRDefault="005A529C" w:rsidP="005A529C">
      <w:pPr>
        <w:keepNext/>
        <w:tabs>
          <w:tab w:val="left" w:pos="284"/>
        </w:tabs>
        <w:autoSpaceDE w:val="0"/>
        <w:autoSpaceDN w:val="0"/>
        <w:adjustRightInd w:val="0"/>
        <w:rPr>
          <w:rFonts w:ascii="Times New Roman CYR" w:hAnsi="Times New Roman CYR" w:cs="Times New Roman CYR"/>
          <w:sz w:val="28"/>
          <w:szCs w:val="28"/>
          <w:lang w:val="kk-KZ"/>
        </w:rPr>
      </w:pPr>
      <w:r w:rsidRPr="001F769C">
        <w:rPr>
          <w:sz w:val="28"/>
          <w:szCs w:val="28"/>
          <w:lang w:val="kk-KZ"/>
        </w:rPr>
        <w:t xml:space="preserve">3. </w:t>
      </w:r>
      <w:r w:rsidR="001F769C" w:rsidRPr="001F769C">
        <w:rPr>
          <w:bCs/>
          <w:sz w:val="28"/>
          <w:szCs w:val="28"/>
          <w:lang w:val="kk-KZ"/>
        </w:rPr>
        <w:t>Капов үңгіріндегі жартастық суреттерін</w:t>
      </w:r>
      <w:r w:rsidRPr="001F769C">
        <w:rPr>
          <w:bCs/>
          <w:sz w:val="28"/>
          <w:szCs w:val="28"/>
          <w:lang w:val="kk-KZ"/>
        </w:rPr>
        <w:t xml:space="preserve"> сипатта</w:t>
      </w:r>
      <w:r w:rsidRPr="001F769C">
        <w:rPr>
          <w:rFonts w:ascii="Times New Roman CYR" w:hAnsi="Times New Roman CYR" w:cs="Times New Roman CYR"/>
          <w:sz w:val="28"/>
          <w:szCs w:val="28"/>
          <w:lang w:val="kk-KZ"/>
        </w:rPr>
        <w:t xml:space="preserve">. </w:t>
      </w:r>
    </w:p>
    <w:p w:rsidR="005A529C" w:rsidRPr="001F769C" w:rsidRDefault="005A529C" w:rsidP="005A529C">
      <w:pPr>
        <w:autoSpaceDE w:val="0"/>
        <w:autoSpaceDN w:val="0"/>
        <w:adjustRightInd w:val="0"/>
        <w:ind w:firstLine="567"/>
        <w:rPr>
          <w:rFonts w:ascii="Times New Roman CYR" w:hAnsi="Times New Roman CYR" w:cs="Times New Roman CYR"/>
          <w:b/>
          <w:bCs/>
          <w:i/>
          <w:iCs/>
          <w:sz w:val="28"/>
          <w:szCs w:val="28"/>
          <w:lang w:val="kk-KZ"/>
        </w:rPr>
      </w:pPr>
    </w:p>
    <w:p w:rsidR="005A529C" w:rsidRPr="001F769C" w:rsidRDefault="005A529C" w:rsidP="005A529C">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Бақылау сұрақтары:</w:t>
      </w:r>
    </w:p>
    <w:p w:rsidR="005A529C" w:rsidRPr="001F769C" w:rsidRDefault="005A529C" w:rsidP="001F769C">
      <w:pPr>
        <w:pStyle w:val="a7"/>
        <w:numPr>
          <w:ilvl w:val="0"/>
          <w:numId w:val="34"/>
        </w:numPr>
        <w:tabs>
          <w:tab w:val="left" w:pos="284"/>
        </w:tabs>
        <w:jc w:val="both"/>
        <w:rPr>
          <w:sz w:val="28"/>
          <w:szCs w:val="28"/>
          <w:lang w:val="sr-Cyrl-CS"/>
        </w:rPr>
      </w:pPr>
      <w:r w:rsidRPr="001F769C">
        <w:rPr>
          <w:sz w:val="28"/>
          <w:szCs w:val="28"/>
          <w:lang w:val="sr-Cyrl-CS"/>
        </w:rPr>
        <w:t>Жартастағы суреттердің ерекшелігі қандай?</w:t>
      </w:r>
    </w:p>
    <w:p w:rsidR="001F769C" w:rsidRPr="001F769C" w:rsidRDefault="001F769C" w:rsidP="001F769C">
      <w:pPr>
        <w:pStyle w:val="a7"/>
        <w:numPr>
          <w:ilvl w:val="0"/>
          <w:numId w:val="34"/>
        </w:numPr>
        <w:tabs>
          <w:tab w:val="left" w:pos="284"/>
        </w:tabs>
        <w:jc w:val="both"/>
        <w:rPr>
          <w:sz w:val="28"/>
          <w:szCs w:val="28"/>
          <w:lang w:val="sr-Cyrl-CS"/>
        </w:rPr>
      </w:pPr>
      <w:r w:rsidRPr="001F769C">
        <w:rPr>
          <w:sz w:val="28"/>
          <w:szCs w:val="28"/>
          <w:lang w:val="sr-Cyrl-CS"/>
        </w:rPr>
        <w:t>Уралдағы Капов үңгірі қай жылы ашылды?</w:t>
      </w:r>
    </w:p>
    <w:p w:rsidR="001F769C" w:rsidRPr="001F769C" w:rsidRDefault="001F769C" w:rsidP="001F769C">
      <w:pPr>
        <w:pStyle w:val="a7"/>
        <w:numPr>
          <w:ilvl w:val="0"/>
          <w:numId w:val="34"/>
        </w:numPr>
        <w:tabs>
          <w:tab w:val="left" w:pos="284"/>
        </w:tabs>
        <w:jc w:val="both"/>
        <w:rPr>
          <w:sz w:val="28"/>
          <w:szCs w:val="28"/>
          <w:lang w:val="sr-Cyrl-CS"/>
        </w:rPr>
      </w:pPr>
      <w:r w:rsidRPr="001F769C">
        <w:rPr>
          <w:sz w:val="28"/>
          <w:szCs w:val="28"/>
          <w:lang w:val="sr-Cyrl-CS"/>
        </w:rPr>
        <w:t>Капов үңгірін кім ашты?</w:t>
      </w:r>
    </w:p>
    <w:p w:rsidR="001F769C" w:rsidRPr="001F769C" w:rsidRDefault="001F769C" w:rsidP="001F769C">
      <w:pPr>
        <w:pStyle w:val="a7"/>
        <w:numPr>
          <w:ilvl w:val="0"/>
          <w:numId w:val="34"/>
        </w:numPr>
        <w:tabs>
          <w:tab w:val="left" w:pos="284"/>
        </w:tabs>
        <w:jc w:val="both"/>
        <w:rPr>
          <w:sz w:val="28"/>
          <w:szCs w:val="28"/>
          <w:lang w:val="sr-Cyrl-CS"/>
        </w:rPr>
      </w:pPr>
      <w:r w:rsidRPr="001F769C">
        <w:rPr>
          <w:sz w:val="28"/>
          <w:szCs w:val="28"/>
          <w:lang w:val="sr-Cyrl-CS"/>
        </w:rPr>
        <w:t>Қай жылы үңгірді еркін аралауға тиым салды?</w:t>
      </w:r>
    </w:p>
    <w:p w:rsidR="001F769C" w:rsidRPr="001F769C" w:rsidRDefault="001F769C" w:rsidP="001F769C">
      <w:pPr>
        <w:pStyle w:val="a7"/>
        <w:numPr>
          <w:ilvl w:val="0"/>
          <w:numId w:val="34"/>
        </w:numPr>
        <w:tabs>
          <w:tab w:val="left" w:pos="284"/>
        </w:tabs>
        <w:jc w:val="both"/>
        <w:rPr>
          <w:sz w:val="28"/>
          <w:szCs w:val="28"/>
          <w:lang w:val="sr-Cyrl-CS"/>
        </w:rPr>
      </w:pPr>
      <w:r w:rsidRPr="001F769C">
        <w:rPr>
          <w:sz w:val="28"/>
          <w:szCs w:val="28"/>
          <w:lang w:val="sr-Cyrl-CS"/>
        </w:rPr>
        <w:t>Осы үңгірді жабылуына кимдер септігін тигізді?</w:t>
      </w:r>
    </w:p>
    <w:p w:rsidR="001F769C" w:rsidRPr="001F769C" w:rsidRDefault="001F769C" w:rsidP="001F769C">
      <w:pPr>
        <w:pStyle w:val="a7"/>
        <w:numPr>
          <w:ilvl w:val="0"/>
          <w:numId w:val="34"/>
        </w:numPr>
        <w:tabs>
          <w:tab w:val="left" w:pos="284"/>
        </w:tabs>
        <w:jc w:val="both"/>
        <w:rPr>
          <w:sz w:val="28"/>
          <w:szCs w:val="28"/>
          <w:lang w:val="sr-Cyrl-CS"/>
        </w:rPr>
      </w:pPr>
      <w:r w:rsidRPr="001F769C">
        <w:rPr>
          <w:sz w:val="28"/>
          <w:szCs w:val="28"/>
          <w:lang w:val="sr-Cyrl-CS"/>
        </w:rPr>
        <w:lastRenderedPageBreak/>
        <w:t>Капов үңгіріндегі жартастық суреттер қай кезеңге жатады?</w:t>
      </w:r>
    </w:p>
    <w:p w:rsidR="005A529C" w:rsidRPr="001F769C" w:rsidRDefault="005A529C" w:rsidP="005A529C">
      <w:pPr>
        <w:tabs>
          <w:tab w:val="left" w:pos="284"/>
        </w:tabs>
        <w:jc w:val="both"/>
        <w:rPr>
          <w:sz w:val="28"/>
          <w:szCs w:val="28"/>
          <w:lang w:val="sr-Cyrl-CS"/>
        </w:rPr>
      </w:pPr>
    </w:p>
    <w:p w:rsidR="005A529C" w:rsidRPr="001F769C" w:rsidRDefault="005A529C" w:rsidP="005A529C">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5A529C" w:rsidRPr="001F769C" w:rsidRDefault="005A529C" w:rsidP="005A529C">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001F769C" w:rsidRPr="001F769C">
        <w:rPr>
          <w:rFonts w:ascii="Times New Roman CYR" w:hAnsi="Times New Roman CYR" w:cs="Times New Roman CYR"/>
          <w:sz w:val="28"/>
          <w:szCs w:val="28"/>
          <w:lang w:val="kk-KZ"/>
        </w:rPr>
        <w:t xml:space="preserve">Капов үңгірінің  пайда болу тарихын  </w:t>
      </w:r>
      <w:r w:rsidRPr="001F769C">
        <w:rPr>
          <w:rFonts w:ascii="Times New Roman CYR" w:hAnsi="Times New Roman CYR" w:cs="Times New Roman CYR"/>
          <w:sz w:val="28"/>
          <w:szCs w:val="28"/>
          <w:lang w:val="kk-KZ"/>
        </w:rPr>
        <w:t>білу.</w:t>
      </w:r>
    </w:p>
    <w:p w:rsidR="005A529C" w:rsidRPr="001F769C" w:rsidRDefault="005A529C" w:rsidP="005A529C">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Pr="001F769C">
        <w:rPr>
          <w:rFonts w:ascii="Times New Roman CYR" w:hAnsi="Times New Roman CYR" w:cs="Times New Roman CYR"/>
          <w:sz w:val="28"/>
          <w:szCs w:val="28"/>
          <w:lang w:val="kk-KZ"/>
        </w:rPr>
        <w:t>Жартастағы суреттердің ерекшелігін білу.</w:t>
      </w:r>
    </w:p>
    <w:p w:rsidR="005A529C" w:rsidRPr="001F769C" w:rsidRDefault="005A529C" w:rsidP="005A529C">
      <w:pPr>
        <w:autoSpaceDE w:val="0"/>
        <w:autoSpaceDN w:val="0"/>
        <w:adjustRightInd w:val="0"/>
        <w:ind w:firstLine="708"/>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5A529C" w:rsidRPr="001F769C" w:rsidRDefault="005A529C" w:rsidP="005A529C">
      <w:pPr>
        <w:autoSpaceDE w:val="0"/>
        <w:autoSpaceDN w:val="0"/>
        <w:adjustRightInd w:val="0"/>
        <w:ind w:firstLine="708"/>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5A529C" w:rsidRPr="001F769C" w:rsidRDefault="005A529C" w:rsidP="005A529C">
      <w:pPr>
        <w:autoSpaceDE w:val="0"/>
        <w:autoSpaceDN w:val="0"/>
        <w:adjustRightInd w:val="0"/>
        <w:ind w:left="720"/>
        <w:rPr>
          <w:sz w:val="28"/>
          <w:szCs w:val="28"/>
          <w:lang w:val="kk-KZ"/>
        </w:rPr>
      </w:pPr>
      <w:r w:rsidRPr="001F769C">
        <w:rPr>
          <w:rFonts w:ascii="Times New Roman CYR" w:hAnsi="Times New Roman CYR" w:cs="Times New Roman CYR"/>
          <w:sz w:val="28"/>
          <w:szCs w:val="28"/>
          <w:lang w:val="kk-KZ"/>
        </w:rPr>
        <w:t xml:space="preserve">- </w:t>
      </w:r>
      <w:r w:rsidR="001F769C" w:rsidRPr="001F769C">
        <w:rPr>
          <w:bCs/>
          <w:sz w:val="28"/>
          <w:szCs w:val="28"/>
          <w:lang w:val="kk-KZ"/>
        </w:rPr>
        <w:t>Капов үңгіріндегі жартастық суреттерінің ерекшеліктерін білу</w:t>
      </w:r>
    </w:p>
    <w:p w:rsidR="001F769C" w:rsidRDefault="001F769C" w:rsidP="002B3F21">
      <w:pPr>
        <w:jc w:val="both"/>
        <w:rPr>
          <w:rFonts w:ascii="Times New Roman CYR" w:hAnsi="Times New Roman CYR" w:cs="Times New Roman CYR"/>
          <w:b/>
          <w:bCs/>
          <w:sz w:val="28"/>
          <w:szCs w:val="28"/>
          <w:lang w:val="kk-KZ"/>
        </w:rPr>
      </w:pPr>
    </w:p>
    <w:p w:rsidR="001F769C" w:rsidRDefault="001F769C" w:rsidP="002B3F21">
      <w:pPr>
        <w:jc w:val="both"/>
        <w:rPr>
          <w:rFonts w:ascii="Times New Roman CYR" w:hAnsi="Times New Roman CYR" w:cs="Times New Roman CYR"/>
          <w:b/>
          <w:bCs/>
          <w:sz w:val="28"/>
          <w:szCs w:val="28"/>
          <w:lang w:val="kk-KZ"/>
        </w:rPr>
      </w:pPr>
    </w:p>
    <w:p w:rsidR="002B2E80" w:rsidRPr="002B2E80" w:rsidRDefault="002B2E80" w:rsidP="002B3F21">
      <w:pPr>
        <w:jc w:val="both"/>
        <w:rPr>
          <w:b/>
          <w:sz w:val="28"/>
          <w:szCs w:val="28"/>
          <w:lang w:val="kk-KZ"/>
        </w:rPr>
      </w:pPr>
      <w:r>
        <w:rPr>
          <w:rFonts w:ascii="Times New Roman CYR" w:hAnsi="Times New Roman CYR" w:cs="Times New Roman CYR"/>
          <w:b/>
          <w:bCs/>
          <w:sz w:val="28"/>
          <w:szCs w:val="28"/>
          <w:lang w:val="kk-KZ"/>
        </w:rPr>
        <w:t>Тақырып 8</w:t>
      </w:r>
      <w:r w:rsidRPr="00C67A7A">
        <w:rPr>
          <w:rFonts w:ascii="Times New Roman CYR" w:hAnsi="Times New Roman CYR" w:cs="Times New Roman CYR"/>
          <w:b/>
          <w:bCs/>
          <w:sz w:val="28"/>
          <w:szCs w:val="28"/>
          <w:lang w:val="kk-KZ"/>
        </w:rPr>
        <w:t xml:space="preserve">. </w:t>
      </w:r>
      <w:r w:rsidR="00F87FBA" w:rsidRPr="002B2E80">
        <w:rPr>
          <w:rStyle w:val="c1"/>
          <w:b/>
          <w:sz w:val="28"/>
          <w:szCs w:val="28"/>
          <w:lang w:val="kk-KZ"/>
        </w:rPr>
        <w:t>Европа және Африка аймағындағы алғашқы қауым мәдениетінің ескерткіштері</w:t>
      </w:r>
    </w:p>
    <w:p w:rsidR="002B2E80" w:rsidRPr="008D04C0" w:rsidRDefault="002B2E80" w:rsidP="002B3F21">
      <w:pPr>
        <w:jc w:val="both"/>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2B3F21" w:rsidRPr="002B3F21">
        <w:rPr>
          <w:rStyle w:val="c1"/>
          <w:sz w:val="28"/>
          <w:szCs w:val="28"/>
          <w:lang w:val="kk-KZ"/>
        </w:rPr>
        <w:t>Европа және Африка аймағындағы алғашқы қауым мәдениетінің ескерткіштері</w:t>
      </w:r>
      <w:r w:rsidR="002B3F21" w:rsidRPr="002B3F21">
        <w:rPr>
          <w:sz w:val="28"/>
          <w:szCs w:val="28"/>
          <w:lang w:val="sr-Cyrl-CS"/>
        </w:rPr>
        <w:t>мен</w:t>
      </w:r>
      <w:r w:rsidR="002B3F21">
        <w:rPr>
          <w:sz w:val="28"/>
          <w:szCs w:val="28"/>
          <w:lang w:val="sr-Cyrl-CS"/>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2B2E80" w:rsidRPr="00E117E7" w:rsidRDefault="002B2E80" w:rsidP="002B2E80">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sidR="002B3F21" w:rsidRPr="002B3F21">
        <w:rPr>
          <w:rStyle w:val="c1"/>
          <w:sz w:val="28"/>
          <w:szCs w:val="28"/>
          <w:lang w:val="kk-KZ"/>
        </w:rPr>
        <w:t>Европа және Африка аймағындағы алғашқы қауым мәдениетінің ескерткіштері</w:t>
      </w:r>
      <w:r w:rsidR="002B3F21">
        <w:rPr>
          <w:sz w:val="28"/>
          <w:szCs w:val="28"/>
          <w:lang w:val="kk-KZ"/>
        </w:rPr>
        <w:t xml:space="preserve">нің </w:t>
      </w:r>
      <w:r w:rsidRPr="00E117E7">
        <w:rPr>
          <w:rFonts w:ascii="Times New Roman CYR" w:hAnsi="Times New Roman CYR" w:cs="Times New Roman CYR"/>
          <w:sz w:val="28"/>
          <w:szCs w:val="28"/>
          <w:lang w:val="kk-KZ"/>
        </w:rPr>
        <w:t>ерекшеліктерін білу.</w:t>
      </w:r>
    </w:p>
    <w:p w:rsidR="002B2E80" w:rsidRDefault="007D6E07" w:rsidP="002B2E80">
      <w:pPr>
        <w:autoSpaceDE w:val="0"/>
        <w:autoSpaceDN w:val="0"/>
        <w:adjustRightInd w:val="0"/>
        <w:jc w:val="both"/>
        <w:rPr>
          <w:rFonts w:ascii="Times New Roman CYR" w:hAnsi="Times New Roman CYR" w:cs="Times New Roman CYR"/>
          <w:iCs/>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D60F99" w:rsidRDefault="00D60F99" w:rsidP="001F769C">
      <w:pPr>
        <w:jc w:val="both"/>
        <w:rPr>
          <w:noProof/>
          <w:color w:val="000000"/>
          <w:sz w:val="28"/>
          <w:szCs w:val="28"/>
          <w:lang w:val="kk-KZ"/>
        </w:rPr>
      </w:pPr>
    </w:p>
    <w:p w:rsidR="00D60F99" w:rsidRPr="00D60F99" w:rsidRDefault="00D60F99" w:rsidP="00D60F99">
      <w:pPr>
        <w:ind w:firstLine="708"/>
        <w:jc w:val="both"/>
        <w:rPr>
          <w:sz w:val="28"/>
          <w:szCs w:val="28"/>
          <w:lang w:val="kk-KZ"/>
        </w:rPr>
      </w:pPr>
      <w:r>
        <w:rPr>
          <w:noProof/>
          <w:color w:val="000000"/>
          <w:sz w:val="28"/>
          <w:szCs w:val="28"/>
          <w:lang w:val="kk-KZ"/>
        </w:rPr>
        <w:t>Жартас өнері дүние жүзінің бар</w:t>
      </w:r>
      <w:r w:rsidRPr="003E46E9">
        <w:rPr>
          <w:noProof/>
          <w:color w:val="000000"/>
          <w:sz w:val="28"/>
          <w:szCs w:val="28"/>
          <w:lang w:val="kk-KZ"/>
        </w:rPr>
        <w:t>лық бөліктерінде бар, бірақ ол дәл Африкадағыдай еш жерде де кең тарамаған. Жартастарға ойып, қа</w:t>
      </w:r>
      <w:r>
        <w:rPr>
          <w:noProof/>
          <w:color w:val="000000"/>
          <w:sz w:val="28"/>
          <w:szCs w:val="28"/>
          <w:lang w:val="kk-KZ"/>
        </w:rPr>
        <w:t>шап түсірілген және бояумен са</w:t>
      </w:r>
      <w:r w:rsidRPr="003E46E9">
        <w:rPr>
          <w:noProof/>
          <w:color w:val="000000"/>
          <w:sz w:val="28"/>
          <w:szCs w:val="28"/>
          <w:lang w:val="kk-KZ"/>
        </w:rPr>
        <w:t>лынған суреттер  м</w:t>
      </w:r>
      <w:r>
        <w:rPr>
          <w:noProof/>
          <w:color w:val="000000"/>
          <w:sz w:val="28"/>
          <w:szCs w:val="28"/>
          <w:lang w:val="kk-KZ"/>
        </w:rPr>
        <w:t>ұнда  Мавритан</w:t>
      </w:r>
      <w:r w:rsidRPr="003E46E9">
        <w:rPr>
          <w:noProof/>
          <w:color w:val="000000"/>
          <w:sz w:val="28"/>
          <w:szCs w:val="28"/>
          <w:lang w:val="kk-KZ"/>
        </w:rPr>
        <w:t>иядан   Эфиопияға   дейінгі,   Гибралтардан Ізгі Үміт м</w:t>
      </w:r>
      <w:r>
        <w:rPr>
          <w:noProof/>
          <w:color w:val="000000"/>
          <w:sz w:val="28"/>
          <w:szCs w:val="28"/>
          <w:lang w:val="kk-KZ"/>
        </w:rPr>
        <w:t>ү</w:t>
      </w:r>
      <w:r w:rsidRPr="003E46E9">
        <w:rPr>
          <w:noProof/>
          <w:color w:val="000000"/>
          <w:sz w:val="28"/>
          <w:szCs w:val="28"/>
          <w:lang w:val="kk-KZ"/>
        </w:rPr>
        <w:t>йісіне дейінгі ұлан-байтақ   кеңістіктен   табылып отыр.   Ол   суреттер   Сахара   мен Оңтүстік Африканың кейбір аймақ</w:t>
      </w:r>
      <w:r>
        <w:rPr>
          <w:noProof/>
          <w:color w:val="000000"/>
          <w:sz w:val="28"/>
          <w:szCs w:val="28"/>
          <w:lang w:val="kk-KZ"/>
        </w:rPr>
        <w:t>тарын</w:t>
      </w:r>
      <w:r w:rsidRPr="003E46E9">
        <w:rPr>
          <w:noProof/>
          <w:color w:val="000000"/>
          <w:sz w:val="28"/>
          <w:szCs w:val="28"/>
          <w:lang w:val="kk-KZ"/>
        </w:rPr>
        <w:t>дағыдай   дүние   жүзінде   еш жерде ондай өте жиі кездеспейді. Европалық жартас ө</w:t>
      </w:r>
      <w:r>
        <w:rPr>
          <w:noProof/>
          <w:color w:val="000000"/>
          <w:sz w:val="28"/>
          <w:szCs w:val="28"/>
          <w:lang w:val="kk-KZ"/>
        </w:rPr>
        <w:t>н</w:t>
      </w:r>
      <w:r w:rsidRPr="003E46E9">
        <w:rPr>
          <w:noProof/>
          <w:color w:val="000000"/>
          <w:sz w:val="28"/>
          <w:szCs w:val="28"/>
          <w:lang w:val="kk-KZ"/>
        </w:rPr>
        <w:t>ерінен  өзгеше,  африкалық жартас  өнері тек тарихтан б</w:t>
      </w:r>
      <w:r>
        <w:rPr>
          <w:noProof/>
          <w:color w:val="000000"/>
          <w:sz w:val="28"/>
          <w:szCs w:val="28"/>
          <w:lang w:val="kk-KZ"/>
        </w:rPr>
        <w:t>ұ</w:t>
      </w:r>
      <w:r w:rsidRPr="003E46E9">
        <w:rPr>
          <w:noProof/>
          <w:color w:val="000000"/>
          <w:sz w:val="28"/>
          <w:szCs w:val="28"/>
          <w:lang w:val="kk-KZ"/>
        </w:rPr>
        <w:t xml:space="preserve">рынғы ғана өнер болып саналмайды. Оның даму жолы шамамен   алғанда   біздің   эрамыздан бұрынғы    </w:t>
      </w:r>
      <w:r w:rsidRPr="003E46E9">
        <w:rPr>
          <w:color w:val="000000"/>
          <w:sz w:val="28"/>
          <w:szCs w:val="28"/>
          <w:lang w:val="kk-KZ"/>
        </w:rPr>
        <w:t>VIII</w:t>
      </w:r>
      <w:r w:rsidRPr="003E46E9">
        <w:rPr>
          <w:noProof/>
          <w:color w:val="000000"/>
          <w:sz w:val="28"/>
          <w:szCs w:val="28"/>
          <w:lang w:val="kk-KZ"/>
        </w:rPr>
        <w:t>—</w:t>
      </w:r>
      <w:r w:rsidRPr="003E46E9">
        <w:rPr>
          <w:color w:val="000000"/>
          <w:sz w:val="28"/>
          <w:szCs w:val="28"/>
          <w:lang w:val="kk-KZ"/>
        </w:rPr>
        <w:t xml:space="preserve">VI    </w:t>
      </w:r>
      <w:r w:rsidRPr="003E46E9">
        <w:rPr>
          <w:noProof/>
          <w:color w:val="000000"/>
          <w:sz w:val="28"/>
          <w:szCs w:val="28"/>
          <w:lang w:val="kk-KZ"/>
        </w:rPr>
        <w:t xml:space="preserve">мыңжылдықтардан бастап қазіргі заманға дейін кетеді. </w:t>
      </w:r>
      <w:r w:rsidRPr="00D60F99">
        <w:rPr>
          <w:noProof/>
          <w:color w:val="000000"/>
          <w:sz w:val="28"/>
          <w:szCs w:val="28"/>
          <w:lang w:val="kk-KZ"/>
        </w:rPr>
        <w:t xml:space="preserve">Жартас алғаш рет  1847— 1850 жылдары Солтүстік Африкада (Ксур    қаласы)    және    Сахарада (Феццан)  табылды. Мұндағы петроглифтердің  арасында    енекенің </w:t>
      </w:r>
      <w:r>
        <w:rPr>
          <w:noProof/>
          <w:color w:val="000000"/>
          <w:sz w:val="28"/>
          <w:szCs w:val="28"/>
          <w:lang w:val="kk-KZ"/>
        </w:rPr>
        <w:t>ә</w:t>
      </w:r>
      <w:r w:rsidRPr="00D60F99">
        <w:rPr>
          <w:noProof/>
          <w:color w:val="000000"/>
          <w:sz w:val="28"/>
          <w:szCs w:val="28"/>
          <w:lang w:val="kk-KZ"/>
        </w:rPr>
        <w:t>лдеқашан құры</w:t>
      </w:r>
      <w:r>
        <w:rPr>
          <w:noProof/>
          <w:color w:val="000000"/>
          <w:sz w:val="28"/>
          <w:szCs w:val="28"/>
          <w:lang w:val="kk-KZ"/>
        </w:rPr>
        <w:t>п</w:t>
      </w:r>
      <w:r w:rsidRPr="00D60F99">
        <w:rPr>
          <w:noProof/>
          <w:color w:val="000000"/>
          <w:sz w:val="28"/>
          <w:szCs w:val="28"/>
          <w:lang w:val="kk-KZ"/>
        </w:rPr>
        <w:t xml:space="preserve"> біткен бір тұқымының    бейнелері    тасқа    орасан үлкен  етіп  ойып  түсірілген  екен; жартас өнерінің ең көне дәуірі біздің  эрамыздан  бұрын</w:t>
      </w:r>
      <w:r>
        <w:rPr>
          <w:noProof/>
          <w:color w:val="000000"/>
          <w:sz w:val="28"/>
          <w:szCs w:val="28"/>
          <w:lang w:val="kk-KZ"/>
        </w:rPr>
        <w:t>ғ</w:t>
      </w:r>
      <w:r w:rsidRPr="00D60F99">
        <w:rPr>
          <w:noProof/>
          <w:color w:val="000000"/>
          <w:sz w:val="28"/>
          <w:szCs w:val="28"/>
          <w:lang w:val="kk-KZ"/>
        </w:rPr>
        <w:t xml:space="preserve">ы   </w:t>
      </w:r>
      <w:r w:rsidRPr="00D60F99">
        <w:rPr>
          <w:color w:val="000000"/>
          <w:sz w:val="28"/>
          <w:szCs w:val="28"/>
          <w:lang w:val="kk-KZ"/>
        </w:rPr>
        <w:t>VIII</w:t>
      </w:r>
      <w:r w:rsidRPr="00D60F99">
        <w:rPr>
          <w:noProof/>
          <w:color w:val="000000"/>
          <w:sz w:val="28"/>
          <w:szCs w:val="28"/>
          <w:lang w:val="kk-KZ"/>
        </w:rPr>
        <w:t>—</w:t>
      </w:r>
      <w:r w:rsidRPr="00D60F99">
        <w:rPr>
          <w:color w:val="000000"/>
          <w:sz w:val="28"/>
          <w:szCs w:val="28"/>
          <w:lang w:val="kk-KZ"/>
        </w:rPr>
        <w:t xml:space="preserve">VI </w:t>
      </w:r>
      <w:r w:rsidRPr="00D60F99">
        <w:rPr>
          <w:noProof/>
          <w:color w:val="000000"/>
          <w:sz w:val="28"/>
          <w:szCs w:val="28"/>
          <w:lang w:val="kk-KZ"/>
        </w:rPr>
        <w:t>мыңжылдықтар  деп   енекенің   осы т</w:t>
      </w:r>
      <w:r>
        <w:rPr>
          <w:noProof/>
          <w:color w:val="000000"/>
          <w:sz w:val="28"/>
          <w:szCs w:val="28"/>
          <w:lang w:val="kk-KZ"/>
        </w:rPr>
        <w:t>ұ</w:t>
      </w:r>
      <w:r w:rsidRPr="00D60F99">
        <w:rPr>
          <w:noProof/>
          <w:color w:val="000000"/>
          <w:sz w:val="28"/>
          <w:szCs w:val="28"/>
          <w:lang w:val="kk-KZ"/>
        </w:rPr>
        <w:t xml:space="preserve">қымының   қазынды   қалдықтары бойынша анықталып отыр. Ал жартас </w:t>
      </w:r>
      <w:r>
        <w:rPr>
          <w:noProof/>
          <w:color w:val="000000"/>
          <w:sz w:val="28"/>
          <w:szCs w:val="28"/>
          <w:lang w:val="kk-KZ"/>
        </w:rPr>
        <w:t>ө</w:t>
      </w:r>
      <w:r w:rsidRPr="00D60F99">
        <w:rPr>
          <w:noProof/>
          <w:color w:val="000000"/>
          <w:sz w:val="28"/>
          <w:szCs w:val="28"/>
          <w:lang w:val="kk-KZ"/>
        </w:rPr>
        <w:t>нерінің қазіргі заманда да бар болып отырғаң</w:t>
      </w:r>
      <w:r>
        <w:rPr>
          <w:noProof/>
          <w:color w:val="000000"/>
          <w:sz w:val="28"/>
          <w:szCs w:val="28"/>
          <w:lang w:val="kk-KZ"/>
        </w:rPr>
        <w:t>д</w:t>
      </w:r>
      <w:r w:rsidRPr="00D60F99">
        <w:rPr>
          <w:noProof/>
          <w:color w:val="000000"/>
          <w:sz w:val="28"/>
          <w:szCs w:val="28"/>
          <w:lang w:val="kk-KZ"/>
        </w:rPr>
        <w:t>ығын барлық жерлерде кө</w:t>
      </w:r>
      <w:r>
        <w:rPr>
          <w:noProof/>
          <w:color w:val="000000"/>
          <w:sz w:val="28"/>
          <w:szCs w:val="28"/>
          <w:lang w:val="kk-KZ"/>
        </w:rPr>
        <w:t>пт</w:t>
      </w:r>
      <w:r w:rsidRPr="00D60F99">
        <w:rPr>
          <w:noProof/>
          <w:color w:val="000000"/>
          <w:sz w:val="28"/>
          <w:szCs w:val="28"/>
          <w:lang w:val="kk-KZ"/>
        </w:rPr>
        <w:t>еп таралған түйе</w:t>
      </w:r>
      <w:r>
        <w:rPr>
          <w:noProof/>
          <w:color w:val="000000"/>
          <w:sz w:val="28"/>
          <w:szCs w:val="28"/>
          <w:lang w:val="kk-KZ"/>
        </w:rPr>
        <w:t>л</w:t>
      </w:r>
      <w:r w:rsidRPr="00D60F99">
        <w:rPr>
          <w:noProof/>
          <w:color w:val="000000"/>
          <w:sz w:val="28"/>
          <w:szCs w:val="28"/>
          <w:lang w:val="kk-KZ"/>
        </w:rPr>
        <w:t>ердің схемалық    бейнелері    дәлелдеп отыр; бұл бейне</w:t>
      </w:r>
      <w:r>
        <w:rPr>
          <w:noProof/>
          <w:color w:val="000000"/>
          <w:sz w:val="28"/>
          <w:szCs w:val="28"/>
          <w:lang w:val="kk-KZ"/>
        </w:rPr>
        <w:t>л</w:t>
      </w:r>
      <w:r w:rsidRPr="00D60F99">
        <w:rPr>
          <w:noProof/>
          <w:color w:val="000000"/>
          <w:sz w:val="28"/>
          <w:szCs w:val="28"/>
          <w:lang w:val="kk-KZ"/>
        </w:rPr>
        <w:t>ер жаңа зама</w:t>
      </w:r>
      <w:r>
        <w:rPr>
          <w:noProof/>
          <w:color w:val="000000"/>
          <w:sz w:val="28"/>
          <w:szCs w:val="28"/>
          <w:lang w:val="kk-KZ"/>
        </w:rPr>
        <w:t>нн</w:t>
      </w:r>
      <w:r w:rsidRPr="00D60F99">
        <w:rPr>
          <w:noProof/>
          <w:color w:val="000000"/>
          <w:sz w:val="28"/>
          <w:szCs w:val="28"/>
          <w:lang w:val="kk-KZ"/>
        </w:rPr>
        <w:t>ың бас кезінде Сахарада пайда болған. Осыдан 40—60 ж</w:t>
      </w:r>
      <w:r>
        <w:rPr>
          <w:noProof/>
          <w:color w:val="000000"/>
          <w:sz w:val="28"/>
          <w:szCs w:val="28"/>
          <w:lang w:val="kk-KZ"/>
        </w:rPr>
        <w:t>ыл</w:t>
      </w:r>
      <w:r w:rsidRPr="00D60F99">
        <w:rPr>
          <w:noProof/>
          <w:color w:val="000000"/>
          <w:sz w:val="28"/>
          <w:szCs w:val="28"/>
          <w:lang w:val="kk-KZ"/>
        </w:rPr>
        <w:t xml:space="preserve"> бұрын салынған   бекіністердің   қабырғалар</w:t>
      </w:r>
      <w:r>
        <w:rPr>
          <w:noProof/>
          <w:color w:val="000000"/>
          <w:sz w:val="28"/>
          <w:szCs w:val="28"/>
          <w:lang w:val="kk-KZ"/>
        </w:rPr>
        <w:t>ы</w:t>
      </w:r>
      <w:r w:rsidRPr="00D60F99">
        <w:rPr>
          <w:noProof/>
          <w:color w:val="000000"/>
          <w:sz w:val="28"/>
          <w:szCs w:val="28"/>
          <w:lang w:val="kk-KZ"/>
        </w:rPr>
        <w:t>на, тіпті   екінші   дүниежүзілік   соғыс кезінде Сахарада қираған самоле</w:t>
      </w:r>
      <w:r>
        <w:rPr>
          <w:noProof/>
          <w:color w:val="000000"/>
          <w:sz w:val="28"/>
          <w:szCs w:val="28"/>
          <w:lang w:val="kk-KZ"/>
        </w:rPr>
        <w:t>т</w:t>
      </w:r>
      <w:r w:rsidRPr="00D60F99">
        <w:rPr>
          <w:noProof/>
          <w:color w:val="000000"/>
          <w:sz w:val="28"/>
          <w:szCs w:val="28"/>
          <w:lang w:val="kk-KZ"/>
        </w:rPr>
        <w:t>терді</w:t>
      </w:r>
      <w:r>
        <w:rPr>
          <w:noProof/>
          <w:color w:val="000000"/>
          <w:sz w:val="28"/>
          <w:szCs w:val="28"/>
          <w:lang w:val="kk-KZ"/>
        </w:rPr>
        <w:t>ң</w:t>
      </w:r>
      <w:r w:rsidRPr="00D60F99">
        <w:rPr>
          <w:noProof/>
          <w:color w:val="000000"/>
          <w:sz w:val="28"/>
          <w:szCs w:val="28"/>
          <w:lang w:val="kk-KZ"/>
        </w:rPr>
        <w:t xml:space="preserve">     сынықтарына    салы</w:t>
      </w:r>
      <w:r>
        <w:rPr>
          <w:noProof/>
          <w:color w:val="000000"/>
          <w:sz w:val="28"/>
          <w:szCs w:val="28"/>
          <w:lang w:val="kk-KZ"/>
        </w:rPr>
        <w:t>н</w:t>
      </w:r>
      <w:r w:rsidRPr="00D60F99">
        <w:rPr>
          <w:noProof/>
          <w:color w:val="000000"/>
          <w:sz w:val="28"/>
          <w:szCs w:val="28"/>
          <w:lang w:val="kk-KZ"/>
        </w:rPr>
        <w:t>ған схема түрі</w:t>
      </w:r>
      <w:r>
        <w:rPr>
          <w:noProof/>
          <w:color w:val="000000"/>
          <w:sz w:val="28"/>
          <w:szCs w:val="28"/>
          <w:lang w:val="kk-KZ"/>
        </w:rPr>
        <w:t>н</w:t>
      </w:r>
      <w:r w:rsidRPr="00D60F99">
        <w:rPr>
          <w:noProof/>
          <w:color w:val="000000"/>
          <w:sz w:val="28"/>
          <w:szCs w:val="28"/>
          <w:lang w:val="kk-KZ"/>
        </w:rPr>
        <w:t>дегі суреттер де ос</w:t>
      </w:r>
      <w:r>
        <w:rPr>
          <w:noProof/>
          <w:color w:val="000000"/>
          <w:sz w:val="28"/>
          <w:szCs w:val="28"/>
          <w:lang w:val="kk-KZ"/>
        </w:rPr>
        <w:t>ы</w:t>
      </w:r>
      <w:r w:rsidRPr="00D60F99">
        <w:rPr>
          <w:noProof/>
          <w:color w:val="000000"/>
          <w:sz w:val="28"/>
          <w:szCs w:val="28"/>
          <w:lang w:val="kk-KZ"/>
        </w:rPr>
        <w:t>нау</w:t>
      </w:r>
      <w:r>
        <w:rPr>
          <w:noProof/>
          <w:color w:val="000000"/>
          <w:sz w:val="28"/>
          <w:szCs w:val="28"/>
          <w:lang w:val="kk-KZ"/>
        </w:rPr>
        <w:t xml:space="preserve"> </w:t>
      </w:r>
      <w:r w:rsidRPr="00D60F99">
        <w:rPr>
          <w:noProof/>
          <w:color w:val="000000"/>
          <w:sz w:val="28"/>
          <w:szCs w:val="28"/>
          <w:lang w:val="kk-KZ"/>
        </w:rPr>
        <w:t>көркемдік дәст</w:t>
      </w:r>
      <w:r>
        <w:rPr>
          <w:noProof/>
          <w:color w:val="000000"/>
          <w:sz w:val="28"/>
          <w:szCs w:val="28"/>
          <w:lang w:val="kk-KZ"/>
        </w:rPr>
        <w:t>ү</w:t>
      </w:r>
      <w:r w:rsidRPr="00D60F99">
        <w:rPr>
          <w:noProof/>
          <w:color w:val="000000"/>
          <w:sz w:val="28"/>
          <w:szCs w:val="28"/>
          <w:lang w:val="kk-KZ"/>
        </w:rPr>
        <w:t xml:space="preserve">рдің сақталып келгендігінің  айқын </w:t>
      </w:r>
      <w:r>
        <w:rPr>
          <w:noProof/>
          <w:color w:val="000000"/>
          <w:sz w:val="28"/>
          <w:szCs w:val="28"/>
          <w:lang w:val="kk-KZ"/>
        </w:rPr>
        <w:t>д</w:t>
      </w:r>
      <w:r w:rsidRPr="00D60F99">
        <w:rPr>
          <w:noProof/>
          <w:color w:val="000000"/>
          <w:sz w:val="28"/>
          <w:szCs w:val="28"/>
          <w:lang w:val="kk-KZ"/>
        </w:rPr>
        <w:t>әлелі    болып</w:t>
      </w:r>
      <w:r>
        <w:rPr>
          <w:sz w:val="28"/>
          <w:szCs w:val="28"/>
          <w:lang w:val="kk-KZ"/>
        </w:rPr>
        <w:t xml:space="preserve"> </w:t>
      </w:r>
      <w:r w:rsidRPr="00D60F99">
        <w:rPr>
          <w:noProof/>
          <w:color w:val="000000"/>
          <w:sz w:val="28"/>
          <w:szCs w:val="28"/>
          <w:lang w:val="kk-KZ"/>
        </w:rPr>
        <w:t>табылады.</w:t>
      </w:r>
    </w:p>
    <w:p w:rsidR="00D60F99" w:rsidRPr="003E46E9" w:rsidRDefault="00D60F99" w:rsidP="00D60F99">
      <w:pPr>
        <w:shd w:val="clear" w:color="auto" w:fill="FFFFFF"/>
        <w:autoSpaceDE w:val="0"/>
        <w:autoSpaceDN w:val="0"/>
        <w:adjustRightInd w:val="0"/>
        <w:jc w:val="both"/>
        <w:rPr>
          <w:sz w:val="28"/>
          <w:szCs w:val="28"/>
          <w:lang w:val="kk-KZ"/>
        </w:rPr>
      </w:pPr>
      <w:r>
        <w:rPr>
          <w:noProof/>
          <w:color w:val="000000"/>
          <w:sz w:val="28"/>
          <w:szCs w:val="28"/>
          <w:lang w:val="kk-KZ"/>
        </w:rPr>
        <w:tab/>
      </w:r>
      <w:r w:rsidRPr="003E46E9">
        <w:rPr>
          <w:noProof/>
          <w:color w:val="000000"/>
          <w:sz w:val="28"/>
          <w:szCs w:val="28"/>
          <w:lang w:val="kk-KZ"/>
        </w:rPr>
        <w:t>Жануарлардың   суреттерін   тарихи</w:t>
      </w:r>
      <w:r>
        <w:rPr>
          <w:sz w:val="28"/>
          <w:szCs w:val="28"/>
          <w:lang w:val="kk-KZ"/>
        </w:rPr>
        <w:t xml:space="preserve"> </w:t>
      </w:r>
      <w:r w:rsidRPr="003E46E9">
        <w:rPr>
          <w:noProof/>
          <w:color w:val="000000"/>
          <w:sz w:val="28"/>
          <w:szCs w:val="28"/>
          <w:lang w:val="kk-KZ"/>
        </w:rPr>
        <w:t>деректермен салыстыру әдісі Сахараның   жартас  өнерін   үлкен  төрт</w:t>
      </w:r>
      <w:r>
        <w:rPr>
          <w:sz w:val="28"/>
          <w:szCs w:val="28"/>
          <w:lang w:val="kk-KZ"/>
        </w:rPr>
        <w:t xml:space="preserve"> </w:t>
      </w:r>
      <w:r w:rsidRPr="003E46E9">
        <w:rPr>
          <w:noProof/>
          <w:color w:val="000000"/>
          <w:sz w:val="28"/>
          <w:szCs w:val="28"/>
          <w:lang w:val="kk-KZ"/>
        </w:rPr>
        <w:t>дәуірге   бөлуге   мүмкіндік береді.</w:t>
      </w:r>
    </w:p>
    <w:p w:rsidR="00D60F99" w:rsidRPr="00D60F99" w:rsidRDefault="00D60F99" w:rsidP="00D60F99">
      <w:pPr>
        <w:shd w:val="clear" w:color="auto" w:fill="FFFFFF"/>
        <w:autoSpaceDE w:val="0"/>
        <w:autoSpaceDN w:val="0"/>
        <w:adjustRightInd w:val="0"/>
        <w:jc w:val="both"/>
        <w:rPr>
          <w:sz w:val="28"/>
          <w:szCs w:val="28"/>
          <w:lang w:val="kk-KZ"/>
        </w:rPr>
      </w:pPr>
      <w:r w:rsidRPr="003E46E9">
        <w:rPr>
          <w:color w:val="000000"/>
          <w:sz w:val="28"/>
          <w:szCs w:val="28"/>
          <w:lang w:val="kk-KZ"/>
        </w:rPr>
        <w:lastRenderedPageBreak/>
        <w:t xml:space="preserve">I. </w:t>
      </w:r>
      <w:r w:rsidRPr="003E46E9">
        <w:rPr>
          <w:noProof/>
          <w:color w:val="000000"/>
          <w:sz w:val="28"/>
          <w:szCs w:val="28"/>
          <w:lang w:val="kk-KZ"/>
        </w:rPr>
        <w:t>Ежелгі енеке д</w:t>
      </w:r>
      <w:r>
        <w:rPr>
          <w:noProof/>
          <w:color w:val="000000"/>
          <w:sz w:val="28"/>
          <w:szCs w:val="28"/>
          <w:lang w:val="kk-KZ"/>
        </w:rPr>
        <w:t>ә</w:t>
      </w:r>
      <w:r w:rsidRPr="003E46E9">
        <w:rPr>
          <w:noProof/>
          <w:color w:val="000000"/>
          <w:sz w:val="28"/>
          <w:szCs w:val="28"/>
          <w:lang w:val="kk-KZ"/>
        </w:rPr>
        <w:t xml:space="preserve">уірі (біздің эрамыздан бұрынғы </w:t>
      </w:r>
      <w:r w:rsidRPr="003E46E9">
        <w:rPr>
          <w:color w:val="000000"/>
          <w:sz w:val="28"/>
          <w:szCs w:val="28"/>
          <w:lang w:val="kk-KZ"/>
        </w:rPr>
        <w:t>VIII</w:t>
      </w:r>
      <w:r w:rsidRPr="003E46E9">
        <w:rPr>
          <w:noProof/>
          <w:color w:val="000000"/>
          <w:sz w:val="28"/>
          <w:szCs w:val="28"/>
          <w:lang w:val="kk-KZ"/>
        </w:rPr>
        <w:t>—</w:t>
      </w:r>
      <w:r w:rsidRPr="003E46E9">
        <w:rPr>
          <w:color w:val="000000"/>
          <w:sz w:val="28"/>
          <w:szCs w:val="28"/>
          <w:lang w:val="kk-KZ"/>
        </w:rPr>
        <w:t xml:space="preserve">VI </w:t>
      </w:r>
      <w:r w:rsidRPr="003E46E9">
        <w:rPr>
          <w:noProof/>
          <w:color w:val="000000"/>
          <w:sz w:val="28"/>
          <w:szCs w:val="28"/>
          <w:lang w:val="kk-KZ"/>
        </w:rPr>
        <w:t>мыңжы</w:t>
      </w:r>
      <w:r>
        <w:rPr>
          <w:noProof/>
          <w:color w:val="000000"/>
          <w:sz w:val="28"/>
          <w:szCs w:val="28"/>
          <w:lang w:val="kk-KZ"/>
        </w:rPr>
        <w:t>л</w:t>
      </w:r>
      <w:r w:rsidRPr="003E46E9">
        <w:rPr>
          <w:noProof/>
          <w:color w:val="000000"/>
          <w:sz w:val="28"/>
          <w:szCs w:val="28"/>
          <w:lang w:val="kk-KZ"/>
        </w:rPr>
        <w:t xml:space="preserve">дықтар). </w:t>
      </w:r>
      <w:r w:rsidRPr="00D60F99">
        <w:rPr>
          <w:noProof/>
          <w:color w:val="000000"/>
          <w:sz w:val="28"/>
          <w:szCs w:val="28"/>
          <w:lang w:val="kk-KZ"/>
        </w:rPr>
        <w:t>Аңшылар заманы.</w:t>
      </w:r>
    </w:p>
    <w:p w:rsidR="00D60F99" w:rsidRPr="00D60F99" w:rsidRDefault="00D60F99" w:rsidP="00D60F99">
      <w:pPr>
        <w:shd w:val="clear" w:color="auto" w:fill="FFFFFF"/>
        <w:autoSpaceDE w:val="0"/>
        <w:autoSpaceDN w:val="0"/>
        <w:adjustRightInd w:val="0"/>
        <w:jc w:val="both"/>
        <w:rPr>
          <w:sz w:val="28"/>
          <w:szCs w:val="28"/>
          <w:lang w:val="kk-KZ"/>
        </w:rPr>
      </w:pPr>
      <w:r w:rsidRPr="00D60F99">
        <w:rPr>
          <w:color w:val="000000"/>
          <w:sz w:val="28"/>
          <w:szCs w:val="28"/>
          <w:lang w:val="kk-KZ"/>
        </w:rPr>
        <w:t xml:space="preserve">II. </w:t>
      </w:r>
      <w:r w:rsidRPr="00D60F99">
        <w:rPr>
          <w:noProof/>
          <w:color w:val="000000"/>
          <w:sz w:val="28"/>
          <w:szCs w:val="28"/>
          <w:lang w:val="kk-KZ"/>
        </w:rPr>
        <w:t>Үй  өгіздері дәуірі (біздің эрамыздан бұрынғы 3500 жыл шамасында). Бақташылар заманы.</w:t>
      </w:r>
    </w:p>
    <w:p w:rsidR="00D60F99" w:rsidRPr="00D60F99" w:rsidRDefault="00D60F99" w:rsidP="00D60F99">
      <w:pPr>
        <w:shd w:val="clear" w:color="auto" w:fill="FFFFFF"/>
        <w:autoSpaceDE w:val="0"/>
        <w:autoSpaceDN w:val="0"/>
        <w:adjustRightInd w:val="0"/>
        <w:jc w:val="both"/>
        <w:rPr>
          <w:sz w:val="28"/>
          <w:szCs w:val="28"/>
          <w:lang w:val="kk-KZ"/>
        </w:rPr>
      </w:pPr>
      <w:r w:rsidRPr="00D60F99">
        <w:rPr>
          <w:color w:val="000000"/>
          <w:sz w:val="28"/>
          <w:szCs w:val="28"/>
          <w:lang w:val="kk-KZ"/>
        </w:rPr>
        <w:t xml:space="preserve">III.  </w:t>
      </w:r>
      <w:r w:rsidRPr="00D60F99">
        <w:rPr>
          <w:noProof/>
          <w:color w:val="000000"/>
          <w:sz w:val="28"/>
          <w:szCs w:val="28"/>
          <w:lang w:val="kk-KZ"/>
        </w:rPr>
        <w:t>Жылқы дәуірі (біздің эрамыздан    б</w:t>
      </w:r>
      <w:r>
        <w:rPr>
          <w:noProof/>
          <w:color w:val="000000"/>
          <w:sz w:val="28"/>
          <w:szCs w:val="28"/>
          <w:lang w:val="kk-KZ"/>
        </w:rPr>
        <w:t>ұ</w:t>
      </w:r>
      <w:r w:rsidRPr="00D60F99">
        <w:rPr>
          <w:noProof/>
          <w:color w:val="000000"/>
          <w:sz w:val="28"/>
          <w:szCs w:val="28"/>
          <w:lang w:val="kk-KZ"/>
        </w:rPr>
        <w:t xml:space="preserve">рынғы </w:t>
      </w:r>
      <w:r>
        <w:rPr>
          <w:noProof/>
          <w:color w:val="000000"/>
          <w:sz w:val="28"/>
          <w:szCs w:val="28"/>
          <w:lang w:val="kk-KZ"/>
        </w:rPr>
        <w:t>1</w:t>
      </w:r>
      <w:r w:rsidRPr="00D60F99">
        <w:rPr>
          <w:noProof/>
          <w:color w:val="000000"/>
          <w:sz w:val="28"/>
          <w:szCs w:val="28"/>
          <w:lang w:val="kk-KZ"/>
        </w:rPr>
        <w:t>500 жыл шамасында).</w:t>
      </w:r>
    </w:p>
    <w:p w:rsidR="00D60F99" w:rsidRDefault="00D60F99" w:rsidP="00D60F99">
      <w:pPr>
        <w:shd w:val="clear" w:color="auto" w:fill="FFFFFF"/>
        <w:autoSpaceDE w:val="0"/>
        <w:autoSpaceDN w:val="0"/>
        <w:adjustRightInd w:val="0"/>
        <w:jc w:val="both"/>
        <w:rPr>
          <w:noProof/>
          <w:color w:val="000000"/>
          <w:sz w:val="28"/>
          <w:szCs w:val="28"/>
          <w:lang w:val="kk-KZ"/>
        </w:rPr>
      </w:pPr>
      <w:r w:rsidRPr="00D60F99">
        <w:rPr>
          <w:color w:val="000000"/>
          <w:sz w:val="28"/>
          <w:szCs w:val="28"/>
          <w:lang w:val="kk-KZ"/>
        </w:rPr>
        <w:t xml:space="preserve">IV.  </w:t>
      </w:r>
      <w:r w:rsidRPr="00D60F99">
        <w:rPr>
          <w:noProof/>
          <w:color w:val="000000"/>
          <w:sz w:val="28"/>
          <w:szCs w:val="28"/>
          <w:lang w:val="kk-KZ"/>
        </w:rPr>
        <w:t>Т</w:t>
      </w:r>
      <w:r>
        <w:rPr>
          <w:noProof/>
          <w:color w:val="000000"/>
          <w:sz w:val="28"/>
          <w:szCs w:val="28"/>
          <w:lang w:val="kk-KZ"/>
        </w:rPr>
        <w:t>ү</w:t>
      </w:r>
      <w:r w:rsidRPr="00D60F99">
        <w:rPr>
          <w:noProof/>
          <w:color w:val="000000"/>
          <w:sz w:val="28"/>
          <w:szCs w:val="28"/>
          <w:lang w:val="kk-KZ"/>
        </w:rPr>
        <w:t>йе д</w:t>
      </w:r>
      <w:r>
        <w:rPr>
          <w:noProof/>
          <w:color w:val="000000"/>
          <w:sz w:val="28"/>
          <w:szCs w:val="28"/>
          <w:lang w:val="kk-KZ"/>
        </w:rPr>
        <w:t>ә</w:t>
      </w:r>
      <w:r w:rsidRPr="00D60F99">
        <w:rPr>
          <w:noProof/>
          <w:color w:val="000000"/>
          <w:sz w:val="28"/>
          <w:szCs w:val="28"/>
          <w:lang w:val="kk-KZ"/>
        </w:rPr>
        <w:t xml:space="preserve">уірі (біздің эрамыздың </w:t>
      </w:r>
      <w:r w:rsidRPr="00D60F99">
        <w:rPr>
          <w:color w:val="000000"/>
          <w:sz w:val="28"/>
          <w:szCs w:val="28"/>
          <w:lang w:val="kk-KZ"/>
        </w:rPr>
        <w:t xml:space="preserve">II </w:t>
      </w:r>
      <w:r w:rsidRPr="00D60F99">
        <w:rPr>
          <w:noProof/>
          <w:color w:val="000000"/>
          <w:sz w:val="28"/>
          <w:szCs w:val="28"/>
          <w:lang w:val="kk-KZ"/>
        </w:rPr>
        <w:t xml:space="preserve">ғасыры шамасында). </w:t>
      </w:r>
    </w:p>
    <w:p w:rsidR="00D60F99" w:rsidRPr="00F728EF" w:rsidRDefault="00D60F99" w:rsidP="00D60F99">
      <w:pPr>
        <w:shd w:val="clear" w:color="auto" w:fill="FFFFFF"/>
        <w:autoSpaceDE w:val="0"/>
        <w:autoSpaceDN w:val="0"/>
        <w:adjustRightInd w:val="0"/>
        <w:jc w:val="both"/>
        <w:rPr>
          <w:sz w:val="28"/>
          <w:szCs w:val="28"/>
          <w:lang w:val="kk-KZ"/>
        </w:rPr>
      </w:pPr>
      <w:r>
        <w:rPr>
          <w:noProof/>
          <w:color w:val="000000"/>
          <w:sz w:val="28"/>
          <w:szCs w:val="28"/>
          <w:lang w:val="kk-KZ"/>
        </w:rPr>
        <w:tab/>
      </w:r>
      <w:r w:rsidRPr="003E46E9">
        <w:rPr>
          <w:noProof/>
          <w:color w:val="000000"/>
          <w:sz w:val="28"/>
          <w:szCs w:val="28"/>
          <w:lang w:val="kk-KZ"/>
        </w:rPr>
        <w:t>Сахараның  жартас  өнерін  егжей-тегжейіне дейін ескеріп дәуірлерге бөлу, петроглифтер мен бояу кескіндемесінің салыну әдісін зерттеу, ең    бастысы — барлық   дәуірлерге жататын біртектес материалдардың мейлінше көптігі көркемдік дәст</w:t>
      </w:r>
      <w:r>
        <w:rPr>
          <w:noProof/>
          <w:color w:val="000000"/>
          <w:sz w:val="28"/>
          <w:szCs w:val="28"/>
          <w:lang w:val="kk-KZ"/>
        </w:rPr>
        <w:t>үрд</w:t>
      </w:r>
      <w:r w:rsidRPr="003E46E9">
        <w:rPr>
          <w:noProof/>
          <w:color w:val="000000"/>
          <w:sz w:val="28"/>
          <w:szCs w:val="28"/>
          <w:lang w:val="kk-KZ"/>
        </w:rPr>
        <w:t>ің он мың жыл</w:t>
      </w:r>
      <w:r>
        <w:rPr>
          <w:noProof/>
          <w:color w:val="000000"/>
          <w:sz w:val="28"/>
          <w:szCs w:val="28"/>
          <w:lang w:val="kk-KZ"/>
        </w:rPr>
        <w:t>ғ</w:t>
      </w:r>
      <w:r w:rsidRPr="003E46E9">
        <w:rPr>
          <w:noProof/>
          <w:color w:val="000000"/>
          <w:sz w:val="28"/>
          <w:szCs w:val="28"/>
          <w:lang w:val="kk-KZ"/>
        </w:rPr>
        <w:t>а жуық уақыт бо</w:t>
      </w:r>
      <w:r w:rsidRPr="00F728EF">
        <w:rPr>
          <w:noProof/>
          <w:color w:val="000000"/>
          <w:sz w:val="28"/>
          <w:szCs w:val="28"/>
          <w:lang w:val="kk-KZ"/>
        </w:rPr>
        <w:t xml:space="preserve">йындағы   дамуын   шолып   шыгуға  өте </w:t>
      </w:r>
      <w:r>
        <w:rPr>
          <w:noProof/>
          <w:color w:val="000000"/>
          <w:sz w:val="28"/>
          <w:szCs w:val="28"/>
          <w:lang w:val="kk-KZ"/>
        </w:rPr>
        <w:t>с</w:t>
      </w:r>
      <w:r w:rsidRPr="00F728EF">
        <w:rPr>
          <w:noProof/>
          <w:color w:val="000000"/>
          <w:sz w:val="28"/>
          <w:szCs w:val="28"/>
          <w:lang w:val="kk-KZ"/>
        </w:rPr>
        <w:t>ирек кездесетін қолайлы мүмкіндік туғызады.</w:t>
      </w:r>
    </w:p>
    <w:p w:rsidR="00D60F99" w:rsidRPr="00F728EF" w:rsidRDefault="00D60F99" w:rsidP="00D60F99">
      <w:pPr>
        <w:shd w:val="clear" w:color="auto" w:fill="FFFFFF"/>
        <w:autoSpaceDE w:val="0"/>
        <w:autoSpaceDN w:val="0"/>
        <w:adjustRightInd w:val="0"/>
        <w:jc w:val="both"/>
        <w:rPr>
          <w:sz w:val="28"/>
          <w:szCs w:val="28"/>
          <w:lang w:val="kk-KZ"/>
        </w:rPr>
      </w:pPr>
      <w:r>
        <w:rPr>
          <w:noProof/>
          <w:color w:val="000000"/>
          <w:sz w:val="28"/>
          <w:szCs w:val="28"/>
          <w:lang w:val="kk-KZ"/>
        </w:rPr>
        <w:tab/>
      </w:r>
      <w:r w:rsidRPr="00F728EF">
        <w:rPr>
          <w:noProof/>
          <w:color w:val="000000"/>
          <w:sz w:val="28"/>
          <w:szCs w:val="28"/>
          <w:lang w:val="kk-KZ"/>
        </w:rPr>
        <w:t xml:space="preserve">Бірнеше мың жылдың ішінде бір кездерде гүлжазира </w:t>
      </w:r>
      <w:r>
        <w:rPr>
          <w:noProof/>
          <w:color w:val="000000"/>
          <w:sz w:val="28"/>
          <w:szCs w:val="28"/>
          <w:lang w:val="kk-KZ"/>
        </w:rPr>
        <w:t>ө</w:t>
      </w:r>
      <w:r w:rsidRPr="00F728EF">
        <w:rPr>
          <w:noProof/>
          <w:color w:val="000000"/>
          <w:sz w:val="28"/>
          <w:szCs w:val="28"/>
          <w:lang w:val="kk-KZ"/>
        </w:rPr>
        <w:t>лке бол</w:t>
      </w:r>
      <w:r>
        <w:rPr>
          <w:noProof/>
          <w:color w:val="000000"/>
          <w:sz w:val="28"/>
          <w:szCs w:val="28"/>
          <w:lang w:val="kk-KZ"/>
        </w:rPr>
        <w:t>ғ</w:t>
      </w:r>
      <w:r w:rsidRPr="00F728EF">
        <w:rPr>
          <w:noProof/>
          <w:color w:val="000000"/>
          <w:sz w:val="28"/>
          <w:szCs w:val="28"/>
          <w:lang w:val="kk-KZ"/>
        </w:rPr>
        <w:t>ан Сахараны мекендеген аңшылар мен терімшілер мал өсіру мен егіншілікке, ақыр-со</w:t>
      </w:r>
      <w:r>
        <w:rPr>
          <w:noProof/>
          <w:color w:val="000000"/>
          <w:sz w:val="28"/>
          <w:szCs w:val="28"/>
          <w:lang w:val="kk-KZ"/>
        </w:rPr>
        <w:t>ң</w:t>
      </w:r>
      <w:r w:rsidRPr="00F728EF">
        <w:rPr>
          <w:noProof/>
          <w:color w:val="000000"/>
          <w:sz w:val="28"/>
          <w:szCs w:val="28"/>
          <w:lang w:val="kk-KZ"/>
        </w:rPr>
        <w:t>ында, осы зама</w:t>
      </w:r>
      <w:r>
        <w:rPr>
          <w:noProof/>
          <w:color w:val="000000"/>
          <w:sz w:val="28"/>
          <w:szCs w:val="28"/>
          <w:lang w:val="kk-KZ"/>
        </w:rPr>
        <w:t>н</w:t>
      </w:r>
      <w:r w:rsidRPr="00F728EF">
        <w:rPr>
          <w:noProof/>
          <w:color w:val="000000"/>
          <w:sz w:val="28"/>
          <w:szCs w:val="28"/>
          <w:lang w:val="kk-KZ"/>
        </w:rPr>
        <w:t>дағы дәст</w:t>
      </w:r>
      <w:r>
        <w:rPr>
          <w:noProof/>
          <w:color w:val="000000"/>
          <w:sz w:val="28"/>
          <w:szCs w:val="28"/>
          <w:lang w:val="kk-KZ"/>
        </w:rPr>
        <w:t>ү</w:t>
      </w:r>
      <w:r w:rsidRPr="00F728EF">
        <w:rPr>
          <w:noProof/>
          <w:color w:val="000000"/>
          <w:sz w:val="28"/>
          <w:szCs w:val="28"/>
          <w:lang w:val="kk-KZ"/>
        </w:rPr>
        <w:t>рлі қоғамдық-экономикалық формаларға көшеді. Сахараның жартас өнерінің стильдік жа</w:t>
      </w:r>
      <w:r>
        <w:rPr>
          <w:noProof/>
          <w:color w:val="000000"/>
          <w:sz w:val="28"/>
          <w:szCs w:val="28"/>
          <w:lang w:val="kk-KZ"/>
        </w:rPr>
        <w:t>ғын</w:t>
      </w:r>
      <w:r w:rsidRPr="00F728EF">
        <w:rPr>
          <w:noProof/>
          <w:color w:val="000000"/>
          <w:sz w:val="28"/>
          <w:szCs w:val="28"/>
          <w:lang w:val="kk-KZ"/>
        </w:rPr>
        <w:t xml:space="preserve">ан дамуын дәуірлер бойынша </w:t>
      </w:r>
      <w:r>
        <w:rPr>
          <w:noProof/>
          <w:color w:val="000000"/>
          <w:sz w:val="28"/>
          <w:szCs w:val="28"/>
          <w:lang w:val="kk-KZ"/>
        </w:rPr>
        <w:t xml:space="preserve">болып шығатын болсақ, оның өз </w:t>
      </w:r>
      <w:r w:rsidRPr="00F728EF">
        <w:rPr>
          <w:noProof/>
          <w:color w:val="000000"/>
          <w:sz w:val="28"/>
          <w:szCs w:val="28"/>
          <w:lang w:val="kk-KZ"/>
        </w:rPr>
        <w:t xml:space="preserve">дамуында бір негізгі сатыдан екінші негізгі сатыға біртіндеп етіп отырғанын көреміз және бейнелеу өнеріндегі көркемдік стильдер ауы-суының кейбір жалпы заңдылықтарын байқаймыз. Сахараның жартас </w:t>
      </w:r>
      <w:r>
        <w:rPr>
          <w:noProof/>
          <w:color w:val="000000"/>
          <w:sz w:val="28"/>
          <w:szCs w:val="28"/>
          <w:lang w:val="kk-KZ"/>
        </w:rPr>
        <w:t>ө</w:t>
      </w:r>
      <w:r w:rsidRPr="00F728EF">
        <w:rPr>
          <w:noProof/>
          <w:color w:val="000000"/>
          <w:sz w:val="28"/>
          <w:szCs w:val="28"/>
          <w:lang w:val="kk-KZ"/>
        </w:rPr>
        <w:t>нерінің стил</w:t>
      </w:r>
      <w:r>
        <w:rPr>
          <w:noProof/>
          <w:color w:val="000000"/>
          <w:sz w:val="28"/>
          <w:szCs w:val="28"/>
          <w:lang w:val="kk-KZ"/>
        </w:rPr>
        <w:t>ь</w:t>
      </w:r>
      <w:r w:rsidRPr="00F728EF">
        <w:rPr>
          <w:noProof/>
          <w:color w:val="000000"/>
          <w:sz w:val="28"/>
          <w:szCs w:val="28"/>
          <w:lang w:val="kk-KZ"/>
        </w:rPr>
        <w:t>дік дамуын, кейір жергілікті ерекшеліктері ескерілген жағдайда, бейнелеу формалары</w:t>
      </w:r>
      <w:r>
        <w:rPr>
          <w:noProof/>
          <w:color w:val="000000"/>
          <w:sz w:val="28"/>
          <w:szCs w:val="28"/>
          <w:lang w:val="kk-KZ"/>
        </w:rPr>
        <w:t>н</w:t>
      </w:r>
      <w:r w:rsidRPr="00F728EF">
        <w:rPr>
          <w:noProof/>
          <w:color w:val="000000"/>
          <w:sz w:val="28"/>
          <w:szCs w:val="28"/>
          <w:lang w:val="kk-KZ"/>
        </w:rPr>
        <w:t>ы</w:t>
      </w:r>
      <w:r>
        <w:rPr>
          <w:noProof/>
          <w:color w:val="000000"/>
          <w:sz w:val="28"/>
          <w:szCs w:val="28"/>
          <w:lang w:val="kk-KZ"/>
        </w:rPr>
        <w:t>ң</w:t>
      </w:r>
      <w:r w:rsidRPr="00F728EF">
        <w:rPr>
          <w:noProof/>
          <w:color w:val="000000"/>
          <w:sz w:val="28"/>
          <w:szCs w:val="28"/>
          <w:lang w:val="kk-KZ"/>
        </w:rPr>
        <w:t xml:space="preserve"> даму те</w:t>
      </w:r>
      <w:r>
        <w:rPr>
          <w:noProof/>
          <w:color w:val="000000"/>
          <w:sz w:val="28"/>
          <w:szCs w:val="28"/>
          <w:lang w:val="kk-KZ"/>
        </w:rPr>
        <w:t>н</w:t>
      </w:r>
      <w:r w:rsidRPr="00F728EF">
        <w:rPr>
          <w:noProof/>
          <w:color w:val="000000"/>
          <w:sz w:val="28"/>
          <w:szCs w:val="28"/>
          <w:lang w:val="kk-KZ"/>
        </w:rPr>
        <w:t>денциясын білдіретін үлгі ретінде қарастыруға болатындықтан, оған ерекше кеңіл бөлу керек.</w:t>
      </w:r>
    </w:p>
    <w:p w:rsidR="00D60F99" w:rsidRPr="00F728EF" w:rsidRDefault="00D60F99" w:rsidP="00D60F99">
      <w:pPr>
        <w:shd w:val="clear" w:color="auto" w:fill="FFFFFF"/>
        <w:autoSpaceDE w:val="0"/>
        <w:autoSpaceDN w:val="0"/>
        <w:adjustRightInd w:val="0"/>
        <w:jc w:val="both"/>
        <w:rPr>
          <w:sz w:val="28"/>
          <w:szCs w:val="28"/>
          <w:lang w:val="kk-KZ"/>
        </w:rPr>
      </w:pPr>
      <w:r>
        <w:rPr>
          <w:noProof/>
          <w:color w:val="000000"/>
          <w:sz w:val="28"/>
          <w:szCs w:val="28"/>
          <w:lang w:val="kk-KZ"/>
        </w:rPr>
        <w:tab/>
      </w:r>
      <w:r w:rsidRPr="00F728EF">
        <w:rPr>
          <w:noProof/>
          <w:color w:val="000000"/>
          <w:sz w:val="28"/>
          <w:szCs w:val="28"/>
          <w:lang w:val="kk-KZ"/>
        </w:rPr>
        <w:t xml:space="preserve">Сахарадағы жартас </w:t>
      </w:r>
      <w:r>
        <w:rPr>
          <w:noProof/>
          <w:color w:val="000000"/>
          <w:sz w:val="28"/>
          <w:szCs w:val="28"/>
          <w:lang w:val="kk-KZ"/>
        </w:rPr>
        <w:t>ө</w:t>
      </w:r>
      <w:r w:rsidRPr="00F728EF">
        <w:rPr>
          <w:noProof/>
          <w:color w:val="000000"/>
          <w:sz w:val="28"/>
          <w:szCs w:val="28"/>
          <w:lang w:val="kk-KZ"/>
        </w:rPr>
        <w:t>нерінің аса ірі ансамбльдері негі</w:t>
      </w:r>
      <w:r>
        <w:rPr>
          <w:noProof/>
          <w:color w:val="000000"/>
          <w:sz w:val="28"/>
          <w:szCs w:val="28"/>
          <w:lang w:val="kk-KZ"/>
        </w:rPr>
        <w:t>з</w:t>
      </w:r>
      <w:r w:rsidRPr="00F728EF">
        <w:rPr>
          <w:noProof/>
          <w:color w:val="000000"/>
          <w:sz w:val="28"/>
          <w:szCs w:val="28"/>
          <w:lang w:val="kk-KZ"/>
        </w:rPr>
        <w:t>інен Тассилин-Аджер, Ахаггар, Тибести тау жоталарында ж</w:t>
      </w:r>
      <w:r>
        <w:rPr>
          <w:noProof/>
          <w:color w:val="000000"/>
          <w:sz w:val="28"/>
          <w:szCs w:val="28"/>
          <w:lang w:val="kk-KZ"/>
        </w:rPr>
        <w:t>ә</w:t>
      </w:r>
      <w:r w:rsidRPr="00F728EF">
        <w:rPr>
          <w:noProof/>
          <w:color w:val="000000"/>
          <w:sz w:val="28"/>
          <w:szCs w:val="28"/>
          <w:lang w:val="kk-KZ"/>
        </w:rPr>
        <w:t>не соларға іргелес жатқан Феццан, Адрар Ифорас, Аир, Борку, Эннеди аймақтарыңда және басқа жерлерде шоғырланған. Ондай ансамбльдер аз-аздап барлық жерде: жалғыз-жарым жартастар мен дөңбек тастарда, ертеде кеуіп қалған өзендердің жағалары</w:t>
      </w:r>
      <w:r>
        <w:rPr>
          <w:noProof/>
          <w:color w:val="000000"/>
          <w:sz w:val="28"/>
          <w:szCs w:val="28"/>
          <w:lang w:val="kk-KZ"/>
        </w:rPr>
        <w:t>н</w:t>
      </w:r>
      <w:r w:rsidRPr="00F728EF">
        <w:rPr>
          <w:noProof/>
          <w:color w:val="000000"/>
          <w:sz w:val="28"/>
          <w:szCs w:val="28"/>
          <w:lang w:val="kk-KZ"/>
        </w:rPr>
        <w:t>да да кездеседі. Солт</w:t>
      </w:r>
      <w:r>
        <w:rPr>
          <w:noProof/>
          <w:color w:val="000000"/>
          <w:sz w:val="28"/>
          <w:szCs w:val="28"/>
          <w:lang w:val="kk-KZ"/>
        </w:rPr>
        <w:t>ү</w:t>
      </w:r>
      <w:r w:rsidRPr="00F728EF">
        <w:rPr>
          <w:noProof/>
          <w:color w:val="000000"/>
          <w:sz w:val="28"/>
          <w:szCs w:val="28"/>
          <w:lang w:val="kk-KZ"/>
        </w:rPr>
        <w:t>сті</w:t>
      </w:r>
      <w:r>
        <w:rPr>
          <w:noProof/>
          <w:color w:val="000000"/>
          <w:sz w:val="28"/>
          <w:szCs w:val="28"/>
          <w:lang w:val="kk-KZ"/>
        </w:rPr>
        <w:t>к</w:t>
      </w:r>
      <w:r w:rsidRPr="00F728EF">
        <w:rPr>
          <w:noProof/>
          <w:color w:val="000000"/>
          <w:sz w:val="28"/>
          <w:szCs w:val="28"/>
          <w:lang w:val="kk-KZ"/>
        </w:rPr>
        <w:t xml:space="preserve"> Африкада жартас</w:t>
      </w:r>
      <w:r>
        <w:rPr>
          <w:noProof/>
          <w:color w:val="000000"/>
          <w:sz w:val="28"/>
          <w:szCs w:val="28"/>
          <w:lang w:val="kk-KZ"/>
        </w:rPr>
        <w:t>т</w:t>
      </w:r>
      <w:r w:rsidRPr="00F728EF">
        <w:rPr>
          <w:noProof/>
          <w:color w:val="000000"/>
          <w:sz w:val="28"/>
          <w:szCs w:val="28"/>
          <w:lang w:val="kk-KZ"/>
        </w:rPr>
        <w:t>ағы бейнелер Сахараның Атлас тауларында бар. Соңғы үш д</w:t>
      </w:r>
      <w:r>
        <w:rPr>
          <w:noProof/>
          <w:color w:val="000000"/>
          <w:sz w:val="28"/>
          <w:szCs w:val="28"/>
          <w:lang w:val="kk-KZ"/>
        </w:rPr>
        <w:t>ә</w:t>
      </w:r>
      <w:r w:rsidRPr="00F728EF">
        <w:rPr>
          <w:noProof/>
          <w:color w:val="000000"/>
          <w:sz w:val="28"/>
          <w:szCs w:val="28"/>
          <w:lang w:val="kk-KZ"/>
        </w:rPr>
        <w:t xml:space="preserve">уірдің бояу суреттері мен петроглифтері Сахара территориясында барлық жерде кездеседі, бірақ аңшылар заманына жататын ежелгі ескерткіштер тек бірнеше жерде, негізінен Ливия аймағында, Феццанда және Сахараның Атлас тауларында, Алжир-Марокко шекарасына жақын жерде </w:t>
      </w:r>
      <w:r>
        <w:rPr>
          <w:noProof/>
          <w:color w:val="000000"/>
          <w:sz w:val="28"/>
          <w:szCs w:val="28"/>
          <w:lang w:val="kk-KZ"/>
        </w:rPr>
        <w:t>ғана</w:t>
      </w:r>
      <w:r w:rsidRPr="00F728EF">
        <w:rPr>
          <w:noProof/>
          <w:color w:val="000000"/>
          <w:sz w:val="28"/>
          <w:szCs w:val="28"/>
          <w:lang w:val="kk-KZ"/>
        </w:rPr>
        <w:t xml:space="preserve"> сақталған.</w:t>
      </w:r>
    </w:p>
    <w:p w:rsidR="00D60F99" w:rsidRPr="00824CB5" w:rsidRDefault="00D60F99" w:rsidP="00D60F99">
      <w:pPr>
        <w:jc w:val="both"/>
        <w:rPr>
          <w:noProof/>
          <w:color w:val="000000"/>
          <w:sz w:val="28"/>
          <w:szCs w:val="28"/>
          <w:lang w:val="kk-KZ"/>
        </w:rPr>
      </w:pPr>
      <w:r>
        <w:rPr>
          <w:noProof/>
          <w:color w:val="000000"/>
          <w:sz w:val="28"/>
          <w:szCs w:val="28"/>
          <w:lang w:val="kk-KZ"/>
        </w:rPr>
        <w:tab/>
      </w:r>
      <w:r w:rsidRPr="00F728EF">
        <w:rPr>
          <w:noProof/>
          <w:color w:val="000000"/>
          <w:sz w:val="28"/>
          <w:szCs w:val="28"/>
          <w:lang w:val="kk-KZ"/>
        </w:rPr>
        <w:t xml:space="preserve">Феццанның петроглифтері алғашқы қауымдық     анималистік     </w:t>
      </w:r>
      <w:r>
        <w:rPr>
          <w:noProof/>
          <w:color w:val="000000"/>
          <w:sz w:val="28"/>
          <w:szCs w:val="28"/>
          <w:lang w:val="kk-KZ"/>
        </w:rPr>
        <w:t>өн</w:t>
      </w:r>
      <w:r w:rsidRPr="00F728EF">
        <w:rPr>
          <w:noProof/>
          <w:color w:val="000000"/>
          <w:sz w:val="28"/>
          <w:szCs w:val="28"/>
          <w:lang w:val="kk-KZ"/>
        </w:rPr>
        <w:t>ерді</w:t>
      </w:r>
      <w:r>
        <w:rPr>
          <w:noProof/>
          <w:color w:val="000000"/>
          <w:sz w:val="28"/>
          <w:szCs w:val="28"/>
          <w:lang w:val="kk-KZ"/>
        </w:rPr>
        <w:t xml:space="preserve">ң  </w:t>
      </w:r>
      <w:r w:rsidRPr="00F728EF">
        <w:rPr>
          <w:noProof/>
          <w:color w:val="000000"/>
          <w:sz w:val="28"/>
          <w:szCs w:val="28"/>
          <w:lang w:val="kk-KZ"/>
        </w:rPr>
        <w:t xml:space="preserve">шыңы делініп орынды аталады. </w:t>
      </w:r>
      <w:r w:rsidRPr="00435A4A">
        <w:rPr>
          <w:noProof/>
          <w:color w:val="000000"/>
          <w:sz w:val="28"/>
          <w:szCs w:val="28"/>
          <w:lang w:val="kk-KZ"/>
        </w:rPr>
        <w:t>Бұл бейнелер табылған жерлер қазіргі уақытта құла т</w:t>
      </w:r>
      <w:r>
        <w:rPr>
          <w:noProof/>
          <w:color w:val="000000"/>
          <w:sz w:val="28"/>
          <w:szCs w:val="28"/>
          <w:lang w:val="kk-KZ"/>
        </w:rPr>
        <w:t>ү</w:t>
      </w:r>
      <w:r w:rsidRPr="00435A4A">
        <w:rPr>
          <w:noProof/>
          <w:color w:val="000000"/>
          <w:sz w:val="28"/>
          <w:szCs w:val="28"/>
          <w:lang w:val="kk-KZ"/>
        </w:rPr>
        <w:t>з. Кеуіп қал</w:t>
      </w:r>
      <w:r>
        <w:rPr>
          <w:noProof/>
          <w:color w:val="000000"/>
          <w:sz w:val="28"/>
          <w:szCs w:val="28"/>
          <w:lang w:val="kk-KZ"/>
        </w:rPr>
        <w:t>ғ</w:t>
      </w:r>
      <w:r w:rsidRPr="00435A4A">
        <w:rPr>
          <w:noProof/>
          <w:color w:val="000000"/>
          <w:sz w:val="28"/>
          <w:szCs w:val="28"/>
          <w:lang w:val="kk-KZ"/>
        </w:rPr>
        <w:t>ан Матенду аңғарының екі қапталында аптап ыстықтан</w:t>
      </w:r>
      <w:r w:rsidR="00DF09E2">
        <w:rPr>
          <w:noProof/>
          <w:color w:val="000000"/>
          <w:sz w:val="28"/>
          <w:szCs w:val="28"/>
          <w:lang w:val="kk-KZ"/>
        </w:rPr>
        <w:t xml:space="preserve"> </w:t>
      </w:r>
      <w:r w:rsidRPr="00435A4A">
        <w:rPr>
          <w:noProof/>
          <w:color w:val="000000"/>
          <w:sz w:val="28"/>
          <w:szCs w:val="28"/>
          <w:lang w:val="kk-KZ"/>
        </w:rPr>
        <w:t>жарықшақ т</w:t>
      </w:r>
      <w:r>
        <w:rPr>
          <w:noProof/>
          <w:color w:val="000000"/>
          <w:sz w:val="28"/>
          <w:szCs w:val="28"/>
          <w:lang w:val="kk-KZ"/>
        </w:rPr>
        <w:t>ү</w:t>
      </w:r>
      <w:r w:rsidRPr="00435A4A">
        <w:rPr>
          <w:noProof/>
          <w:color w:val="000000"/>
          <w:sz w:val="28"/>
          <w:szCs w:val="28"/>
          <w:lang w:val="kk-KZ"/>
        </w:rPr>
        <w:t>скен орасан з</w:t>
      </w:r>
      <w:r>
        <w:rPr>
          <w:noProof/>
          <w:color w:val="000000"/>
          <w:sz w:val="28"/>
          <w:szCs w:val="28"/>
          <w:lang w:val="kk-KZ"/>
        </w:rPr>
        <w:t>о</w:t>
      </w:r>
      <w:r w:rsidRPr="00435A4A">
        <w:rPr>
          <w:noProof/>
          <w:color w:val="000000"/>
          <w:sz w:val="28"/>
          <w:szCs w:val="28"/>
          <w:lang w:val="kk-KZ"/>
        </w:rPr>
        <w:t>р қош</w:t>
      </w:r>
      <w:r>
        <w:rPr>
          <w:noProof/>
          <w:color w:val="000000"/>
          <w:sz w:val="28"/>
          <w:szCs w:val="28"/>
          <w:lang w:val="kk-KZ"/>
        </w:rPr>
        <w:t>қ</w:t>
      </w:r>
      <w:r w:rsidRPr="00435A4A">
        <w:rPr>
          <w:noProof/>
          <w:color w:val="000000"/>
          <w:sz w:val="28"/>
          <w:szCs w:val="28"/>
          <w:lang w:val="kk-KZ"/>
        </w:rPr>
        <w:t>ыл-қызғылт сары жартастар бар, тасқа қашап,</w:t>
      </w:r>
      <w:r w:rsidR="00DF09E2">
        <w:rPr>
          <w:noProof/>
          <w:color w:val="000000"/>
          <w:sz w:val="28"/>
          <w:szCs w:val="28"/>
          <w:lang w:val="kk-KZ"/>
        </w:rPr>
        <w:t xml:space="preserve"> </w:t>
      </w:r>
      <w:r w:rsidRPr="00435A4A">
        <w:rPr>
          <w:noProof/>
          <w:color w:val="000000"/>
          <w:sz w:val="28"/>
          <w:szCs w:val="28"/>
          <w:lang w:val="kk-KZ"/>
        </w:rPr>
        <w:t>т</w:t>
      </w:r>
      <w:r>
        <w:rPr>
          <w:noProof/>
          <w:color w:val="000000"/>
          <w:sz w:val="28"/>
          <w:szCs w:val="28"/>
          <w:lang w:val="kk-KZ"/>
        </w:rPr>
        <w:t>ү</w:t>
      </w:r>
      <w:r w:rsidRPr="00435A4A">
        <w:rPr>
          <w:noProof/>
          <w:color w:val="000000"/>
          <w:sz w:val="28"/>
          <w:szCs w:val="28"/>
          <w:lang w:val="kk-KZ"/>
        </w:rPr>
        <w:t>сір</w:t>
      </w:r>
      <w:r>
        <w:rPr>
          <w:noProof/>
          <w:color w:val="000000"/>
          <w:sz w:val="28"/>
          <w:szCs w:val="28"/>
          <w:lang w:val="kk-KZ"/>
        </w:rPr>
        <w:t>ілген сұлбалы кейде тіпті бедер</w:t>
      </w:r>
      <w:r w:rsidRPr="00435A4A">
        <w:rPr>
          <w:noProof/>
          <w:color w:val="000000"/>
          <w:sz w:val="28"/>
          <w:szCs w:val="28"/>
          <w:lang w:val="kk-KZ"/>
        </w:rPr>
        <w:t xml:space="preserve">лі </w:t>
      </w:r>
      <w:r>
        <w:rPr>
          <w:noProof/>
          <w:color w:val="000000"/>
          <w:sz w:val="28"/>
          <w:szCs w:val="28"/>
          <w:lang w:val="kk-KZ"/>
        </w:rPr>
        <w:t>бейнелерді — пілдердің, бегемот</w:t>
      </w:r>
      <w:r w:rsidRPr="00435A4A">
        <w:rPr>
          <w:noProof/>
          <w:color w:val="000000"/>
          <w:sz w:val="28"/>
          <w:szCs w:val="28"/>
          <w:lang w:val="kk-KZ"/>
        </w:rPr>
        <w:t>тардың, м</w:t>
      </w:r>
      <w:r>
        <w:rPr>
          <w:noProof/>
          <w:color w:val="000000"/>
          <w:sz w:val="28"/>
          <w:szCs w:val="28"/>
          <w:lang w:val="kk-KZ"/>
        </w:rPr>
        <w:t>ү</w:t>
      </w:r>
      <w:r w:rsidRPr="00435A4A">
        <w:rPr>
          <w:noProof/>
          <w:color w:val="000000"/>
          <w:sz w:val="28"/>
          <w:szCs w:val="28"/>
          <w:lang w:val="kk-KZ"/>
        </w:rPr>
        <w:t>йізт</w:t>
      </w:r>
      <w:r>
        <w:rPr>
          <w:noProof/>
          <w:color w:val="000000"/>
          <w:sz w:val="28"/>
          <w:szCs w:val="28"/>
          <w:lang w:val="kk-KZ"/>
        </w:rPr>
        <w:t>ұ</w:t>
      </w:r>
      <w:r w:rsidRPr="00435A4A">
        <w:rPr>
          <w:noProof/>
          <w:color w:val="000000"/>
          <w:sz w:val="28"/>
          <w:szCs w:val="28"/>
          <w:lang w:val="kk-KZ"/>
        </w:rPr>
        <w:t>мсықтардың, жи</w:t>
      </w:r>
      <w:r>
        <w:rPr>
          <w:noProof/>
          <w:color w:val="000000"/>
          <w:sz w:val="28"/>
          <w:szCs w:val="28"/>
          <w:lang w:val="kk-KZ"/>
        </w:rPr>
        <w:t>рафтардың</w:t>
      </w:r>
      <w:r w:rsidRPr="00435A4A">
        <w:rPr>
          <w:noProof/>
          <w:color w:val="000000"/>
          <w:sz w:val="28"/>
          <w:szCs w:val="28"/>
          <w:lang w:val="kk-KZ"/>
        </w:rPr>
        <w:t xml:space="preserve"> өгіздердің, бөкендердің, түйеқұстардың ж</w:t>
      </w:r>
      <w:r>
        <w:rPr>
          <w:noProof/>
          <w:color w:val="000000"/>
          <w:sz w:val="28"/>
          <w:szCs w:val="28"/>
          <w:lang w:val="kk-KZ"/>
        </w:rPr>
        <w:t>ә</w:t>
      </w:r>
      <w:r w:rsidRPr="00435A4A">
        <w:rPr>
          <w:noProof/>
          <w:color w:val="000000"/>
          <w:sz w:val="28"/>
          <w:szCs w:val="28"/>
          <w:lang w:val="kk-KZ"/>
        </w:rPr>
        <w:t>не басқа жануарлардың бейнелерін, сондай-ақ маска киген садақшылардың, аңшылардың пішіндерін ж</w:t>
      </w:r>
      <w:r>
        <w:rPr>
          <w:noProof/>
          <w:color w:val="000000"/>
          <w:sz w:val="28"/>
          <w:szCs w:val="28"/>
          <w:lang w:val="kk-KZ"/>
        </w:rPr>
        <w:t>ә</w:t>
      </w:r>
      <w:r w:rsidRPr="00435A4A">
        <w:rPr>
          <w:noProof/>
          <w:color w:val="000000"/>
          <w:sz w:val="28"/>
          <w:szCs w:val="28"/>
          <w:lang w:val="kk-KZ"/>
        </w:rPr>
        <w:t>не т. т. анық ажыратуға б</w:t>
      </w:r>
      <w:r>
        <w:rPr>
          <w:noProof/>
          <w:color w:val="000000"/>
          <w:sz w:val="28"/>
          <w:szCs w:val="28"/>
          <w:lang w:val="kk-KZ"/>
        </w:rPr>
        <w:t>ол</w:t>
      </w:r>
      <w:r w:rsidRPr="00435A4A">
        <w:rPr>
          <w:noProof/>
          <w:color w:val="000000"/>
          <w:sz w:val="28"/>
          <w:szCs w:val="28"/>
          <w:lang w:val="kk-KZ"/>
        </w:rPr>
        <w:t xml:space="preserve">ады. Феццанның </w:t>
      </w:r>
      <w:r>
        <w:rPr>
          <w:noProof/>
          <w:color w:val="000000"/>
          <w:sz w:val="28"/>
          <w:szCs w:val="28"/>
          <w:lang w:val="kk-KZ"/>
        </w:rPr>
        <w:t>б</w:t>
      </w:r>
      <w:r w:rsidRPr="00435A4A">
        <w:rPr>
          <w:noProof/>
          <w:color w:val="000000"/>
          <w:sz w:val="28"/>
          <w:szCs w:val="28"/>
          <w:lang w:val="kk-KZ"/>
        </w:rPr>
        <w:t>ағы замандағы петроглифтерін ірі жабайы аңдардың: пілдердің, мүйіз-тұмсықтардың, бегемоттардың реалистік м</w:t>
      </w:r>
      <w:r>
        <w:rPr>
          <w:noProof/>
          <w:color w:val="000000"/>
          <w:sz w:val="28"/>
          <w:szCs w:val="28"/>
          <w:lang w:val="kk-KZ"/>
        </w:rPr>
        <w:t>о</w:t>
      </w:r>
      <w:r w:rsidRPr="00435A4A">
        <w:rPr>
          <w:noProof/>
          <w:color w:val="000000"/>
          <w:sz w:val="28"/>
          <w:szCs w:val="28"/>
          <w:lang w:val="kk-KZ"/>
        </w:rPr>
        <w:t xml:space="preserve">нументалды бейнелері деуіміз керек. Пішіндердің мөлшері </w:t>
      </w:r>
      <w:r>
        <w:rPr>
          <w:noProof/>
          <w:color w:val="000000"/>
          <w:sz w:val="28"/>
          <w:szCs w:val="28"/>
          <w:lang w:val="kk-KZ"/>
        </w:rPr>
        <w:t>б</w:t>
      </w:r>
      <w:r w:rsidRPr="00435A4A">
        <w:rPr>
          <w:noProof/>
          <w:color w:val="000000"/>
          <w:sz w:val="28"/>
          <w:szCs w:val="28"/>
          <w:lang w:val="kk-KZ"/>
        </w:rPr>
        <w:t xml:space="preserve">ірнеше метрге жетеді, терең ғып қашап, тегістелген сызықтармен бейнеленген, </w:t>
      </w:r>
      <w:r>
        <w:rPr>
          <w:noProof/>
          <w:color w:val="000000"/>
          <w:sz w:val="28"/>
          <w:szCs w:val="28"/>
          <w:lang w:val="kk-KZ"/>
        </w:rPr>
        <w:t>о</w:t>
      </w:r>
      <w:r w:rsidRPr="00435A4A">
        <w:rPr>
          <w:noProof/>
          <w:color w:val="000000"/>
          <w:sz w:val="28"/>
          <w:szCs w:val="28"/>
          <w:lang w:val="kk-KZ"/>
        </w:rPr>
        <w:t>л сызықтар пішіннің</w:t>
      </w:r>
      <w:r>
        <w:rPr>
          <w:noProof/>
          <w:color w:val="000000"/>
          <w:sz w:val="28"/>
          <w:szCs w:val="28"/>
          <w:lang w:val="kk-KZ"/>
        </w:rPr>
        <w:t xml:space="preserve"> </w:t>
      </w:r>
      <w:r w:rsidRPr="00435A4A">
        <w:rPr>
          <w:noProof/>
          <w:color w:val="000000"/>
          <w:sz w:val="28"/>
          <w:szCs w:val="28"/>
          <w:lang w:val="kk-KZ"/>
        </w:rPr>
        <w:t>с</w:t>
      </w:r>
      <w:r>
        <w:rPr>
          <w:noProof/>
          <w:color w:val="000000"/>
          <w:sz w:val="28"/>
          <w:szCs w:val="28"/>
          <w:lang w:val="kk-KZ"/>
        </w:rPr>
        <w:t xml:space="preserve">ұлбасын ғана </w:t>
      </w:r>
      <w:r>
        <w:rPr>
          <w:noProof/>
          <w:color w:val="000000"/>
          <w:sz w:val="28"/>
          <w:szCs w:val="28"/>
          <w:lang w:val="kk-KZ"/>
        </w:rPr>
        <w:lastRenderedPageBreak/>
        <w:t>е</w:t>
      </w:r>
      <w:r w:rsidRPr="00435A4A">
        <w:rPr>
          <w:noProof/>
          <w:color w:val="000000"/>
          <w:sz w:val="28"/>
          <w:szCs w:val="28"/>
          <w:lang w:val="kk-KZ"/>
        </w:rPr>
        <w:t>мес, сонымен бірге неғұрлым тән сипатты детальдарды да қоршап т</w:t>
      </w:r>
      <w:r>
        <w:rPr>
          <w:noProof/>
          <w:color w:val="000000"/>
          <w:sz w:val="28"/>
          <w:szCs w:val="28"/>
          <w:lang w:val="kk-KZ"/>
        </w:rPr>
        <w:t>ұ</w:t>
      </w:r>
      <w:r w:rsidRPr="00435A4A">
        <w:rPr>
          <w:noProof/>
          <w:color w:val="000000"/>
          <w:sz w:val="28"/>
          <w:szCs w:val="28"/>
          <w:lang w:val="kk-KZ"/>
        </w:rPr>
        <w:t>рады. Кейде б</w:t>
      </w:r>
      <w:r>
        <w:rPr>
          <w:noProof/>
          <w:color w:val="000000"/>
          <w:sz w:val="28"/>
          <w:szCs w:val="28"/>
          <w:lang w:val="kk-KZ"/>
        </w:rPr>
        <w:t>ұл терідегі қырыс</w:t>
      </w:r>
      <w:r w:rsidRPr="00435A4A">
        <w:rPr>
          <w:noProof/>
          <w:color w:val="000000"/>
          <w:sz w:val="28"/>
          <w:szCs w:val="28"/>
          <w:lang w:val="kk-KZ"/>
        </w:rPr>
        <w:t xml:space="preserve">тырысты немесе жіліншіктің бұлтиған бұлшық етін білдіретін </w:t>
      </w:r>
      <w:r>
        <w:rPr>
          <w:noProof/>
          <w:color w:val="000000"/>
          <w:sz w:val="28"/>
          <w:szCs w:val="28"/>
          <w:lang w:val="kk-KZ"/>
        </w:rPr>
        <w:t>ү</w:t>
      </w:r>
      <w:r w:rsidRPr="00435A4A">
        <w:rPr>
          <w:noProof/>
          <w:color w:val="000000"/>
          <w:sz w:val="28"/>
          <w:szCs w:val="28"/>
          <w:lang w:val="kk-KZ"/>
        </w:rPr>
        <w:t>ш-т</w:t>
      </w:r>
      <w:r>
        <w:rPr>
          <w:noProof/>
          <w:color w:val="000000"/>
          <w:sz w:val="28"/>
          <w:szCs w:val="28"/>
          <w:lang w:val="kk-KZ"/>
        </w:rPr>
        <w:t>ө</w:t>
      </w:r>
      <w:r w:rsidRPr="00435A4A">
        <w:rPr>
          <w:noProof/>
          <w:color w:val="000000"/>
          <w:sz w:val="28"/>
          <w:szCs w:val="28"/>
          <w:lang w:val="kk-KZ"/>
        </w:rPr>
        <w:t xml:space="preserve">рт штрих </w:t>
      </w:r>
      <w:r>
        <w:rPr>
          <w:noProof/>
          <w:color w:val="000000"/>
          <w:sz w:val="28"/>
          <w:szCs w:val="28"/>
          <w:lang w:val="kk-KZ"/>
        </w:rPr>
        <w:t>қ</w:t>
      </w:r>
      <w:r w:rsidRPr="00435A4A">
        <w:rPr>
          <w:noProof/>
          <w:color w:val="000000"/>
          <w:sz w:val="28"/>
          <w:szCs w:val="28"/>
          <w:lang w:val="kk-KZ"/>
        </w:rPr>
        <w:t xml:space="preserve">ана болып келеді. Бір кызықтысы, стиліндегі витраж әдісіне ұқсастау </w:t>
      </w:r>
      <w:r>
        <w:rPr>
          <w:noProof/>
          <w:color w:val="000000"/>
          <w:sz w:val="28"/>
          <w:szCs w:val="28"/>
          <w:lang w:val="kk-KZ"/>
        </w:rPr>
        <w:t>о</w:t>
      </w:r>
      <w:r w:rsidRPr="00435A4A">
        <w:rPr>
          <w:noProof/>
          <w:color w:val="000000"/>
          <w:sz w:val="28"/>
          <w:szCs w:val="28"/>
          <w:lang w:val="kk-KZ"/>
        </w:rPr>
        <w:t>сындай ықшамдыққа қарамастан,</w:t>
      </w:r>
      <w:r>
        <w:rPr>
          <w:noProof/>
          <w:color w:val="000000"/>
          <w:sz w:val="28"/>
          <w:szCs w:val="28"/>
          <w:lang w:val="kk-KZ"/>
        </w:rPr>
        <w:t xml:space="preserve"> кейбір детальдар мейлінше іждағаттап бейн</w:t>
      </w:r>
      <w:r w:rsidRPr="00435A4A">
        <w:rPr>
          <w:noProof/>
          <w:color w:val="000000"/>
          <w:sz w:val="28"/>
          <w:szCs w:val="28"/>
          <w:lang w:val="kk-KZ"/>
        </w:rPr>
        <w:t>е</w:t>
      </w:r>
      <w:r>
        <w:rPr>
          <w:noProof/>
          <w:color w:val="000000"/>
          <w:sz w:val="28"/>
          <w:szCs w:val="28"/>
          <w:lang w:val="kk-KZ"/>
        </w:rPr>
        <w:t>ле</w:t>
      </w:r>
      <w:r w:rsidRPr="00435A4A">
        <w:rPr>
          <w:noProof/>
          <w:color w:val="000000"/>
          <w:sz w:val="28"/>
          <w:szCs w:val="28"/>
          <w:lang w:val="kk-KZ"/>
        </w:rPr>
        <w:t xml:space="preserve">нген. Мысалы, пілдің құлақтары, тұмсығы мен тістері, пішінді тұтас алғандағыға қарағанда, басқа, анағұрлым натуралистік мәнерде салынған тәрізді болып көрінеді. Пілдің желпуіш секілді </w:t>
      </w:r>
      <w:r>
        <w:rPr>
          <w:noProof/>
          <w:color w:val="000000"/>
          <w:sz w:val="28"/>
          <w:szCs w:val="28"/>
          <w:lang w:val="kk-KZ"/>
        </w:rPr>
        <w:t>ү</w:t>
      </w:r>
      <w:r w:rsidRPr="00435A4A">
        <w:rPr>
          <w:noProof/>
          <w:color w:val="000000"/>
          <w:sz w:val="28"/>
          <w:szCs w:val="28"/>
          <w:lang w:val="kk-KZ"/>
        </w:rPr>
        <w:t>лкен қ</w:t>
      </w:r>
      <w:r>
        <w:rPr>
          <w:noProof/>
          <w:color w:val="000000"/>
          <w:sz w:val="28"/>
          <w:szCs w:val="28"/>
          <w:lang w:val="kk-KZ"/>
        </w:rPr>
        <w:t>ұ</w:t>
      </w:r>
      <w:r w:rsidRPr="00435A4A">
        <w:rPr>
          <w:noProof/>
          <w:color w:val="000000"/>
          <w:sz w:val="28"/>
          <w:szCs w:val="28"/>
          <w:lang w:val="kk-KZ"/>
        </w:rPr>
        <w:t xml:space="preserve">лақтарын салғанда көп </w:t>
      </w:r>
      <w:r>
        <w:rPr>
          <w:noProof/>
          <w:color w:val="000000"/>
          <w:sz w:val="28"/>
          <w:szCs w:val="28"/>
          <w:lang w:val="kk-KZ"/>
        </w:rPr>
        <w:t>ретте бетіне жиі-жиі ирек сызық</w:t>
      </w:r>
      <w:r w:rsidRPr="00435A4A">
        <w:rPr>
          <w:noProof/>
          <w:color w:val="000000"/>
          <w:sz w:val="28"/>
          <w:szCs w:val="28"/>
          <w:lang w:val="kk-KZ"/>
        </w:rPr>
        <w:t>тар түсірілген. Пілдің құла</w:t>
      </w:r>
      <w:r>
        <w:rPr>
          <w:noProof/>
          <w:color w:val="000000"/>
          <w:sz w:val="28"/>
          <w:szCs w:val="28"/>
          <w:lang w:val="kk-KZ"/>
        </w:rPr>
        <w:t>қ</w:t>
      </w:r>
      <w:r w:rsidRPr="00435A4A">
        <w:rPr>
          <w:noProof/>
          <w:color w:val="000000"/>
          <w:sz w:val="28"/>
          <w:szCs w:val="28"/>
          <w:lang w:val="kk-KZ"/>
        </w:rPr>
        <w:t>тарын б</w:t>
      </w:r>
      <w:r>
        <w:rPr>
          <w:noProof/>
          <w:color w:val="000000"/>
          <w:sz w:val="28"/>
          <w:szCs w:val="28"/>
          <w:lang w:val="kk-KZ"/>
        </w:rPr>
        <w:t>ұ</w:t>
      </w:r>
      <w:r w:rsidRPr="00435A4A">
        <w:rPr>
          <w:noProof/>
          <w:color w:val="000000"/>
          <w:sz w:val="28"/>
          <w:szCs w:val="28"/>
          <w:lang w:val="kk-KZ"/>
        </w:rPr>
        <w:t>лайша бейнелеу, оның тістерін сал</w:t>
      </w:r>
      <w:r>
        <w:rPr>
          <w:noProof/>
          <w:color w:val="000000"/>
          <w:sz w:val="28"/>
          <w:szCs w:val="28"/>
          <w:lang w:val="kk-KZ"/>
        </w:rPr>
        <w:t>ғ</w:t>
      </w:r>
      <w:r w:rsidRPr="00435A4A">
        <w:rPr>
          <w:noProof/>
          <w:color w:val="000000"/>
          <w:sz w:val="28"/>
          <w:szCs w:val="28"/>
          <w:lang w:val="kk-KZ"/>
        </w:rPr>
        <w:t>анда бетін теп-тегіс етіп жалт</w:t>
      </w:r>
      <w:r>
        <w:rPr>
          <w:noProof/>
          <w:color w:val="000000"/>
          <w:sz w:val="28"/>
          <w:szCs w:val="28"/>
          <w:lang w:val="kk-KZ"/>
        </w:rPr>
        <w:t>ыратып қейғандағы сияқты, бей</w:t>
      </w:r>
      <w:r w:rsidRPr="00435A4A">
        <w:rPr>
          <w:noProof/>
          <w:color w:val="000000"/>
          <w:sz w:val="28"/>
          <w:szCs w:val="28"/>
          <w:lang w:val="kk-KZ"/>
        </w:rPr>
        <w:t>неленетін заттың фактурасына</w:t>
      </w:r>
      <w:r>
        <w:rPr>
          <w:noProof/>
          <w:color w:val="000000"/>
          <w:sz w:val="28"/>
          <w:szCs w:val="28"/>
          <w:lang w:val="kk-KZ"/>
        </w:rPr>
        <w:t xml:space="preserve"> ерекше назар аударылғандығын дәл</w:t>
      </w:r>
      <w:r w:rsidRPr="00435A4A">
        <w:rPr>
          <w:noProof/>
          <w:color w:val="000000"/>
          <w:sz w:val="28"/>
          <w:szCs w:val="28"/>
          <w:lang w:val="kk-KZ"/>
        </w:rPr>
        <w:t>елдейді; фактураны дәл келтіру</w:t>
      </w:r>
      <w:r>
        <w:rPr>
          <w:noProof/>
          <w:color w:val="000000"/>
          <w:sz w:val="28"/>
          <w:szCs w:val="28"/>
          <w:lang w:val="kk-KZ"/>
        </w:rPr>
        <w:t xml:space="preserve"> </w:t>
      </w:r>
      <w:r w:rsidRPr="00824CB5">
        <w:rPr>
          <w:noProof/>
          <w:color w:val="000000"/>
          <w:sz w:val="28"/>
          <w:szCs w:val="28"/>
          <w:lang w:val="kk-KZ"/>
        </w:rPr>
        <w:t>түпнұс</w:t>
      </w:r>
      <w:r>
        <w:rPr>
          <w:noProof/>
          <w:color w:val="000000"/>
          <w:sz w:val="28"/>
          <w:szCs w:val="28"/>
          <w:lang w:val="kk-KZ"/>
        </w:rPr>
        <w:t>қамен ұқ</w:t>
      </w:r>
      <w:r w:rsidRPr="00824CB5">
        <w:rPr>
          <w:noProof/>
          <w:color w:val="000000"/>
          <w:sz w:val="28"/>
          <w:szCs w:val="28"/>
          <w:lang w:val="kk-KZ"/>
        </w:rPr>
        <w:t>с</w:t>
      </w:r>
      <w:r>
        <w:rPr>
          <w:noProof/>
          <w:color w:val="000000"/>
          <w:sz w:val="28"/>
          <w:szCs w:val="28"/>
          <w:lang w:val="kk-KZ"/>
        </w:rPr>
        <w:t>астық</w:t>
      </w:r>
      <w:r w:rsidRPr="00824CB5">
        <w:rPr>
          <w:noProof/>
          <w:color w:val="000000"/>
          <w:sz w:val="28"/>
          <w:szCs w:val="28"/>
          <w:lang w:val="kk-KZ"/>
        </w:rPr>
        <w:t>ты тек көз</w:t>
      </w:r>
      <w:r>
        <w:rPr>
          <w:noProof/>
          <w:color w:val="000000"/>
          <w:sz w:val="28"/>
          <w:szCs w:val="28"/>
          <w:lang w:val="kk-KZ"/>
        </w:rPr>
        <w:t>б</w:t>
      </w:r>
      <w:r w:rsidRPr="00824CB5">
        <w:rPr>
          <w:noProof/>
          <w:color w:val="000000"/>
          <w:sz w:val="28"/>
          <w:szCs w:val="28"/>
          <w:lang w:val="kk-KZ"/>
        </w:rPr>
        <w:t xml:space="preserve">ен </w:t>
      </w:r>
      <w:r>
        <w:rPr>
          <w:noProof/>
          <w:color w:val="000000"/>
          <w:sz w:val="28"/>
          <w:szCs w:val="28"/>
          <w:lang w:val="kk-KZ"/>
        </w:rPr>
        <w:t xml:space="preserve"> ғана е</w:t>
      </w:r>
      <w:r w:rsidRPr="00824CB5">
        <w:rPr>
          <w:noProof/>
          <w:color w:val="000000"/>
          <w:sz w:val="28"/>
          <w:szCs w:val="28"/>
          <w:lang w:val="kk-KZ"/>
        </w:rPr>
        <w:t>мес, оны тіпті тура мағынасында да сезінуге мүмкіндік береді.</w:t>
      </w:r>
    </w:p>
    <w:p w:rsidR="00D60F99" w:rsidRPr="00824CB5" w:rsidRDefault="00D60F99" w:rsidP="00D60F99">
      <w:pPr>
        <w:shd w:val="clear" w:color="auto" w:fill="FFFFFF"/>
        <w:autoSpaceDE w:val="0"/>
        <w:autoSpaceDN w:val="0"/>
        <w:adjustRightInd w:val="0"/>
        <w:ind w:firstLine="708"/>
        <w:jc w:val="both"/>
        <w:rPr>
          <w:sz w:val="28"/>
          <w:szCs w:val="28"/>
          <w:lang w:val="kk-KZ"/>
        </w:rPr>
      </w:pPr>
      <w:r w:rsidRPr="00824CB5">
        <w:rPr>
          <w:noProof/>
          <w:color w:val="000000"/>
          <w:sz w:val="28"/>
          <w:szCs w:val="28"/>
          <w:lang w:val="kk-KZ"/>
        </w:rPr>
        <w:t>Аң аулау к</w:t>
      </w:r>
      <w:r>
        <w:rPr>
          <w:noProof/>
          <w:color w:val="000000"/>
          <w:sz w:val="28"/>
          <w:szCs w:val="28"/>
          <w:lang w:val="kk-KZ"/>
        </w:rPr>
        <w:t>ө</w:t>
      </w:r>
      <w:r w:rsidRPr="00824CB5">
        <w:rPr>
          <w:noProof/>
          <w:color w:val="000000"/>
          <w:sz w:val="28"/>
          <w:szCs w:val="28"/>
          <w:lang w:val="kk-KZ"/>
        </w:rPr>
        <w:t>ріністерінде д</w:t>
      </w:r>
      <w:r>
        <w:rPr>
          <w:noProof/>
          <w:color w:val="000000"/>
          <w:sz w:val="28"/>
          <w:szCs w:val="28"/>
          <w:lang w:val="kk-KZ"/>
        </w:rPr>
        <w:t>ә</w:t>
      </w:r>
      <w:r w:rsidRPr="00824CB5">
        <w:rPr>
          <w:noProof/>
          <w:color w:val="000000"/>
          <w:sz w:val="28"/>
          <w:szCs w:val="28"/>
          <w:lang w:val="kk-KZ"/>
        </w:rPr>
        <w:t>л с</w:t>
      </w:r>
      <w:r>
        <w:rPr>
          <w:noProof/>
          <w:color w:val="000000"/>
          <w:sz w:val="28"/>
          <w:szCs w:val="28"/>
          <w:lang w:val="kk-KZ"/>
        </w:rPr>
        <w:t>о</w:t>
      </w:r>
      <w:r w:rsidRPr="00824CB5">
        <w:rPr>
          <w:noProof/>
          <w:color w:val="000000"/>
          <w:sz w:val="28"/>
          <w:szCs w:val="28"/>
          <w:lang w:val="kk-KZ"/>
        </w:rPr>
        <w:t>л п</w:t>
      </w:r>
      <w:r>
        <w:rPr>
          <w:noProof/>
          <w:color w:val="000000"/>
          <w:sz w:val="28"/>
          <w:szCs w:val="28"/>
          <w:lang w:val="kk-KZ"/>
        </w:rPr>
        <w:t>іл</w:t>
      </w:r>
      <w:r w:rsidRPr="00824CB5">
        <w:rPr>
          <w:noProof/>
          <w:color w:val="000000"/>
          <w:sz w:val="28"/>
          <w:szCs w:val="28"/>
          <w:lang w:val="kk-KZ"/>
        </w:rPr>
        <w:t>дер анағұрлым оңайлау әдіспен бейнеленген; бұл солай б</w:t>
      </w:r>
      <w:r>
        <w:rPr>
          <w:noProof/>
          <w:color w:val="000000"/>
          <w:sz w:val="28"/>
          <w:szCs w:val="28"/>
          <w:lang w:val="kk-KZ"/>
        </w:rPr>
        <w:t>о</w:t>
      </w:r>
      <w:r w:rsidRPr="00824CB5">
        <w:rPr>
          <w:noProof/>
          <w:color w:val="000000"/>
          <w:sz w:val="28"/>
          <w:szCs w:val="28"/>
          <w:lang w:val="kk-KZ"/>
        </w:rPr>
        <w:t>луға да ,тиісті еді. Жал</w:t>
      </w:r>
      <w:r>
        <w:rPr>
          <w:noProof/>
          <w:color w:val="000000"/>
          <w:sz w:val="28"/>
          <w:szCs w:val="28"/>
          <w:lang w:val="kk-KZ"/>
        </w:rPr>
        <w:t>ғ</w:t>
      </w:r>
      <w:r w:rsidRPr="00824CB5">
        <w:rPr>
          <w:noProof/>
          <w:color w:val="000000"/>
          <w:sz w:val="28"/>
          <w:szCs w:val="28"/>
          <w:lang w:val="kk-KZ"/>
        </w:rPr>
        <w:t>ыз ғана сұлбамен салынған және детальдары да аздау. Алайда, бұлар да сол ертеректегі топқа жатады, өйткені ол суреттерде көздің бадам тәрізді етіліп, ауыздың тұзаққа ұқсатылып бейне</w:t>
      </w:r>
      <w:r>
        <w:rPr>
          <w:noProof/>
          <w:color w:val="000000"/>
          <w:sz w:val="28"/>
          <w:szCs w:val="28"/>
          <w:lang w:val="kk-KZ"/>
        </w:rPr>
        <w:t>ленуі сияқты стильдік ерекшелік</w:t>
      </w:r>
      <w:r w:rsidRPr="00824CB5">
        <w:rPr>
          <w:noProof/>
          <w:color w:val="000000"/>
          <w:sz w:val="28"/>
          <w:szCs w:val="28"/>
          <w:lang w:val="kk-KZ"/>
        </w:rPr>
        <w:t>тер сақтал</w:t>
      </w:r>
      <w:r>
        <w:rPr>
          <w:noProof/>
          <w:color w:val="000000"/>
          <w:sz w:val="28"/>
          <w:szCs w:val="28"/>
          <w:lang w:val="kk-KZ"/>
        </w:rPr>
        <w:t>ғ</w:t>
      </w:r>
      <w:r w:rsidRPr="00824CB5">
        <w:rPr>
          <w:noProof/>
          <w:color w:val="000000"/>
          <w:sz w:val="28"/>
          <w:szCs w:val="28"/>
          <w:lang w:val="kk-KZ"/>
        </w:rPr>
        <w:t>ан.</w:t>
      </w:r>
    </w:p>
    <w:p w:rsidR="00D60F99" w:rsidRPr="00824CB5" w:rsidRDefault="00D60F99" w:rsidP="00D60F99">
      <w:pPr>
        <w:shd w:val="clear" w:color="auto" w:fill="FFFFFF"/>
        <w:autoSpaceDE w:val="0"/>
        <w:autoSpaceDN w:val="0"/>
        <w:adjustRightInd w:val="0"/>
        <w:ind w:firstLine="708"/>
        <w:jc w:val="both"/>
        <w:rPr>
          <w:sz w:val="28"/>
          <w:szCs w:val="28"/>
          <w:lang w:val="kk-KZ"/>
        </w:rPr>
      </w:pPr>
      <w:r w:rsidRPr="00824CB5">
        <w:rPr>
          <w:noProof/>
          <w:color w:val="000000"/>
          <w:sz w:val="28"/>
          <w:szCs w:val="28"/>
          <w:lang w:val="kk-KZ"/>
        </w:rPr>
        <w:t>Келесі дәуірге жататын бейнелерді алып қарастырсақ, монументалды алғашқы қауымдық реализмнің орнына алдеқайда әсем н</w:t>
      </w:r>
      <w:r>
        <w:rPr>
          <w:noProof/>
          <w:color w:val="000000"/>
          <w:sz w:val="28"/>
          <w:szCs w:val="28"/>
          <w:lang w:val="kk-KZ"/>
        </w:rPr>
        <w:t>әзік мә</w:t>
      </w:r>
      <w:r w:rsidRPr="00824CB5">
        <w:rPr>
          <w:noProof/>
          <w:color w:val="000000"/>
          <w:sz w:val="28"/>
          <w:szCs w:val="28"/>
          <w:lang w:val="kk-KZ"/>
        </w:rPr>
        <w:t>нердің біртіндеп қалай келгенін көруге болады. Табиғи бітім болмысты көз алдыңа елестетерліктей етіп мейлінше д</w:t>
      </w:r>
      <w:r>
        <w:rPr>
          <w:noProof/>
          <w:color w:val="000000"/>
          <w:sz w:val="28"/>
          <w:szCs w:val="28"/>
          <w:lang w:val="kk-KZ"/>
        </w:rPr>
        <w:t>ә</w:t>
      </w:r>
      <w:r w:rsidRPr="00824CB5">
        <w:rPr>
          <w:noProof/>
          <w:color w:val="000000"/>
          <w:sz w:val="28"/>
          <w:szCs w:val="28"/>
          <w:lang w:val="kk-KZ"/>
        </w:rPr>
        <w:t>л бейнелеу заттың жалпы тұлғасынан гөрі динамикасын көбірек білдіретін жіңішке</w:t>
      </w:r>
      <w:r>
        <w:rPr>
          <w:sz w:val="28"/>
          <w:szCs w:val="28"/>
          <w:lang w:val="kk-KZ"/>
        </w:rPr>
        <w:t xml:space="preserve"> </w:t>
      </w:r>
      <w:r w:rsidRPr="00824CB5">
        <w:rPr>
          <w:noProof/>
          <w:color w:val="000000"/>
          <w:sz w:val="28"/>
          <w:szCs w:val="28"/>
          <w:lang w:val="kk-KZ"/>
        </w:rPr>
        <w:t>н</w:t>
      </w:r>
      <w:r>
        <w:rPr>
          <w:noProof/>
          <w:color w:val="000000"/>
          <w:sz w:val="28"/>
          <w:szCs w:val="28"/>
          <w:lang w:val="kk-KZ"/>
        </w:rPr>
        <w:t>ә</w:t>
      </w:r>
      <w:r w:rsidRPr="00824CB5">
        <w:rPr>
          <w:noProof/>
          <w:color w:val="000000"/>
          <w:sz w:val="28"/>
          <w:szCs w:val="28"/>
          <w:lang w:val="kk-KZ"/>
        </w:rPr>
        <w:t xml:space="preserve">зік сызыққа </w:t>
      </w:r>
      <w:r>
        <w:rPr>
          <w:noProof/>
          <w:color w:val="000000"/>
          <w:sz w:val="28"/>
          <w:szCs w:val="28"/>
          <w:lang w:val="kk-KZ"/>
        </w:rPr>
        <w:t>қ</w:t>
      </w:r>
      <w:r w:rsidRPr="00824CB5">
        <w:rPr>
          <w:noProof/>
          <w:color w:val="000000"/>
          <w:sz w:val="28"/>
          <w:szCs w:val="28"/>
          <w:lang w:val="kk-KZ"/>
        </w:rPr>
        <w:t>ұр</w:t>
      </w:r>
      <w:r>
        <w:rPr>
          <w:noProof/>
          <w:color w:val="000000"/>
          <w:sz w:val="28"/>
          <w:szCs w:val="28"/>
          <w:lang w:val="kk-KZ"/>
        </w:rPr>
        <w:t>б</w:t>
      </w:r>
      <w:r w:rsidRPr="00824CB5">
        <w:rPr>
          <w:noProof/>
          <w:color w:val="000000"/>
          <w:sz w:val="28"/>
          <w:szCs w:val="28"/>
          <w:lang w:val="kk-KZ"/>
        </w:rPr>
        <w:t>анды</w:t>
      </w:r>
      <w:r>
        <w:rPr>
          <w:noProof/>
          <w:color w:val="000000"/>
          <w:sz w:val="28"/>
          <w:szCs w:val="28"/>
          <w:lang w:val="kk-KZ"/>
        </w:rPr>
        <w:t xml:space="preserve">қ </w:t>
      </w:r>
      <w:r w:rsidRPr="00824CB5">
        <w:rPr>
          <w:noProof/>
          <w:color w:val="000000"/>
          <w:sz w:val="28"/>
          <w:szCs w:val="28"/>
          <w:lang w:val="kk-KZ"/>
        </w:rPr>
        <w:t xml:space="preserve"> етіледі. Бұрынғыша пішіндердің проп</w:t>
      </w:r>
      <w:r>
        <w:rPr>
          <w:noProof/>
          <w:color w:val="000000"/>
          <w:sz w:val="28"/>
          <w:szCs w:val="28"/>
          <w:lang w:val="kk-KZ"/>
        </w:rPr>
        <w:t>ор</w:t>
      </w:r>
      <w:r w:rsidRPr="00824CB5">
        <w:rPr>
          <w:noProof/>
          <w:color w:val="000000"/>
          <w:sz w:val="28"/>
          <w:szCs w:val="28"/>
          <w:lang w:val="kk-KZ"/>
        </w:rPr>
        <w:t>циясы сақталады, біра</w:t>
      </w:r>
      <w:r>
        <w:rPr>
          <w:noProof/>
          <w:color w:val="000000"/>
          <w:sz w:val="28"/>
          <w:szCs w:val="28"/>
          <w:lang w:val="kk-KZ"/>
        </w:rPr>
        <w:t>қ</w:t>
      </w:r>
      <w:r w:rsidRPr="00824CB5">
        <w:rPr>
          <w:noProof/>
          <w:color w:val="000000"/>
          <w:sz w:val="28"/>
          <w:szCs w:val="28"/>
          <w:lang w:val="kk-KZ"/>
        </w:rPr>
        <w:t xml:space="preserve"> олар е</w:t>
      </w:r>
      <w:r>
        <w:rPr>
          <w:noProof/>
          <w:color w:val="000000"/>
          <w:sz w:val="28"/>
          <w:szCs w:val="28"/>
          <w:lang w:val="kk-KZ"/>
        </w:rPr>
        <w:t>н</w:t>
      </w:r>
      <w:r w:rsidRPr="00824CB5">
        <w:rPr>
          <w:noProof/>
          <w:color w:val="000000"/>
          <w:sz w:val="28"/>
          <w:szCs w:val="28"/>
          <w:lang w:val="kk-KZ"/>
        </w:rPr>
        <w:t xml:space="preserve">ді өздеріне тән детальдардан ада </w:t>
      </w:r>
      <w:r>
        <w:rPr>
          <w:noProof/>
          <w:color w:val="000000"/>
          <w:sz w:val="28"/>
          <w:szCs w:val="28"/>
          <w:lang w:val="kk-KZ"/>
        </w:rPr>
        <w:t>б</w:t>
      </w:r>
      <w:r w:rsidRPr="00824CB5">
        <w:rPr>
          <w:noProof/>
          <w:color w:val="000000"/>
          <w:sz w:val="28"/>
          <w:szCs w:val="28"/>
          <w:lang w:val="kk-KZ"/>
        </w:rPr>
        <w:t xml:space="preserve">олған. Әр түрлі </w:t>
      </w:r>
      <w:r>
        <w:rPr>
          <w:noProof/>
          <w:color w:val="000000"/>
          <w:sz w:val="28"/>
          <w:szCs w:val="28"/>
          <w:lang w:val="kk-KZ"/>
        </w:rPr>
        <w:t>ә</w:t>
      </w:r>
      <w:r w:rsidRPr="00824CB5">
        <w:rPr>
          <w:noProof/>
          <w:color w:val="000000"/>
          <w:sz w:val="28"/>
          <w:szCs w:val="28"/>
          <w:lang w:val="kk-KZ"/>
        </w:rPr>
        <w:t>дістердің (тегістеу, жылтырату ж</w:t>
      </w:r>
      <w:r>
        <w:rPr>
          <w:noProof/>
          <w:color w:val="000000"/>
          <w:sz w:val="28"/>
          <w:szCs w:val="28"/>
          <w:lang w:val="kk-KZ"/>
        </w:rPr>
        <w:t>әне т. б.) пайдаланы</w:t>
      </w:r>
      <w:r w:rsidRPr="00824CB5">
        <w:rPr>
          <w:noProof/>
          <w:color w:val="000000"/>
          <w:sz w:val="28"/>
          <w:szCs w:val="28"/>
          <w:lang w:val="kk-KZ"/>
        </w:rPr>
        <w:t>л</w:t>
      </w:r>
      <w:r>
        <w:rPr>
          <w:noProof/>
          <w:color w:val="000000"/>
          <w:sz w:val="28"/>
          <w:szCs w:val="28"/>
          <w:lang w:val="kk-KZ"/>
        </w:rPr>
        <w:t>уы суретшінің материалға, форма</w:t>
      </w:r>
      <w:r w:rsidRPr="00824CB5">
        <w:rPr>
          <w:noProof/>
          <w:color w:val="000000"/>
          <w:sz w:val="28"/>
          <w:szCs w:val="28"/>
          <w:lang w:val="kk-KZ"/>
        </w:rPr>
        <w:t>ға қызығушылығын аңғартады. Ендіг</w:t>
      </w:r>
      <w:r>
        <w:rPr>
          <w:noProof/>
          <w:color w:val="000000"/>
          <w:sz w:val="28"/>
          <w:szCs w:val="28"/>
          <w:lang w:val="kk-KZ"/>
        </w:rPr>
        <w:t>і жерде сурет дәлдігінен, айқын</w:t>
      </w:r>
      <w:r w:rsidRPr="00824CB5">
        <w:rPr>
          <w:noProof/>
          <w:color w:val="000000"/>
          <w:sz w:val="28"/>
          <w:szCs w:val="28"/>
          <w:lang w:val="kk-KZ"/>
        </w:rPr>
        <w:t>д</w:t>
      </w:r>
      <w:r>
        <w:rPr>
          <w:noProof/>
          <w:color w:val="000000"/>
          <w:sz w:val="28"/>
          <w:szCs w:val="28"/>
          <w:lang w:val="kk-KZ"/>
        </w:rPr>
        <w:t>ығ</w:t>
      </w:r>
      <w:r w:rsidRPr="00824CB5">
        <w:rPr>
          <w:noProof/>
          <w:color w:val="000000"/>
          <w:sz w:val="28"/>
          <w:szCs w:val="28"/>
          <w:lang w:val="kk-KZ"/>
        </w:rPr>
        <w:t>ынан, түпнұсқадан айнытпай берілгендігінен г</w:t>
      </w:r>
      <w:r>
        <w:rPr>
          <w:noProof/>
          <w:color w:val="000000"/>
          <w:sz w:val="28"/>
          <w:szCs w:val="28"/>
          <w:lang w:val="kk-KZ"/>
        </w:rPr>
        <w:t>ө</w:t>
      </w:r>
      <w:r w:rsidRPr="00824CB5">
        <w:rPr>
          <w:noProof/>
          <w:color w:val="000000"/>
          <w:sz w:val="28"/>
          <w:szCs w:val="28"/>
          <w:lang w:val="kk-KZ"/>
        </w:rPr>
        <w:t>рі техникалы</w:t>
      </w:r>
      <w:r>
        <w:rPr>
          <w:noProof/>
          <w:color w:val="000000"/>
          <w:sz w:val="28"/>
          <w:szCs w:val="28"/>
          <w:lang w:val="kk-KZ"/>
        </w:rPr>
        <w:t>қ</w:t>
      </w:r>
      <w:r w:rsidRPr="00824CB5">
        <w:rPr>
          <w:noProof/>
          <w:color w:val="000000"/>
          <w:sz w:val="28"/>
          <w:szCs w:val="28"/>
          <w:lang w:val="kk-KZ"/>
        </w:rPr>
        <w:t>, жағынан орындалу сапасына қарай бағаланады. Жазық графикалық суреттерден көлемді, бедерлі суреттерге к</w:t>
      </w:r>
      <w:r>
        <w:rPr>
          <w:noProof/>
          <w:color w:val="000000"/>
          <w:sz w:val="28"/>
          <w:szCs w:val="28"/>
          <w:lang w:val="kk-KZ"/>
        </w:rPr>
        <w:t>ө</w:t>
      </w:r>
      <w:r w:rsidRPr="00824CB5">
        <w:rPr>
          <w:noProof/>
          <w:color w:val="000000"/>
          <w:sz w:val="28"/>
          <w:szCs w:val="28"/>
          <w:lang w:val="kk-KZ"/>
        </w:rPr>
        <w:t>шуге бейімделе бастау байқалады.</w:t>
      </w:r>
    </w:p>
    <w:p w:rsidR="00D60F99" w:rsidRDefault="00D60F99" w:rsidP="00D60F99">
      <w:pPr>
        <w:shd w:val="clear" w:color="auto" w:fill="FFFFFF"/>
        <w:autoSpaceDE w:val="0"/>
        <w:autoSpaceDN w:val="0"/>
        <w:adjustRightInd w:val="0"/>
        <w:ind w:firstLine="708"/>
        <w:jc w:val="both"/>
        <w:rPr>
          <w:noProof/>
          <w:color w:val="000000"/>
          <w:sz w:val="28"/>
          <w:szCs w:val="28"/>
          <w:lang w:val="kk-KZ"/>
        </w:rPr>
      </w:pPr>
      <w:r w:rsidRPr="0066033A">
        <w:rPr>
          <w:noProof/>
          <w:color w:val="000000"/>
          <w:sz w:val="28"/>
          <w:szCs w:val="28"/>
          <w:lang w:val="kk-KZ"/>
        </w:rPr>
        <w:t>Феццандағы малшы д</w:t>
      </w:r>
      <w:r>
        <w:rPr>
          <w:noProof/>
          <w:color w:val="000000"/>
          <w:sz w:val="28"/>
          <w:szCs w:val="28"/>
          <w:lang w:val="kk-KZ"/>
        </w:rPr>
        <w:t>ә</w:t>
      </w:r>
      <w:r w:rsidRPr="0066033A">
        <w:rPr>
          <w:noProof/>
          <w:color w:val="000000"/>
          <w:sz w:val="28"/>
          <w:szCs w:val="28"/>
          <w:lang w:val="kk-KZ"/>
        </w:rPr>
        <w:t>уірінін өнері өзіне тән сюжеттік және стильдік ерекшеліктермен сипатталады; бұл</w:t>
      </w:r>
      <w:r>
        <w:rPr>
          <w:sz w:val="28"/>
          <w:szCs w:val="28"/>
          <w:lang w:val="kk-KZ"/>
        </w:rPr>
        <w:t xml:space="preserve"> </w:t>
      </w:r>
      <w:r w:rsidRPr="00D60F99">
        <w:rPr>
          <w:noProof/>
          <w:color w:val="000000"/>
          <w:sz w:val="28"/>
          <w:szCs w:val="28"/>
          <w:lang w:val="kk-KZ"/>
        </w:rPr>
        <w:t>ерекшеліктер іргелес Тассимен-Аджер аймағында кең тарал</w:t>
      </w:r>
      <w:r>
        <w:rPr>
          <w:noProof/>
          <w:color w:val="000000"/>
          <w:sz w:val="28"/>
          <w:szCs w:val="28"/>
          <w:lang w:val="kk-KZ"/>
        </w:rPr>
        <w:t>ғ</w:t>
      </w:r>
      <w:r w:rsidRPr="00D60F99">
        <w:rPr>
          <w:noProof/>
          <w:color w:val="000000"/>
          <w:sz w:val="28"/>
          <w:szCs w:val="28"/>
          <w:lang w:val="kk-KZ"/>
        </w:rPr>
        <w:t>ан сол замандағы кескіндеме суреттерден ед</w:t>
      </w:r>
      <w:r>
        <w:rPr>
          <w:noProof/>
          <w:color w:val="000000"/>
          <w:sz w:val="28"/>
          <w:szCs w:val="28"/>
          <w:lang w:val="kk-KZ"/>
        </w:rPr>
        <w:t>ә</w:t>
      </w:r>
      <w:r w:rsidRPr="00D60F99">
        <w:rPr>
          <w:noProof/>
          <w:color w:val="000000"/>
          <w:sz w:val="28"/>
          <w:szCs w:val="28"/>
          <w:lang w:val="kk-KZ"/>
        </w:rPr>
        <w:t xml:space="preserve">уір </w:t>
      </w:r>
      <w:r>
        <w:rPr>
          <w:noProof/>
          <w:color w:val="000000"/>
          <w:sz w:val="28"/>
          <w:szCs w:val="28"/>
          <w:lang w:val="kk-KZ"/>
        </w:rPr>
        <w:t>ө</w:t>
      </w:r>
      <w:r w:rsidRPr="00D60F99">
        <w:rPr>
          <w:noProof/>
          <w:color w:val="000000"/>
          <w:sz w:val="28"/>
          <w:szCs w:val="28"/>
          <w:lang w:val="kk-KZ"/>
        </w:rPr>
        <w:t xml:space="preserve">згеше. Енді негізгі, тіпті бірден-бір дерлік объект </w:t>
      </w:r>
      <w:r>
        <w:rPr>
          <w:noProof/>
          <w:color w:val="000000"/>
          <w:sz w:val="28"/>
          <w:szCs w:val="28"/>
          <w:lang w:val="kk-KZ"/>
        </w:rPr>
        <w:t>ө</w:t>
      </w:r>
      <w:r w:rsidRPr="00D60F99">
        <w:rPr>
          <w:noProof/>
          <w:color w:val="000000"/>
          <w:sz w:val="28"/>
          <w:szCs w:val="28"/>
          <w:lang w:val="kk-KZ"/>
        </w:rPr>
        <w:t>гіздер болады; өгіздердің м</w:t>
      </w:r>
      <w:r>
        <w:rPr>
          <w:noProof/>
          <w:color w:val="000000"/>
          <w:sz w:val="28"/>
          <w:szCs w:val="28"/>
          <w:lang w:val="kk-KZ"/>
        </w:rPr>
        <w:t>ү</w:t>
      </w:r>
      <w:r w:rsidRPr="00D60F99">
        <w:rPr>
          <w:noProof/>
          <w:color w:val="000000"/>
          <w:sz w:val="28"/>
          <w:szCs w:val="28"/>
          <w:lang w:val="kk-KZ"/>
        </w:rPr>
        <w:t>йіздері біресе шаңырақтай, біресе қысқа, артқа немесе ал</w:t>
      </w:r>
      <w:r>
        <w:rPr>
          <w:noProof/>
          <w:color w:val="000000"/>
          <w:sz w:val="28"/>
          <w:szCs w:val="28"/>
          <w:lang w:val="kk-KZ"/>
        </w:rPr>
        <w:t>ғ</w:t>
      </w:r>
      <w:r w:rsidRPr="00D60F99">
        <w:rPr>
          <w:noProof/>
          <w:color w:val="000000"/>
          <w:sz w:val="28"/>
          <w:szCs w:val="28"/>
          <w:lang w:val="kk-KZ"/>
        </w:rPr>
        <w:t>а қайырыл</w:t>
      </w:r>
      <w:r>
        <w:rPr>
          <w:noProof/>
          <w:color w:val="000000"/>
          <w:sz w:val="28"/>
          <w:szCs w:val="28"/>
          <w:lang w:val="kk-KZ"/>
        </w:rPr>
        <w:t>ғ</w:t>
      </w:r>
      <w:r w:rsidRPr="00D60F99">
        <w:rPr>
          <w:noProof/>
          <w:color w:val="000000"/>
          <w:sz w:val="28"/>
          <w:szCs w:val="28"/>
          <w:lang w:val="kk-KZ"/>
        </w:rPr>
        <w:t>ан, немесе лира тәріздес болып иіліп, формасы жағынан алуан түрлі бо</w:t>
      </w:r>
      <w:r>
        <w:rPr>
          <w:noProof/>
          <w:color w:val="000000"/>
          <w:sz w:val="28"/>
          <w:szCs w:val="28"/>
          <w:lang w:val="kk-KZ"/>
        </w:rPr>
        <w:t>лып к</w:t>
      </w:r>
      <w:r w:rsidRPr="00D60F99">
        <w:rPr>
          <w:noProof/>
          <w:color w:val="000000"/>
          <w:sz w:val="28"/>
          <w:szCs w:val="28"/>
          <w:lang w:val="kk-KZ"/>
        </w:rPr>
        <w:t xml:space="preserve">еледі, Өгіздер </w:t>
      </w:r>
      <w:r>
        <w:rPr>
          <w:noProof/>
          <w:color w:val="000000"/>
          <w:sz w:val="28"/>
          <w:szCs w:val="28"/>
          <w:lang w:val="kk-KZ"/>
        </w:rPr>
        <w:t>ә</w:t>
      </w:r>
      <w:r w:rsidRPr="00D60F99">
        <w:rPr>
          <w:noProof/>
          <w:color w:val="000000"/>
          <w:sz w:val="28"/>
          <w:szCs w:val="28"/>
          <w:lang w:val="kk-KZ"/>
        </w:rPr>
        <w:t>р т</w:t>
      </w:r>
      <w:r>
        <w:rPr>
          <w:noProof/>
          <w:color w:val="000000"/>
          <w:sz w:val="28"/>
          <w:szCs w:val="28"/>
          <w:lang w:val="kk-KZ"/>
        </w:rPr>
        <w:t>ү</w:t>
      </w:r>
      <w:r w:rsidRPr="00D60F99">
        <w:rPr>
          <w:noProof/>
          <w:color w:val="000000"/>
          <w:sz w:val="28"/>
          <w:szCs w:val="28"/>
          <w:lang w:val="kk-KZ"/>
        </w:rPr>
        <w:t>р</w:t>
      </w:r>
      <w:r>
        <w:rPr>
          <w:noProof/>
          <w:color w:val="000000"/>
          <w:sz w:val="28"/>
          <w:szCs w:val="28"/>
          <w:lang w:val="kk-KZ"/>
        </w:rPr>
        <w:t>л</w:t>
      </w:r>
      <w:r w:rsidRPr="00D60F99">
        <w:rPr>
          <w:noProof/>
          <w:color w:val="000000"/>
          <w:sz w:val="28"/>
          <w:szCs w:val="28"/>
          <w:lang w:val="kk-KZ"/>
        </w:rPr>
        <w:t>і кейіпте</w:t>
      </w:r>
      <w:r>
        <w:rPr>
          <w:noProof/>
          <w:color w:val="000000"/>
          <w:sz w:val="28"/>
          <w:szCs w:val="28"/>
          <w:lang w:val="kk-KZ"/>
        </w:rPr>
        <w:t xml:space="preserve"> </w:t>
      </w:r>
      <w:r w:rsidRPr="00D60F99">
        <w:rPr>
          <w:noProof/>
          <w:color w:val="000000"/>
          <w:sz w:val="28"/>
          <w:szCs w:val="28"/>
          <w:lang w:val="kk-KZ"/>
        </w:rPr>
        <w:t xml:space="preserve">және әр қилы </w:t>
      </w:r>
      <w:r w:rsidRPr="00D60F99">
        <w:rPr>
          <w:bCs/>
          <w:noProof/>
          <w:color w:val="000000"/>
          <w:sz w:val="28"/>
          <w:szCs w:val="28"/>
          <w:lang w:val="kk-KZ"/>
        </w:rPr>
        <w:t>ракурста,</w:t>
      </w:r>
      <w:r w:rsidRPr="00D60F99">
        <w:rPr>
          <w:b/>
          <w:bCs/>
          <w:noProof/>
          <w:color w:val="000000"/>
          <w:sz w:val="28"/>
          <w:szCs w:val="28"/>
          <w:lang w:val="kk-KZ"/>
        </w:rPr>
        <w:t xml:space="preserve"> </w:t>
      </w:r>
      <w:r w:rsidRPr="00D60F99">
        <w:rPr>
          <w:noProof/>
          <w:color w:val="000000"/>
          <w:sz w:val="28"/>
          <w:szCs w:val="28"/>
          <w:lang w:val="kk-KZ"/>
        </w:rPr>
        <w:t>тоқтап тұр</w:t>
      </w:r>
      <w:r>
        <w:rPr>
          <w:noProof/>
          <w:color w:val="000000"/>
          <w:sz w:val="28"/>
          <w:szCs w:val="28"/>
          <w:lang w:val="kk-KZ"/>
        </w:rPr>
        <w:t>ғ</w:t>
      </w:r>
      <w:r w:rsidRPr="00D60F99">
        <w:rPr>
          <w:noProof/>
          <w:color w:val="000000"/>
          <w:sz w:val="28"/>
          <w:szCs w:val="28"/>
          <w:lang w:val="kk-KZ"/>
        </w:rPr>
        <w:t>ан ж</w:t>
      </w:r>
      <w:r>
        <w:rPr>
          <w:noProof/>
          <w:color w:val="000000"/>
          <w:sz w:val="28"/>
          <w:szCs w:val="28"/>
          <w:lang w:val="kk-KZ"/>
        </w:rPr>
        <w:t>ә</w:t>
      </w:r>
      <w:r w:rsidRPr="00D60F99">
        <w:rPr>
          <w:noProof/>
          <w:color w:val="000000"/>
          <w:sz w:val="28"/>
          <w:szCs w:val="28"/>
          <w:lang w:val="kk-KZ"/>
        </w:rPr>
        <w:t>не ж</w:t>
      </w:r>
      <w:r>
        <w:rPr>
          <w:noProof/>
          <w:color w:val="000000"/>
          <w:sz w:val="28"/>
          <w:szCs w:val="28"/>
          <w:lang w:val="kk-KZ"/>
        </w:rPr>
        <w:t>ү</w:t>
      </w:r>
      <w:r w:rsidRPr="00D60F99">
        <w:rPr>
          <w:noProof/>
          <w:color w:val="000000"/>
          <w:sz w:val="28"/>
          <w:szCs w:val="28"/>
          <w:lang w:val="kk-KZ"/>
        </w:rPr>
        <w:t>ріп бара жатқан к</w:t>
      </w:r>
      <w:r>
        <w:rPr>
          <w:noProof/>
          <w:color w:val="000000"/>
          <w:sz w:val="28"/>
          <w:szCs w:val="28"/>
          <w:lang w:val="kk-KZ"/>
        </w:rPr>
        <w:t>ү</w:t>
      </w:r>
      <w:r w:rsidRPr="00D60F99">
        <w:rPr>
          <w:noProof/>
          <w:color w:val="000000"/>
          <w:sz w:val="28"/>
          <w:szCs w:val="28"/>
          <w:lang w:val="kk-KZ"/>
        </w:rPr>
        <w:t>йде</w:t>
      </w:r>
      <w:r>
        <w:rPr>
          <w:noProof/>
          <w:color w:val="000000"/>
          <w:sz w:val="28"/>
          <w:szCs w:val="28"/>
          <w:lang w:val="kk-KZ"/>
        </w:rPr>
        <w:t xml:space="preserve"> </w:t>
      </w:r>
      <w:r w:rsidRPr="00D60F99">
        <w:rPr>
          <w:noProof/>
          <w:color w:val="000000"/>
          <w:sz w:val="28"/>
          <w:szCs w:val="28"/>
          <w:lang w:val="kk-KZ"/>
        </w:rPr>
        <w:t>бей</w:t>
      </w:r>
      <w:r>
        <w:rPr>
          <w:noProof/>
          <w:color w:val="000000"/>
          <w:sz w:val="28"/>
          <w:szCs w:val="28"/>
          <w:lang w:val="kk-KZ"/>
        </w:rPr>
        <w:t>н</w:t>
      </w:r>
      <w:r w:rsidRPr="00D60F99">
        <w:rPr>
          <w:noProof/>
          <w:color w:val="000000"/>
          <w:sz w:val="28"/>
          <w:szCs w:val="28"/>
          <w:lang w:val="kk-KZ"/>
        </w:rPr>
        <w:t>е</w:t>
      </w:r>
      <w:r>
        <w:rPr>
          <w:noProof/>
          <w:color w:val="000000"/>
          <w:sz w:val="28"/>
          <w:szCs w:val="28"/>
          <w:lang w:val="kk-KZ"/>
        </w:rPr>
        <w:t>л</w:t>
      </w:r>
      <w:r w:rsidRPr="00D60F99">
        <w:rPr>
          <w:noProof/>
          <w:color w:val="000000"/>
          <w:sz w:val="28"/>
          <w:szCs w:val="28"/>
          <w:lang w:val="kk-KZ"/>
        </w:rPr>
        <w:t xml:space="preserve">енеді,  бірақ олар, </w:t>
      </w:r>
      <w:r>
        <w:rPr>
          <w:noProof/>
          <w:color w:val="000000"/>
          <w:sz w:val="28"/>
          <w:szCs w:val="28"/>
          <w:lang w:val="kk-KZ"/>
        </w:rPr>
        <w:t>ә</w:t>
      </w:r>
      <w:r w:rsidRPr="00D60F99">
        <w:rPr>
          <w:noProof/>
          <w:color w:val="000000"/>
          <w:sz w:val="28"/>
          <w:szCs w:val="28"/>
          <w:lang w:val="kk-KZ"/>
        </w:rPr>
        <w:t>детте,</w:t>
      </w:r>
      <w:r>
        <w:rPr>
          <w:noProof/>
          <w:color w:val="000000"/>
          <w:sz w:val="28"/>
          <w:szCs w:val="28"/>
          <w:lang w:val="kk-KZ"/>
        </w:rPr>
        <w:t xml:space="preserve"> </w:t>
      </w:r>
      <w:r w:rsidRPr="00D60F99">
        <w:rPr>
          <w:noProof/>
          <w:color w:val="000000"/>
          <w:sz w:val="28"/>
          <w:szCs w:val="28"/>
          <w:lang w:val="kk-KZ"/>
        </w:rPr>
        <w:t>қатып   қалғандай,   қимылсыз,   с</w:t>
      </w:r>
      <w:r>
        <w:rPr>
          <w:noProof/>
          <w:color w:val="000000"/>
          <w:sz w:val="28"/>
          <w:szCs w:val="28"/>
          <w:lang w:val="kk-KZ"/>
        </w:rPr>
        <w:t>о</w:t>
      </w:r>
      <w:r w:rsidRPr="00D60F99">
        <w:rPr>
          <w:noProof/>
          <w:color w:val="000000"/>
          <w:sz w:val="28"/>
          <w:szCs w:val="28"/>
          <w:lang w:val="kk-KZ"/>
        </w:rPr>
        <w:t>лғындау к</w:t>
      </w:r>
      <w:r>
        <w:rPr>
          <w:noProof/>
          <w:color w:val="000000"/>
          <w:sz w:val="28"/>
          <w:szCs w:val="28"/>
          <w:lang w:val="kk-KZ"/>
        </w:rPr>
        <w:t>ө</w:t>
      </w:r>
      <w:r w:rsidRPr="00D60F99">
        <w:rPr>
          <w:noProof/>
          <w:color w:val="000000"/>
          <w:sz w:val="28"/>
          <w:szCs w:val="28"/>
          <w:lang w:val="kk-KZ"/>
        </w:rPr>
        <w:t>рінеді. Бір таң қаларлы</w:t>
      </w:r>
      <w:r>
        <w:rPr>
          <w:noProof/>
          <w:color w:val="000000"/>
          <w:sz w:val="28"/>
          <w:szCs w:val="28"/>
          <w:lang w:val="kk-KZ"/>
        </w:rPr>
        <w:t>ғ</w:t>
      </w:r>
      <w:r w:rsidRPr="00D60F99">
        <w:rPr>
          <w:noProof/>
          <w:color w:val="000000"/>
          <w:sz w:val="28"/>
          <w:szCs w:val="28"/>
          <w:lang w:val="kk-KZ"/>
        </w:rPr>
        <w:t>ы</w:t>
      </w:r>
      <w:r>
        <w:rPr>
          <w:noProof/>
          <w:color w:val="000000"/>
          <w:sz w:val="28"/>
          <w:szCs w:val="28"/>
          <w:lang w:val="kk-KZ"/>
        </w:rPr>
        <w:t xml:space="preserve"> </w:t>
      </w:r>
      <w:r w:rsidRPr="00D60F99">
        <w:rPr>
          <w:noProof/>
          <w:color w:val="000000"/>
          <w:sz w:val="28"/>
          <w:szCs w:val="28"/>
          <w:lang w:val="kk-KZ"/>
        </w:rPr>
        <w:t>сол,  тоқтат</w:t>
      </w:r>
      <w:r>
        <w:rPr>
          <w:noProof/>
          <w:color w:val="000000"/>
          <w:sz w:val="28"/>
          <w:szCs w:val="28"/>
          <w:lang w:val="kk-KZ"/>
        </w:rPr>
        <w:t>ылғ</w:t>
      </w:r>
      <w:r w:rsidRPr="00D60F99">
        <w:rPr>
          <w:noProof/>
          <w:color w:val="000000"/>
          <w:sz w:val="28"/>
          <w:szCs w:val="28"/>
          <w:lang w:val="kk-KZ"/>
        </w:rPr>
        <w:t>ан   кииокадр</w:t>
      </w:r>
      <w:r>
        <w:rPr>
          <w:noProof/>
          <w:color w:val="000000"/>
          <w:sz w:val="28"/>
          <w:szCs w:val="28"/>
          <w:lang w:val="kk-KZ"/>
        </w:rPr>
        <w:t>ғ</w:t>
      </w:r>
      <w:r w:rsidRPr="00D60F99">
        <w:rPr>
          <w:noProof/>
          <w:color w:val="000000"/>
          <w:sz w:val="28"/>
          <w:szCs w:val="28"/>
          <w:lang w:val="kk-KZ"/>
        </w:rPr>
        <w:t>а   ұқсайт</w:t>
      </w:r>
      <w:r>
        <w:rPr>
          <w:noProof/>
          <w:color w:val="000000"/>
          <w:sz w:val="28"/>
          <w:szCs w:val="28"/>
          <w:lang w:val="kk-KZ"/>
        </w:rPr>
        <w:t>ын</w:t>
      </w:r>
      <w:r w:rsidRPr="00D60F99">
        <w:rPr>
          <w:noProof/>
          <w:color w:val="000000"/>
          <w:sz w:val="28"/>
          <w:szCs w:val="28"/>
          <w:lang w:val="kk-KZ"/>
        </w:rPr>
        <w:t xml:space="preserve"> осы</w:t>
      </w:r>
      <w:r>
        <w:rPr>
          <w:noProof/>
          <w:color w:val="000000"/>
          <w:sz w:val="28"/>
          <w:szCs w:val="28"/>
          <w:lang w:val="kk-KZ"/>
        </w:rPr>
        <w:t>н</w:t>
      </w:r>
      <w:r w:rsidRPr="00D60F99">
        <w:rPr>
          <w:noProof/>
          <w:color w:val="000000"/>
          <w:sz w:val="28"/>
          <w:szCs w:val="28"/>
          <w:lang w:val="kk-KZ"/>
        </w:rPr>
        <w:t>ау ж</w:t>
      </w:r>
      <w:r>
        <w:rPr>
          <w:noProof/>
          <w:color w:val="000000"/>
          <w:sz w:val="28"/>
          <w:szCs w:val="28"/>
          <w:lang w:val="kk-KZ"/>
        </w:rPr>
        <w:t>ү</w:t>
      </w:r>
      <w:r w:rsidRPr="00D60F99">
        <w:rPr>
          <w:noProof/>
          <w:color w:val="000000"/>
          <w:sz w:val="28"/>
          <w:szCs w:val="28"/>
          <w:lang w:val="kk-KZ"/>
        </w:rPr>
        <w:t>ріп бара жатқан</w:t>
      </w:r>
      <w:r>
        <w:rPr>
          <w:noProof/>
          <w:color w:val="000000"/>
          <w:sz w:val="28"/>
          <w:szCs w:val="28"/>
          <w:lang w:val="kk-KZ"/>
        </w:rPr>
        <w:t xml:space="preserve"> </w:t>
      </w:r>
      <w:r w:rsidRPr="00D60F99">
        <w:rPr>
          <w:noProof/>
          <w:color w:val="000000"/>
          <w:sz w:val="28"/>
          <w:szCs w:val="28"/>
          <w:lang w:val="kk-KZ"/>
        </w:rPr>
        <w:t>күйде катып қа</w:t>
      </w:r>
      <w:r>
        <w:rPr>
          <w:noProof/>
          <w:color w:val="000000"/>
          <w:sz w:val="28"/>
          <w:szCs w:val="28"/>
          <w:lang w:val="kk-KZ"/>
        </w:rPr>
        <w:t>лғ</w:t>
      </w:r>
      <w:r w:rsidRPr="00D60F99">
        <w:rPr>
          <w:noProof/>
          <w:color w:val="000000"/>
          <w:sz w:val="28"/>
          <w:szCs w:val="28"/>
          <w:lang w:val="kk-KZ"/>
        </w:rPr>
        <w:t>ан пішіндерге қарағанда, бір</w:t>
      </w:r>
      <w:r>
        <w:rPr>
          <w:noProof/>
          <w:color w:val="000000"/>
          <w:sz w:val="28"/>
          <w:szCs w:val="28"/>
          <w:lang w:val="kk-KZ"/>
        </w:rPr>
        <w:t xml:space="preserve"> </w:t>
      </w:r>
      <w:r w:rsidRPr="00D60F99">
        <w:rPr>
          <w:noProof/>
          <w:color w:val="000000"/>
          <w:sz w:val="28"/>
          <w:szCs w:val="28"/>
          <w:lang w:val="kk-KZ"/>
        </w:rPr>
        <w:t>орында  тұр</w:t>
      </w:r>
      <w:r>
        <w:rPr>
          <w:noProof/>
          <w:color w:val="000000"/>
          <w:sz w:val="28"/>
          <w:szCs w:val="28"/>
          <w:lang w:val="kk-KZ"/>
        </w:rPr>
        <w:t>ғ</w:t>
      </w:r>
      <w:r w:rsidRPr="00D60F99">
        <w:rPr>
          <w:noProof/>
          <w:color w:val="000000"/>
          <w:sz w:val="28"/>
          <w:szCs w:val="28"/>
          <w:lang w:val="kk-KZ"/>
        </w:rPr>
        <w:t xml:space="preserve">ан   </w:t>
      </w:r>
      <w:r w:rsidRPr="0056584C">
        <w:rPr>
          <w:noProof/>
          <w:color w:val="000000"/>
          <w:sz w:val="28"/>
          <w:szCs w:val="28"/>
          <w:lang w:val="kk-KZ"/>
        </w:rPr>
        <w:t>п</w:t>
      </w:r>
      <w:r w:rsidRPr="00D60F99">
        <w:rPr>
          <w:noProof/>
          <w:color w:val="000000"/>
          <w:sz w:val="28"/>
          <w:szCs w:val="28"/>
          <w:lang w:val="kk-KZ"/>
        </w:rPr>
        <w:t>ілдер</w:t>
      </w:r>
      <w:r w:rsidRPr="0056584C">
        <w:rPr>
          <w:noProof/>
          <w:color w:val="000000"/>
          <w:sz w:val="28"/>
          <w:szCs w:val="28"/>
          <w:lang w:val="kk-KZ"/>
        </w:rPr>
        <w:t xml:space="preserve"> </w:t>
      </w:r>
      <w:r w:rsidRPr="00D60F99">
        <w:rPr>
          <w:bCs/>
          <w:noProof/>
          <w:color w:val="000000"/>
          <w:sz w:val="28"/>
          <w:szCs w:val="28"/>
          <w:lang w:val="kk-KZ"/>
        </w:rPr>
        <w:t xml:space="preserve">мен </w:t>
      </w:r>
      <w:r w:rsidRPr="00D60F99">
        <w:rPr>
          <w:noProof/>
          <w:color w:val="000000"/>
          <w:sz w:val="28"/>
          <w:szCs w:val="28"/>
          <w:lang w:val="kk-KZ"/>
        </w:rPr>
        <w:t>бас</w:t>
      </w:r>
      <w:r w:rsidRPr="0056584C">
        <w:rPr>
          <w:noProof/>
          <w:color w:val="000000"/>
          <w:sz w:val="28"/>
          <w:szCs w:val="28"/>
          <w:lang w:val="kk-KZ"/>
        </w:rPr>
        <w:t>қ</w:t>
      </w:r>
      <w:r w:rsidRPr="00D60F99">
        <w:rPr>
          <w:noProof/>
          <w:color w:val="000000"/>
          <w:sz w:val="28"/>
          <w:szCs w:val="28"/>
          <w:lang w:val="kk-KZ"/>
        </w:rPr>
        <w:t>а да жануарларды</w:t>
      </w:r>
      <w:r w:rsidRPr="0056584C">
        <w:rPr>
          <w:noProof/>
          <w:color w:val="000000"/>
          <w:sz w:val="28"/>
          <w:szCs w:val="28"/>
          <w:lang w:val="kk-KZ"/>
        </w:rPr>
        <w:t>ң</w:t>
      </w:r>
      <w:r w:rsidRPr="00D60F99">
        <w:rPr>
          <w:noProof/>
          <w:color w:val="000000"/>
          <w:sz w:val="28"/>
          <w:szCs w:val="28"/>
          <w:lang w:val="kk-KZ"/>
        </w:rPr>
        <w:t xml:space="preserve"> ежелгі суреттерінде   </w:t>
      </w:r>
      <w:r w:rsidRPr="00D60F99">
        <w:rPr>
          <w:bCs/>
          <w:noProof/>
          <w:color w:val="000000"/>
          <w:sz w:val="28"/>
          <w:szCs w:val="28"/>
          <w:lang w:val="kk-KZ"/>
        </w:rPr>
        <w:t>шир</w:t>
      </w:r>
      <w:r w:rsidRPr="0056584C">
        <w:rPr>
          <w:bCs/>
          <w:noProof/>
          <w:color w:val="000000"/>
          <w:sz w:val="28"/>
          <w:szCs w:val="28"/>
          <w:lang w:val="kk-KZ"/>
        </w:rPr>
        <w:t>а</w:t>
      </w:r>
      <w:r w:rsidRPr="00D60F99">
        <w:rPr>
          <w:bCs/>
          <w:noProof/>
          <w:color w:val="000000"/>
          <w:sz w:val="28"/>
          <w:szCs w:val="28"/>
          <w:lang w:val="kk-KZ"/>
        </w:rPr>
        <w:t xml:space="preserve">қтық  </w:t>
      </w:r>
      <w:r w:rsidRPr="00D60F99">
        <w:rPr>
          <w:noProof/>
          <w:color w:val="000000"/>
          <w:sz w:val="28"/>
          <w:szCs w:val="28"/>
          <w:lang w:val="kk-KZ"/>
        </w:rPr>
        <w:t xml:space="preserve">пен  </w:t>
      </w:r>
      <w:r w:rsidRPr="00D60F99">
        <w:rPr>
          <w:bCs/>
          <w:noProof/>
          <w:color w:val="000000"/>
          <w:sz w:val="28"/>
          <w:szCs w:val="28"/>
          <w:lang w:val="kk-KZ"/>
        </w:rPr>
        <w:t>дина</w:t>
      </w:r>
      <w:r w:rsidRPr="00D60F99">
        <w:rPr>
          <w:noProof/>
          <w:color w:val="000000"/>
          <w:sz w:val="28"/>
          <w:szCs w:val="28"/>
          <w:lang w:val="kk-KZ"/>
        </w:rPr>
        <w:t>мика әлдеқайда басым секілді. Осы стильдегі суреттердің арасында жабайы аңдарды, оның ішінде пілдердің де пішіндері бар, бірақ бұларды ана</w:t>
      </w:r>
      <w:r w:rsidRPr="0056584C">
        <w:rPr>
          <w:noProof/>
          <w:color w:val="000000"/>
          <w:sz w:val="28"/>
          <w:szCs w:val="28"/>
          <w:lang w:val="kk-KZ"/>
        </w:rPr>
        <w:t>ғ</w:t>
      </w:r>
      <w:r w:rsidRPr="00D60F99">
        <w:rPr>
          <w:noProof/>
          <w:color w:val="000000"/>
          <w:sz w:val="28"/>
          <w:szCs w:val="28"/>
          <w:lang w:val="kk-KZ"/>
        </w:rPr>
        <w:t xml:space="preserve">ұрлым ертеректегі пішіндермен шатастыру </w:t>
      </w:r>
      <w:r w:rsidRPr="00D60F99">
        <w:rPr>
          <w:bCs/>
          <w:noProof/>
          <w:color w:val="000000"/>
          <w:sz w:val="28"/>
          <w:szCs w:val="28"/>
          <w:lang w:val="kk-KZ"/>
        </w:rPr>
        <w:t>м</w:t>
      </w:r>
      <w:r w:rsidRPr="0056584C">
        <w:rPr>
          <w:bCs/>
          <w:noProof/>
          <w:color w:val="000000"/>
          <w:sz w:val="28"/>
          <w:szCs w:val="28"/>
          <w:lang w:val="kk-KZ"/>
        </w:rPr>
        <w:t>ү</w:t>
      </w:r>
      <w:r w:rsidRPr="00D60F99">
        <w:rPr>
          <w:bCs/>
          <w:noProof/>
          <w:color w:val="000000"/>
          <w:sz w:val="28"/>
          <w:szCs w:val="28"/>
          <w:lang w:val="kk-KZ"/>
        </w:rPr>
        <w:t xml:space="preserve">мкін </w:t>
      </w:r>
      <w:r w:rsidRPr="00D60F99">
        <w:rPr>
          <w:noProof/>
          <w:color w:val="000000"/>
          <w:sz w:val="28"/>
          <w:szCs w:val="28"/>
          <w:lang w:val="kk-KZ"/>
        </w:rPr>
        <w:t xml:space="preserve">емес. Бұлар да </w:t>
      </w:r>
      <w:r w:rsidRPr="0056584C">
        <w:rPr>
          <w:noProof/>
          <w:color w:val="000000"/>
          <w:sz w:val="28"/>
          <w:szCs w:val="28"/>
          <w:lang w:val="kk-KZ"/>
        </w:rPr>
        <w:lastRenderedPageBreak/>
        <w:t>ө</w:t>
      </w:r>
      <w:r w:rsidRPr="00D60F99">
        <w:rPr>
          <w:noProof/>
          <w:color w:val="000000"/>
          <w:sz w:val="28"/>
          <w:szCs w:val="28"/>
          <w:lang w:val="kk-KZ"/>
        </w:rPr>
        <w:t xml:space="preserve">гіздің </w:t>
      </w:r>
      <w:r w:rsidRPr="00D60F99">
        <w:rPr>
          <w:bCs/>
          <w:noProof/>
          <w:color w:val="000000"/>
          <w:sz w:val="28"/>
          <w:szCs w:val="28"/>
          <w:lang w:val="kk-KZ"/>
        </w:rPr>
        <w:t xml:space="preserve">суреттері </w:t>
      </w:r>
      <w:r w:rsidRPr="00D60F99">
        <w:rPr>
          <w:noProof/>
          <w:color w:val="000000"/>
          <w:sz w:val="28"/>
          <w:szCs w:val="28"/>
          <w:lang w:val="kk-KZ"/>
        </w:rPr>
        <w:t>салынған таныс әдіспен бейнеле</w:t>
      </w:r>
      <w:r w:rsidRPr="0056584C">
        <w:rPr>
          <w:noProof/>
          <w:color w:val="000000"/>
          <w:sz w:val="28"/>
          <w:szCs w:val="28"/>
          <w:lang w:val="kk-KZ"/>
        </w:rPr>
        <w:t>н</w:t>
      </w:r>
      <w:r w:rsidRPr="00D60F99">
        <w:rPr>
          <w:noProof/>
          <w:color w:val="000000"/>
          <w:sz w:val="28"/>
          <w:szCs w:val="28"/>
          <w:lang w:val="kk-KZ"/>
        </w:rPr>
        <w:t>ген</w:t>
      </w:r>
      <w:r>
        <w:rPr>
          <w:noProof/>
          <w:color w:val="000000"/>
          <w:sz w:val="28"/>
          <w:szCs w:val="28"/>
          <w:lang w:val="kk-KZ"/>
        </w:rPr>
        <w:t xml:space="preserve">, дәл сондай қимылсыз, пропорциялылық сақталмаған. </w:t>
      </w:r>
    </w:p>
    <w:p w:rsidR="00D60F99" w:rsidRDefault="00D60F99" w:rsidP="00D60F99">
      <w:pPr>
        <w:shd w:val="clear" w:color="auto" w:fill="FFFFFF"/>
        <w:autoSpaceDE w:val="0"/>
        <w:autoSpaceDN w:val="0"/>
        <w:adjustRightInd w:val="0"/>
        <w:ind w:firstLine="708"/>
        <w:jc w:val="both"/>
        <w:rPr>
          <w:noProof/>
          <w:color w:val="000000"/>
          <w:sz w:val="28"/>
          <w:szCs w:val="28"/>
          <w:lang w:val="kk-KZ"/>
        </w:rPr>
      </w:pPr>
      <w:r>
        <w:rPr>
          <w:noProof/>
          <w:color w:val="000000"/>
          <w:sz w:val="28"/>
          <w:szCs w:val="28"/>
          <w:lang w:val="kk-KZ"/>
        </w:rPr>
        <w:t>Ф</w:t>
      </w:r>
      <w:r w:rsidRPr="0056584C">
        <w:rPr>
          <w:noProof/>
          <w:color w:val="000000"/>
          <w:sz w:val="28"/>
          <w:szCs w:val="28"/>
          <w:lang w:val="kk-KZ"/>
        </w:rPr>
        <w:t>ец</w:t>
      </w:r>
      <w:r>
        <w:rPr>
          <w:noProof/>
          <w:color w:val="000000"/>
          <w:sz w:val="28"/>
          <w:szCs w:val="28"/>
          <w:lang w:val="kk-KZ"/>
        </w:rPr>
        <w:t>цанда соңғы</w:t>
      </w:r>
      <w:r w:rsidRPr="0056584C">
        <w:rPr>
          <w:noProof/>
          <w:color w:val="000000"/>
          <w:sz w:val="28"/>
          <w:szCs w:val="28"/>
          <w:lang w:val="kk-KZ"/>
        </w:rPr>
        <w:t xml:space="preserve"> екі дәуірді</w:t>
      </w:r>
      <w:r>
        <w:rPr>
          <w:noProof/>
          <w:color w:val="000000"/>
          <w:sz w:val="28"/>
          <w:szCs w:val="28"/>
          <w:lang w:val="kk-KZ"/>
        </w:rPr>
        <w:t>ң жар</w:t>
      </w:r>
      <w:r w:rsidRPr="0056584C">
        <w:rPr>
          <w:noProof/>
          <w:color w:val="000000"/>
          <w:sz w:val="28"/>
          <w:szCs w:val="28"/>
          <w:lang w:val="kk-KZ"/>
        </w:rPr>
        <w:t xml:space="preserve">тас   </w:t>
      </w:r>
      <w:r>
        <w:rPr>
          <w:noProof/>
          <w:color w:val="000000"/>
          <w:sz w:val="28"/>
          <w:szCs w:val="28"/>
          <w:lang w:val="kk-KZ"/>
        </w:rPr>
        <w:t>өнері -</w:t>
      </w:r>
      <w:r w:rsidRPr="0056584C">
        <w:rPr>
          <w:noProof/>
          <w:color w:val="000000"/>
          <w:sz w:val="28"/>
          <w:szCs w:val="28"/>
          <w:lang w:val="kk-KZ"/>
        </w:rPr>
        <w:t xml:space="preserve"> </w:t>
      </w:r>
      <w:r>
        <w:rPr>
          <w:noProof/>
          <w:color w:val="000000"/>
          <w:sz w:val="28"/>
          <w:szCs w:val="28"/>
          <w:lang w:val="kk-KZ"/>
        </w:rPr>
        <w:t>ө</w:t>
      </w:r>
      <w:r w:rsidRPr="0056584C">
        <w:rPr>
          <w:noProof/>
          <w:color w:val="000000"/>
          <w:sz w:val="28"/>
          <w:szCs w:val="28"/>
          <w:lang w:val="kk-KZ"/>
        </w:rPr>
        <w:t>зіні</w:t>
      </w:r>
      <w:r>
        <w:rPr>
          <w:noProof/>
          <w:color w:val="000000"/>
          <w:sz w:val="28"/>
          <w:szCs w:val="28"/>
          <w:lang w:val="kk-KZ"/>
        </w:rPr>
        <w:t xml:space="preserve">ң  </w:t>
      </w:r>
      <w:r w:rsidRPr="0056584C">
        <w:rPr>
          <w:noProof/>
          <w:color w:val="000000"/>
          <w:sz w:val="28"/>
          <w:szCs w:val="28"/>
          <w:lang w:val="kk-KZ"/>
        </w:rPr>
        <w:t>схемалылы</w:t>
      </w:r>
      <w:r>
        <w:rPr>
          <w:noProof/>
          <w:color w:val="000000"/>
          <w:sz w:val="28"/>
          <w:szCs w:val="28"/>
          <w:lang w:val="kk-KZ"/>
        </w:rPr>
        <w:t>ғы</w:t>
      </w:r>
      <w:r w:rsidRPr="0056584C">
        <w:rPr>
          <w:noProof/>
          <w:color w:val="000000"/>
          <w:sz w:val="28"/>
          <w:szCs w:val="28"/>
          <w:lang w:val="kk-KZ"/>
        </w:rPr>
        <w:t>ме</w:t>
      </w:r>
      <w:r>
        <w:rPr>
          <w:noProof/>
          <w:color w:val="000000"/>
          <w:sz w:val="28"/>
          <w:szCs w:val="28"/>
          <w:lang w:val="kk-KZ"/>
        </w:rPr>
        <w:t>н</w:t>
      </w:r>
      <w:r w:rsidRPr="0056584C">
        <w:rPr>
          <w:noProof/>
          <w:color w:val="000000"/>
          <w:sz w:val="28"/>
          <w:szCs w:val="28"/>
          <w:lang w:val="kk-KZ"/>
        </w:rPr>
        <w:t xml:space="preserve">,     қарапайым </w:t>
      </w:r>
      <w:r>
        <w:rPr>
          <w:noProof/>
          <w:color w:val="000000"/>
          <w:sz w:val="28"/>
          <w:szCs w:val="28"/>
          <w:lang w:val="kk-KZ"/>
        </w:rPr>
        <w:t>о</w:t>
      </w:r>
      <w:r w:rsidRPr="0056584C">
        <w:rPr>
          <w:noProof/>
          <w:color w:val="000000"/>
          <w:sz w:val="28"/>
          <w:szCs w:val="28"/>
          <w:lang w:val="kk-KZ"/>
        </w:rPr>
        <w:t xml:space="preserve">рындаушылық </w:t>
      </w:r>
      <w:r>
        <w:rPr>
          <w:noProof/>
          <w:color w:val="000000"/>
          <w:sz w:val="28"/>
          <w:szCs w:val="28"/>
          <w:lang w:val="kk-KZ"/>
        </w:rPr>
        <w:t>ә</w:t>
      </w:r>
      <w:r w:rsidRPr="0056584C">
        <w:rPr>
          <w:noProof/>
          <w:color w:val="000000"/>
          <w:sz w:val="28"/>
          <w:szCs w:val="28"/>
          <w:lang w:val="kk-KZ"/>
        </w:rPr>
        <w:t>дісімен  ж</w:t>
      </w:r>
      <w:r>
        <w:rPr>
          <w:noProof/>
          <w:color w:val="000000"/>
          <w:sz w:val="28"/>
          <w:szCs w:val="28"/>
          <w:lang w:val="kk-KZ"/>
        </w:rPr>
        <w:t>ә</w:t>
      </w:r>
      <w:r w:rsidRPr="0056584C">
        <w:rPr>
          <w:noProof/>
          <w:color w:val="000000"/>
          <w:sz w:val="28"/>
          <w:szCs w:val="28"/>
          <w:lang w:val="kk-KZ"/>
        </w:rPr>
        <w:t>не   ша</w:t>
      </w:r>
      <w:r>
        <w:rPr>
          <w:noProof/>
          <w:color w:val="000000"/>
          <w:sz w:val="28"/>
          <w:szCs w:val="28"/>
          <w:lang w:val="kk-KZ"/>
        </w:rPr>
        <w:t>ғ</w:t>
      </w:r>
      <w:r w:rsidRPr="0056584C">
        <w:rPr>
          <w:noProof/>
          <w:color w:val="000000"/>
          <w:sz w:val="28"/>
          <w:szCs w:val="28"/>
          <w:lang w:val="kk-KZ"/>
        </w:rPr>
        <w:t>ын    к</w:t>
      </w:r>
      <w:r>
        <w:rPr>
          <w:noProof/>
          <w:color w:val="000000"/>
          <w:sz w:val="28"/>
          <w:szCs w:val="28"/>
          <w:lang w:val="kk-KZ"/>
        </w:rPr>
        <w:t>ө</w:t>
      </w:r>
      <w:r w:rsidRPr="0056584C">
        <w:rPr>
          <w:noProof/>
          <w:color w:val="000000"/>
          <w:sz w:val="28"/>
          <w:szCs w:val="28"/>
          <w:lang w:val="kk-KZ"/>
        </w:rPr>
        <w:t>лемімен</w:t>
      </w:r>
      <w:r>
        <w:rPr>
          <w:noProof/>
          <w:color w:val="000000"/>
          <w:sz w:val="28"/>
          <w:szCs w:val="28"/>
          <w:lang w:val="kk-KZ"/>
        </w:rPr>
        <w:t xml:space="preserve"> </w:t>
      </w:r>
      <w:r w:rsidRPr="0056584C">
        <w:rPr>
          <w:noProof/>
          <w:color w:val="000000"/>
          <w:sz w:val="28"/>
          <w:szCs w:val="28"/>
          <w:lang w:val="kk-KZ"/>
        </w:rPr>
        <w:t>сипатталатын  жылқы   мен  т</w:t>
      </w:r>
      <w:r>
        <w:rPr>
          <w:noProof/>
          <w:color w:val="000000"/>
          <w:sz w:val="28"/>
          <w:szCs w:val="28"/>
          <w:lang w:val="kk-KZ"/>
        </w:rPr>
        <w:t>ү</w:t>
      </w:r>
      <w:r w:rsidRPr="0056584C">
        <w:rPr>
          <w:noProof/>
          <w:color w:val="000000"/>
          <w:sz w:val="28"/>
          <w:szCs w:val="28"/>
          <w:lang w:val="kk-KZ"/>
        </w:rPr>
        <w:t>йені</w:t>
      </w:r>
      <w:r>
        <w:rPr>
          <w:noProof/>
          <w:color w:val="000000"/>
          <w:sz w:val="28"/>
          <w:szCs w:val="28"/>
          <w:lang w:val="kk-KZ"/>
        </w:rPr>
        <w:t>ң</w:t>
      </w:r>
      <w:r w:rsidRPr="0056584C">
        <w:rPr>
          <w:noProof/>
          <w:color w:val="000000"/>
          <w:sz w:val="28"/>
          <w:szCs w:val="28"/>
          <w:lang w:val="kk-KZ"/>
        </w:rPr>
        <w:t xml:space="preserve"> бейне</w:t>
      </w:r>
      <w:r>
        <w:rPr>
          <w:noProof/>
          <w:color w:val="000000"/>
          <w:sz w:val="28"/>
          <w:szCs w:val="28"/>
          <w:lang w:val="kk-KZ"/>
        </w:rPr>
        <w:t>л</w:t>
      </w:r>
      <w:r w:rsidRPr="0056584C">
        <w:rPr>
          <w:noProof/>
          <w:color w:val="000000"/>
          <w:sz w:val="28"/>
          <w:szCs w:val="28"/>
          <w:lang w:val="kk-KZ"/>
        </w:rPr>
        <w:t xml:space="preserve">ері де бар.   </w:t>
      </w:r>
    </w:p>
    <w:p w:rsidR="00D60F99" w:rsidRPr="0056584C" w:rsidRDefault="00D60F99" w:rsidP="00D60F99">
      <w:pPr>
        <w:shd w:val="clear" w:color="auto" w:fill="FFFFFF"/>
        <w:autoSpaceDE w:val="0"/>
        <w:autoSpaceDN w:val="0"/>
        <w:adjustRightInd w:val="0"/>
        <w:ind w:firstLine="708"/>
        <w:jc w:val="both"/>
        <w:rPr>
          <w:sz w:val="28"/>
          <w:szCs w:val="28"/>
          <w:lang w:val="kk-KZ"/>
        </w:rPr>
      </w:pPr>
      <w:r w:rsidRPr="0056584C">
        <w:rPr>
          <w:noProof/>
          <w:color w:val="000000"/>
          <w:sz w:val="28"/>
          <w:szCs w:val="28"/>
          <w:lang w:val="kk-KZ"/>
        </w:rPr>
        <w:t>Сонымен,  Феццандағы   петроглиф</w:t>
      </w:r>
      <w:r>
        <w:rPr>
          <w:noProof/>
          <w:color w:val="000000"/>
          <w:sz w:val="28"/>
          <w:szCs w:val="28"/>
          <w:lang w:val="kk-KZ"/>
        </w:rPr>
        <w:t xml:space="preserve"> тердің   </w:t>
      </w:r>
      <w:r w:rsidRPr="0056584C">
        <w:rPr>
          <w:noProof/>
          <w:color w:val="000000"/>
          <w:sz w:val="28"/>
          <w:szCs w:val="28"/>
          <w:lang w:val="kk-KZ"/>
        </w:rPr>
        <w:t xml:space="preserve">стильдік   дамуы   аңшылық  </w:t>
      </w:r>
      <w:r>
        <w:rPr>
          <w:noProof/>
          <w:color w:val="000000"/>
          <w:sz w:val="28"/>
          <w:szCs w:val="28"/>
          <w:lang w:val="kk-KZ"/>
        </w:rPr>
        <w:t xml:space="preserve">дәуірінің реалистік монументальды бейнелерінен басталып, бір-бірімен  </w:t>
      </w:r>
      <w:r w:rsidRPr="0056584C">
        <w:rPr>
          <w:noProof/>
          <w:color w:val="000000"/>
          <w:sz w:val="28"/>
          <w:szCs w:val="28"/>
          <w:lang w:val="kk-KZ"/>
        </w:rPr>
        <w:t>саба</w:t>
      </w:r>
      <w:r>
        <w:rPr>
          <w:noProof/>
          <w:color w:val="000000"/>
          <w:sz w:val="28"/>
          <w:szCs w:val="28"/>
          <w:lang w:val="kk-KZ"/>
        </w:rPr>
        <w:t>қ</w:t>
      </w:r>
      <w:r w:rsidRPr="0056584C">
        <w:rPr>
          <w:noProof/>
          <w:color w:val="000000"/>
          <w:sz w:val="28"/>
          <w:szCs w:val="28"/>
          <w:lang w:val="kk-KZ"/>
        </w:rPr>
        <w:t>тас бір</w:t>
      </w:r>
      <w:r>
        <w:rPr>
          <w:noProof/>
          <w:color w:val="000000"/>
          <w:sz w:val="28"/>
          <w:szCs w:val="28"/>
          <w:lang w:val="kk-KZ"/>
        </w:rPr>
        <w:t>қ</w:t>
      </w:r>
      <w:r w:rsidRPr="0056584C">
        <w:rPr>
          <w:noProof/>
          <w:color w:val="000000"/>
          <w:sz w:val="28"/>
          <w:szCs w:val="28"/>
          <w:lang w:val="kk-KZ"/>
        </w:rPr>
        <w:t xml:space="preserve">атар сатылардан </w:t>
      </w:r>
      <w:r>
        <w:rPr>
          <w:noProof/>
          <w:color w:val="000000"/>
          <w:sz w:val="28"/>
          <w:szCs w:val="28"/>
          <w:lang w:val="kk-KZ"/>
        </w:rPr>
        <w:t>ө</w:t>
      </w:r>
      <w:r w:rsidRPr="0056584C">
        <w:rPr>
          <w:noProof/>
          <w:color w:val="000000"/>
          <w:sz w:val="28"/>
          <w:szCs w:val="28"/>
          <w:lang w:val="kk-KZ"/>
        </w:rPr>
        <w:t xml:space="preserve">теді;   орындаушылық   </w:t>
      </w:r>
      <w:r>
        <w:rPr>
          <w:noProof/>
          <w:color w:val="000000"/>
          <w:sz w:val="28"/>
          <w:szCs w:val="28"/>
          <w:lang w:val="kk-KZ"/>
        </w:rPr>
        <w:t>шеберлік</w:t>
      </w:r>
      <w:r w:rsidRPr="0056584C">
        <w:rPr>
          <w:noProof/>
          <w:color w:val="000000"/>
          <w:sz w:val="28"/>
          <w:szCs w:val="28"/>
          <w:lang w:val="kk-KZ"/>
        </w:rPr>
        <w:t>пен</w:t>
      </w:r>
    </w:p>
    <w:p w:rsidR="00D60F99" w:rsidRPr="009B1EB7" w:rsidRDefault="00D60F99" w:rsidP="00D60F99">
      <w:pPr>
        <w:shd w:val="clear" w:color="auto" w:fill="FFFFFF"/>
        <w:autoSpaceDE w:val="0"/>
        <w:autoSpaceDN w:val="0"/>
        <w:adjustRightInd w:val="0"/>
        <w:jc w:val="both"/>
        <w:rPr>
          <w:sz w:val="28"/>
          <w:szCs w:val="28"/>
          <w:lang w:val="kk-KZ"/>
        </w:rPr>
      </w:pPr>
      <w:r w:rsidRPr="0056584C">
        <w:rPr>
          <w:noProof/>
          <w:color w:val="000000"/>
          <w:sz w:val="28"/>
          <w:szCs w:val="28"/>
          <w:lang w:val="kk-KZ"/>
        </w:rPr>
        <w:t>көркемдік     шеберлік     арасындағы</w:t>
      </w:r>
      <w:r>
        <w:rPr>
          <w:sz w:val="28"/>
          <w:szCs w:val="28"/>
          <w:lang w:val="kk-KZ"/>
        </w:rPr>
        <w:t xml:space="preserve"> </w:t>
      </w:r>
      <w:r w:rsidRPr="0056584C">
        <w:rPr>
          <w:noProof/>
          <w:color w:val="000000"/>
          <w:sz w:val="28"/>
          <w:szCs w:val="28"/>
          <w:lang w:val="kk-KZ"/>
        </w:rPr>
        <w:t>тепе-теңдік   осы    сатылар   тұсын</w:t>
      </w:r>
      <w:r w:rsidRPr="009B1EB7">
        <w:rPr>
          <w:noProof/>
          <w:color w:val="000000"/>
          <w:sz w:val="28"/>
          <w:szCs w:val="28"/>
          <w:lang w:val="kk-KZ"/>
        </w:rPr>
        <w:t>да б</w:t>
      </w:r>
      <w:r>
        <w:rPr>
          <w:noProof/>
          <w:color w:val="000000"/>
          <w:sz w:val="28"/>
          <w:szCs w:val="28"/>
          <w:lang w:val="kk-KZ"/>
        </w:rPr>
        <w:t>ұ</w:t>
      </w:r>
      <w:r w:rsidRPr="009B1EB7">
        <w:rPr>
          <w:noProof/>
          <w:color w:val="000000"/>
          <w:sz w:val="28"/>
          <w:szCs w:val="28"/>
          <w:lang w:val="kk-KZ"/>
        </w:rPr>
        <w:t xml:space="preserve">зылады. Тасты </w:t>
      </w:r>
      <w:r>
        <w:rPr>
          <w:noProof/>
          <w:color w:val="000000"/>
          <w:sz w:val="28"/>
          <w:szCs w:val="28"/>
          <w:lang w:val="kk-KZ"/>
        </w:rPr>
        <w:t>ө</w:t>
      </w:r>
      <w:r w:rsidRPr="009B1EB7">
        <w:rPr>
          <w:noProof/>
          <w:color w:val="000000"/>
          <w:sz w:val="28"/>
          <w:szCs w:val="28"/>
          <w:lang w:val="kk-KZ"/>
        </w:rPr>
        <w:t xml:space="preserve">ңдеудің </w:t>
      </w:r>
      <w:r>
        <w:rPr>
          <w:noProof/>
          <w:color w:val="000000"/>
          <w:sz w:val="28"/>
          <w:szCs w:val="28"/>
          <w:lang w:val="kk-KZ"/>
        </w:rPr>
        <w:t>ә</w:t>
      </w:r>
      <w:r w:rsidRPr="009B1EB7">
        <w:rPr>
          <w:noProof/>
          <w:color w:val="000000"/>
          <w:sz w:val="28"/>
          <w:szCs w:val="28"/>
          <w:lang w:val="kk-KZ"/>
        </w:rPr>
        <w:t>дісі</w:t>
      </w:r>
      <w:r>
        <w:rPr>
          <w:sz w:val="28"/>
          <w:szCs w:val="28"/>
          <w:lang w:val="kk-KZ"/>
        </w:rPr>
        <w:t xml:space="preserve"> </w:t>
      </w:r>
      <w:r w:rsidRPr="009B1EB7">
        <w:rPr>
          <w:noProof/>
          <w:color w:val="000000"/>
          <w:sz w:val="28"/>
          <w:szCs w:val="28"/>
          <w:lang w:val="kk-KZ"/>
        </w:rPr>
        <w:t>қиындап, жетіле түседі, ал көркемдік   шеберлік   төмендей   береді —сурет о</w:t>
      </w:r>
      <w:r>
        <w:rPr>
          <w:noProof/>
          <w:color w:val="000000"/>
          <w:sz w:val="28"/>
          <w:szCs w:val="28"/>
          <w:lang w:val="kk-KZ"/>
        </w:rPr>
        <w:t>ң</w:t>
      </w:r>
      <w:r w:rsidRPr="009B1EB7">
        <w:rPr>
          <w:noProof/>
          <w:color w:val="000000"/>
          <w:sz w:val="28"/>
          <w:szCs w:val="28"/>
          <w:lang w:val="kk-KZ"/>
        </w:rPr>
        <w:t>айлап, мәнерлене бастайды</w:t>
      </w:r>
      <w:r>
        <w:rPr>
          <w:noProof/>
          <w:color w:val="000000"/>
          <w:sz w:val="28"/>
          <w:szCs w:val="28"/>
          <w:lang w:val="kk-KZ"/>
        </w:rPr>
        <w:t>.</w:t>
      </w:r>
    </w:p>
    <w:p w:rsidR="00D60F99" w:rsidRPr="007372B5" w:rsidRDefault="00D60F99" w:rsidP="00D60F99">
      <w:pPr>
        <w:shd w:val="clear" w:color="auto" w:fill="FFFFFF"/>
        <w:autoSpaceDE w:val="0"/>
        <w:autoSpaceDN w:val="0"/>
        <w:adjustRightInd w:val="0"/>
        <w:ind w:firstLine="708"/>
        <w:jc w:val="both"/>
        <w:rPr>
          <w:sz w:val="28"/>
          <w:szCs w:val="28"/>
          <w:lang w:val="kk-KZ"/>
        </w:rPr>
      </w:pPr>
      <w:r w:rsidRPr="009B1EB7">
        <w:rPr>
          <w:noProof/>
          <w:color w:val="000000"/>
          <w:sz w:val="28"/>
          <w:szCs w:val="28"/>
          <w:lang w:val="kk-KZ"/>
        </w:rPr>
        <w:t>Фе</w:t>
      </w:r>
      <w:r>
        <w:rPr>
          <w:noProof/>
          <w:color w:val="000000"/>
          <w:sz w:val="28"/>
          <w:szCs w:val="28"/>
          <w:lang w:val="kk-KZ"/>
        </w:rPr>
        <w:t>ц</w:t>
      </w:r>
      <w:r w:rsidRPr="009B1EB7">
        <w:rPr>
          <w:noProof/>
          <w:color w:val="000000"/>
          <w:sz w:val="28"/>
          <w:szCs w:val="28"/>
          <w:lang w:val="kk-KZ"/>
        </w:rPr>
        <w:t>цан  петроглифтерінің  стильдік жағынан дамуы д</w:t>
      </w:r>
      <w:r>
        <w:rPr>
          <w:noProof/>
          <w:color w:val="000000"/>
          <w:sz w:val="28"/>
          <w:szCs w:val="28"/>
          <w:lang w:val="kk-KZ"/>
        </w:rPr>
        <w:t>ү</w:t>
      </w:r>
      <w:r w:rsidRPr="009B1EB7">
        <w:rPr>
          <w:noProof/>
          <w:color w:val="000000"/>
          <w:sz w:val="28"/>
          <w:szCs w:val="28"/>
          <w:lang w:val="kk-KZ"/>
        </w:rPr>
        <w:t>ние ж</w:t>
      </w:r>
      <w:r>
        <w:rPr>
          <w:noProof/>
          <w:color w:val="000000"/>
          <w:sz w:val="28"/>
          <w:szCs w:val="28"/>
          <w:lang w:val="kk-KZ"/>
        </w:rPr>
        <w:t>үзінің бар</w:t>
      </w:r>
      <w:r w:rsidRPr="009B1EB7">
        <w:rPr>
          <w:noProof/>
          <w:color w:val="000000"/>
          <w:sz w:val="28"/>
          <w:szCs w:val="28"/>
          <w:lang w:val="kk-KZ"/>
        </w:rPr>
        <w:t>лық   б</w:t>
      </w:r>
      <w:r>
        <w:rPr>
          <w:noProof/>
          <w:color w:val="000000"/>
          <w:sz w:val="28"/>
          <w:szCs w:val="28"/>
          <w:lang w:val="kk-KZ"/>
        </w:rPr>
        <w:t>ө</w:t>
      </w:r>
      <w:r w:rsidRPr="009B1EB7">
        <w:rPr>
          <w:noProof/>
          <w:color w:val="000000"/>
          <w:sz w:val="28"/>
          <w:szCs w:val="28"/>
          <w:lang w:val="kk-KZ"/>
        </w:rPr>
        <w:t xml:space="preserve">ліктеріне   тараған   </w:t>
      </w:r>
      <w:r>
        <w:rPr>
          <w:noProof/>
          <w:color w:val="000000"/>
          <w:sz w:val="28"/>
          <w:szCs w:val="28"/>
          <w:lang w:val="kk-KZ"/>
        </w:rPr>
        <w:t>ө</w:t>
      </w:r>
      <w:r w:rsidRPr="009B1EB7">
        <w:rPr>
          <w:noProof/>
          <w:color w:val="000000"/>
          <w:sz w:val="28"/>
          <w:szCs w:val="28"/>
          <w:lang w:val="kk-KZ"/>
        </w:rPr>
        <w:t>нердің осы   т</w:t>
      </w:r>
      <w:r>
        <w:rPr>
          <w:noProof/>
          <w:color w:val="000000"/>
          <w:sz w:val="28"/>
          <w:szCs w:val="28"/>
          <w:lang w:val="kk-KZ"/>
        </w:rPr>
        <w:t>ү</w:t>
      </w:r>
      <w:r w:rsidRPr="009B1EB7">
        <w:rPr>
          <w:noProof/>
          <w:color w:val="000000"/>
          <w:sz w:val="28"/>
          <w:szCs w:val="28"/>
          <w:lang w:val="kk-KZ"/>
        </w:rPr>
        <w:t>ріні</w:t>
      </w:r>
      <w:r>
        <w:rPr>
          <w:noProof/>
          <w:color w:val="000000"/>
          <w:sz w:val="28"/>
          <w:szCs w:val="28"/>
          <w:lang w:val="kk-KZ"/>
        </w:rPr>
        <w:t>ң</w:t>
      </w:r>
      <w:r w:rsidRPr="009B1EB7">
        <w:rPr>
          <w:noProof/>
          <w:color w:val="000000"/>
          <w:sz w:val="28"/>
          <w:szCs w:val="28"/>
          <w:lang w:val="kk-KZ"/>
        </w:rPr>
        <w:t xml:space="preserve">   </w:t>
      </w:r>
      <w:r>
        <w:rPr>
          <w:noProof/>
          <w:color w:val="000000"/>
          <w:sz w:val="28"/>
          <w:szCs w:val="28"/>
          <w:lang w:val="kk-KZ"/>
        </w:rPr>
        <w:t>ө</w:t>
      </w:r>
      <w:r w:rsidRPr="009B1EB7">
        <w:rPr>
          <w:noProof/>
          <w:color w:val="000000"/>
          <w:sz w:val="28"/>
          <w:szCs w:val="28"/>
          <w:lang w:val="kk-KZ"/>
        </w:rPr>
        <w:t xml:space="preserve">ркен   жаюы   туралы әжептәуір </w:t>
      </w:r>
      <w:r>
        <w:rPr>
          <w:noProof/>
          <w:color w:val="000000"/>
          <w:sz w:val="28"/>
          <w:szCs w:val="28"/>
          <w:lang w:val="kk-KZ"/>
        </w:rPr>
        <w:t>ұғым</w:t>
      </w:r>
      <w:r w:rsidRPr="009B1EB7">
        <w:rPr>
          <w:noProof/>
          <w:color w:val="000000"/>
          <w:sz w:val="28"/>
          <w:szCs w:val="28"/>
          <w:lang w:val="kk-KZ"/>
        </w:rPr>
        <w:t xml:space="preserve"> береді. </w:t>
      </w:r>
      <w:r w:rsidRPr="007372B5">
        <w:rPr>
          <w:noProof/>
          <w:color w:val="000000"/>
          <w:sz w:val="28"/>
          <w:szCs w:val="28"/>
          <w:lang w:val="kk-KZ"/>
        </w:rPr>
        <w:t xml:space="preserve">Алайда, тек </w:t>
      </w:r>
      <w:r>
        <w:rPr>
          <w:noProof/>
          <w:color w:val="000000"/>
          <w:sz w:val="28"/>
          <w:szCs w:val="28"/>
          <w:lang w:val="kk-KZ"/>
        </w:rPr>
        <w:t xml:space="preserve"> </w:t>
      </w:r>
      <w:r w:rsidRPr="007372B5">
        <w:rPr>
          <w:noProof/>
          <w:color w:val="000000"/>
          <w:sz w:val="28"/>
          <w:szCs w:val="28"/>
          <w:lang w:val="kk-KZ"/>
        </w:rPr>
        <w:t>Феццанмен   ш</w:t>
      </w:r>
      <w:r>
        <w:rPr>
          <w:noProof/>
          <w:color w:val="000000"/>
          <w:sz w:val="28"/>
          <w:szCs w:val="28"/>
          <w:lang w:val="kk-KZ"/>
        </w:rPr>
        <w:t>е</w:t>
      </w:r>
      <w:r w:rsidRPr="007372B5">
        <w:rPr>
          <w:noProof/>
          <w:color w:val="000000"/>
          <w:sz w:val="28"/>
          <w:szCs w:val="28"/>
          <w:lang w:val="kk-KZ"/>
        </w:rPr>
        <w:t xml:space="preserve">ктеліп    қалсақ,   біз жартас өнеріндегі бейнелеу формаларының </w:t>
      </w:r>
      <w:r>
        <w:rPr>
          <w:noProof/>
          <w:color w:val="000000"/>
          <w:sz w:val="28"/>
          <w:szCs w:val="28"/>
          <w:lang w:val="kk-KZ"/>
        </w:rPr>
        <w:t>ө</w:t>
      </w:r>
      <w:r w:rsidRPr="007372B5">
        <w:rPr>
          <w:noProof/>
          <w:color w:val="000000"/>
          <w:sz w:val="28"/>
          <w:szCs w:val="28"/>
          <w:lang w:val="kk-KZ"/>
        </w:rPr>
        <w:t>сіп жетілуі туралы толық т</w:t>
      </w:r>
      <w:r>
        <w:rPr>
          <w:noProof/>
          <w:color w:val="000000"/>
          <w:sz w:val="28"/>
          <w:szCs w:val="28"/>
          <w:lang w:val="kk-KZ"/>
        </w:rPr>
        <w:t>ү</w:t>
      </w:r>
      <w:r w:rsidRPr="007372B5">
        <w:rPr>
          <w:noProof/>
          <w:color w:val="000000"/>
          <w:sz w:val="28"/>
          <w:szCs w:val="28"/>
          <w:lang w:val="kk-KZ"/>
        </w:rPr>
        <w:t xml:space="preserve">сінік   ала   алмас   едік.   Мысалы, </w:t>
      </w:r>
      <w:r>
        <w:rPr>
          <w:noProof/>
          <w:color w:val="000000"/>
          <w:sz w:val="28"/>
          <w:szCs w:val="28"/>
          <w:lang w:val="kk-KZ"/>
        </w:rPr>
        <w:t>п</w:t>
      </w:r>
      <w:r w:rsidRPr="007372B5">
        <w:rPr>
          <w:noProof/>
          <w:color w:val="000000"/>
          <w:sz w:val="28"/>
          <w:szCs w:val="28"/>
          <w:lang w:val="kk-KZ"/>
        </w:rPr>
        <w:t>етроглифтерді</w:t>
      </w:r>
      <w:r>
        <w:rPr>
          <w:noProof/>
          <w:color w:val="000000"/>
          <w:sz w:val="28"/>
          <w:szCs w:val="28"/>
          <w:lang w:val="kk-KZ"/>
        </w:rPr>
        <w:t>ң</w:t>
      </w:r>
      <w:r w:rsidRPr="007372B5">
        <w:rPr>
          <w:noProof/>
          <w:color w:val="000000"/>
          <w:sz w:val="28"/>
          <w:szCs w:val="28"/>
          <w:lang w:val="kk-KZ"/>
        </w:rPr>
        <w:t xml:space="preserve">   арасында     к</w:t>
      </w:r>
      <w:r>
        <w:rPr>
          <w:noProof/>
          <w:color w:val="000000"/>
          <w:sz w:val="28"/>
          <w:szCs w:val="28"/>
          <w:lang w:val="kk-KZ"/>
        </w:rPr>
        <w:t>өп пішінді композициялардың өте си</w:t>
      </w:r>
      <w:r w:rsidRPr="007372B5">
        <w:rPr>
          <w:noProof/>
          <w:color w:val="000000"/>
          <w:sz w:val="28"/>
          <w:szCs w:val="28"/>
          <w:lang w:val="kk-KZ"/>
        </w:rPr>
        <w:t xml:space="preserve">ректігіне    </w:t>
      </w:r>
      <w:r>
        <w:rPr>
          <w:noProof/>
          <w:color w:val="000000"/>
          <w:sz w:val="28"/>
          <w:szCs w:val="28"/>
          <w:lang w:val="kk-KZ"/>
        </w:rPr>
        <w:t>н</w:t>
      </w:r>
      <w:r w:rsidRPr="007372B5">
        <w:rPr>
          <w:noProof/>
          <w:color w:val="000000"/>
          <w:sz w:val="28"/>
          <w:szCs w:val="28"/>
          <w:lang w:val="kk-KZ"/>
        </w:rPr>
        <w:t xml:space="preserve">азар   аудармауға    болмайды. Кескіндеме өнерінде соншалықты кең тараған </w:t>
      </w:r>
      <w:r>
        <w:rPr>
          <w:noProof/>
          <w:color w:val="000000"/>
          <w:sz w:val="28"/>
          <w:szCs w:val="28"/>
          <w:lang w:val="kk-KZ"/>
        </w:rPr>
        <w:t>о</w:t>
      </w:r>
      <w:r w:rsidRPr="007372B5">
        <w:rPr>
          <w:noProof/>
          <w:color w:val="000000"/>
          <w:sz w:val="28"/>
          <w:szCs w:val="28"/>
          <w:lang w:val="kk-KZ"/>
        </w:rPr>
        <w:t xml:space="preserve">сынау «сахналықтың» жоқтығын </w:t>
      </w:r>
      <w:r>
        <w:rPr>
          <w:noProof/>
          <w:color w:val="000000"/>
          <w:sz w:val="28"/>
          <w:szCs w:val="28"/>
          <w:lang w:val="kk-KZ"/>
        </w:rPr>
        <w:t>ө</w:t>
      </w:r>
      <w:r w:rsidRPr="007372B5">
        <w:rPr>
          <w:noProof/>
          <w:color w:val="000000"/>
          <w:sz w:val="28"/>
          <w:szCs w:val="28"/>
          <w:lang w:val="kk-KZ"/>
        </w:rPr>
        <w:t>нердің бұл</w:t>
      </w:r>
      <w:r>
        <w:rPr>
          <w:noProof/>
          <w:color w:val="000000"/>
          <w:sz w:val="28"/>
          <w:szCs w:val="28"/>
          <w:lang w:val="kk-KZ"/>
        </w:rPr>
        <w:t xml:space="preserve"> түрлерінің әр қилы заманда болғ</w:t>
      </w:r>
      <w:r w:rsidRPr="007372B5">
        <w:rPr>
          <w:noProof/>
          <w:color w:val="000000"/>
          <w:sz w:val="28"/>
          <w:szCs w:val="28"/>
          <w:lang w:val="kk-KZ"/>
        </w:rPr>
        <w:t>андығыме</w:t>
      </w:r>
      <w:r>
        <w:rPr>
          <w:noProof/>
          <w:color w:val="000000"/>
          <w:sz w:val="28"/>
          <w:szCs w:val="28"/>
          <w:lang w:val="kk-KZ"/>
        </w:rPr>
        <w:t>н</w:t>
      </w:r>
      <w:r w:rsidRPr="007372B5">
        <w:rPr>
          <w:noProof/>
          <w:color w:val="000000"/>
          <w:sz w:val="28"/>
          <w:szCs w:val="28"/>
          <w:lang w:val="kk-KZ"/>
        </w:rPr>
        <w:t xml:space="preserve"> тусі</w:t>
      </w:r>
      <w:r>
        <w:rPr>
          <w:noProof/>
          <w:color w:val="000000"/>
          <w:sz w:val="28"/>
          <w:szCs w:val="28"/>
          <w:lang w:val="kk-KZ"/>
        </w:rPr>
        <w:t>н</w:t>
      </w:r>
      <w:r w:rsidRPr="007372B5">
        <w:rPr>
          <w:noProof/>
          <w:color w:val="000000"/>
          <w:sz w:val="28"/>
          <w:szCs w:val="28"/>
          <w:lang w:val="kk-KZ"/>
        </w:rPr>
        <w:t>діруге болмайды. Тас қ</w:t>
      </w:r>
      <w:r>
        <w:rPr>
          <w:noProof/>
          <w:color w:val="000000"/>
          <w:sz w:val="28"/>
          <w:szCs w:val="28"/>
          <w:lang w:val="kk-KZ"/>
        </w:rPr>
        <w:t>ұ</w:t>
      </w:r>
      <w:r w:rsidRPr="007372B5">
        <w:rPr>
          <w:noProof/>
          <w:color w:val="000000"/>
          <w:sz w:val="28"/>
          <w:szCs w:val="28"/>
          <w:lang w:val="kk-KZ"/>
        </w:rPr>
        <w:t>ра</w:t>
      </w:r>
      <w:r>
        <w:rPr>
          <w:noProof/>
          <w:color w:val="000000"/>
          <w:sz w:val="28"/>
          <w:szCs w:val="28"/>
          <w:lang w:val="kk-KZ"/>
        </w:rPr>
        <w:t>л</w:t>
      </w:r>
      <w:r w:rsidRPr="007372B5">
        <w:rPr>
          <w:noProof/>
          <w:color w:val="000000"/>
          <w:sz w:val="28"/>
          <w:szCs w:val="28"/>
          <w:lang w:val="kk-KZ"/>
        </w:rPr>
        <w:t>дың көмегімен ө</w:t>
      </w:r>
      <w:r>
        <w:rPr>
          <w:noProof/>
          <w:color w:val="000000"/>
          <w:sz w:val="28"/>
          <w:szCs w:val="28"/>
          <w:lang w:val="kk-KZ"/>
        </w:rPr>
        <w:t>ң</w:t>
      </w:r>
      <w:r w:rsidRPr="007372B5">
        <w:rPr>
          <w:noProof/>
          <w:color w:val="000000"/>
          <w:sz w:val="28"/>
          <w:szCs w:val="28"/>
          <w:lang w:val="kk-KZ"/>
        </w:rPr>
        <w:t>делетін гранит немесе қ</w:t>
      </w:r>
      <w:r>
        <w:rPr>
          <w:noProof/>
          <w:color w:val="000000"/>
          <w:sz w:val="28"/>
          <w:szCs w:val="28"/>
          <w:lang w:val="kk-KZ"/>
        </w:rPr>
        <w:t>ұ</w:t>
      </w:r>
      <w:r w:rsidRPr="007372B5">
        <w:rPr>
          <w:noProof/>
          <w:color w:val="000000"/>
          <w:sz w:val="28"/>
          <w:szCs w:val="28"/>
          <w:lang w:val="kk-KZ"/>
        </w:rPr>
        <w:t>мтас сек</w:t>
      </w:r>
      <w:r>
        <w:rPr>
          <w:noProof/>
          <w:color w:val="000000"/>
          <w:sz w:val="28"/>
          <w:szCs w:val="28"/>
          <w:lang w:val="kk-KZ"/>
        </w:rPr>
        <w:t>іл</w:t>
      </w:r>
      <w:r w:rsidRPr="007372B5">
        <w:rPr>
          <w:noProof/>
          <w:color w:val="000000"/>
          <w:sz w:val="28"/>
          <w:szCs w:val="28"/>
          <w:lang w:val="kk-KZ"/>
        </w:rPr>
        <w:t>ді мате</w:t>
      </w:r>
      <w:r>
        <w:rPr>
          <w:noProof/>
          <w:color w:val="000000"/>
          <w:sz w:val="28"/>
          <w:szCs w:val="28"/>
          <w:lang w:val="kk-KZ"/>
        </w:rPr>
        <w:t>риал суретшіні ешқандай деталь</w:t>
      </w:r>
      <w:r w:rsidRPr="007372B5">
        <w:rPr>
          <w:noProof/>
          <w:color w:val="000000"/>
          <w:sz w:val="28"/>
          <w:szCs w:val="28"/>
          <w:lang w:val="kk-KZ"/>
        </w:rPr>
        <w:t>дауды, жанрлық, көп сөзділікті көтермейтін монумен</w:t>
      </w:r>
      <w:r>
        <w:rPr>
          <w:noProof/>
          <w:color w:val="000000"/>
          <w:sz w:val="28"/>
          <w:szCs w:val="28"/>
          <w:lang w:val="kk-KZ"/>
        </w:rPr>
        <w:t>т</w:t>
      </w:r>
      <w:r w:rsidRPr="007372B5">
        <w:rPr>
          <w:noProof/>
          <w:color w:val="000000"/>
          <w:sz w:val="28"/>
          <w:szCs w:val="28"/>
          <w:lang w:val="kk-KZ"/>
        </w:rPr>
        <w:t>алды өнерді</w:t>
      </w:r>
      <w:r>
        <w:rPr>
          <w:noProof/>
          <w:color w:val="000000"/>
          <w:sz w:val="28"/>
          <w:szCs w:val="28"/>
          <w:lang w:val="kk-KZ"/>
        </w:rPr>
        <w:t>ң</w:t>
      </w:r>
      <w:r w:rsidRPr="007372B5">
        <w:rPr>
          <w:noProof/>
          <w:color w:val="000000"/>
          <w:sz w:val="28"/>
          <w:szCs w:val="28"/>
          <w:lang w:val="kk-KZ"/>
        </w:rPr>
        <w:t xml:space="preserve"> қарапайым заңдарын стихиялы т</w:t>
      </w:r>
      <w:r>
        <w:rPr>
          <w:noProof/>
          <w:color w:val="000000"/>
          <w:sz w:val="28"/>
          <w:szCs w:val="28"/>
          <w:lang w:val="kk-KZ"/>
        </w:rPr>
        <w:t>ү</w:t>
      </w:r>
      <w:r w:rsidRPr="007372B5">
        <w:rPr>
          <w:noProof/>
          <w:color w:val="000000"/>
          <w:sz w:val="28"/>
          <w:szCs w:val="28"/>
          <w:lang w:val="kk-KZ"/>
        </w:rPr>
        <w:t xml:space="preserve">рде ұстануға </w:t>
      </w:r>
      <w:r w:rsidRPr="00D60F99">
        <w:rPr>
          <w:bCs/>
          <w:noProof/>
          <w:color w:val="000000"/>
          <w:sz w:val="28"/>
          <w:szCs w:val="28"/>
          <w:lang w:val="kk-KZ"/>
        </w:rPr>
        <w:t>мәжбүр</w:t>
      </w:r>
      <w:r w:rsidRPr="007372B5">
        <w:rPr>
          <w:b/>
          <w:bCs/>
          <w:noProof/>
          <w:color w:val="000000"/>
          <w:sz w:val="28"/>
          <w:szCs w:val="28"/>
          <w:lang w:val="kk-KZ"/>
        </w:rPr>
        <w:t xml:space="preserve"> </w:t>
      </w:r>
      <w:r w:rsidRPr="007372B5">
        <w:rPr>
          <w:noProof/>
          <w:color w:val="000000"/>
          <w:sz w:val="28"/>
          <w:szCs w:val="28"/>
          <w:lang w:val="kk-KZ"/>
        </w:rPr>
        <w:t>еткен. Петр</w:t>
      </w:r>
      <w:r>
        <w:rPr>
          <w:noProof/>
          <w:color w:val="000000"/>
          <w:sz w:val="28"/>
          <w:szCs w:val="28"/>
          <w:lang w:val="kk-KZ"/>
        </w:rPr>
        <w:t>о</w:t>
      </w:r>
      <w:r w:rsidRPr="007372B5">
        <w:rPr>
          <w:noProof/>
          <w:color w:val="000000"/>
          <w:sz w:val="28"/>
          <w:szCs w:val="28"/>
          <w:lang w:val="kk-KZ"/>
        </w:rPr>
        <w:t>глифтердің еңбекті көп тілейтін, оралымсыз әдісі орындаушыдан тәртіп пен кәсіптік машықты кескіндемеге қарағанда көбірек талап етеді. Сондықтан, кеск</w:t>
      </w:r>
      <w:r>
        <w:rPr>
          <w:noProof/>
          <w:color w:val="000000"/>
          <w:sz w:val="28"/>
          <w:szCs w:val="28"/>
          <w:lang w:val="kk-KZ"/>
        </w:rPr>
        <w:t>ін</w:t>
      </w:r>
      <w:r w:rsidRPr="007372B5">
        <w:rPr>
          <w:noProof/>
          <w:color w:val="000000"/>
          <w:sz w:val="28"/>
          <w:szCs w:val="28"/>
          <w:lang w:val="kk-KZ"/>
        </w:rPr>
        <w:t>демемен салыстырғанда, бұл өнердің дамуы біраз баяулау, бірақ оның туынды</w:t>
      </w:r>
      <w:r>
        <w:rPr>
          <w:noProof/>
          <w:color w:val="000000"/>
          <w:sz w:val="28"/>
          <w:szCs w:val="28"/>
          <w:lang w:val="kk-KZ"/>
        </w:rPr>
        <w:t>л</w:t>
      </w:r>
      <w:r w:rsidRPr="007372B5">
        <w:rPr>
          <w:noProof/>
          <w:color w:val="000000"/>
          <w:sz w:val="28"/>
          <w:szCs w:val="28"/>
          <w:lang w:val="kk-KZ"/>
        </w:rPr>
        <w:t>ары көп ретте шеберлік шыңына жеткен дүниелер.</w:t>
      </w:r>
    </w:p>
    <w:p w:rsidR="00D60F99" w:rsidRDefault="00D60F99" w:rsidP="00D60F99">
      <w:pPr>
        <w:shd w:val="clear" w:color="auto" w:fill="FFFFFF"/>
        <w:autoSpaceDE w:val="0"/>
        <w:autoSpaceDN w:val="0"/>
        <w:adjustRightInd w:val="0"/>
        <w:ind w:firstLine="708"/>
        <w:jc w:val="both"/>
        <w:rPr>
          <w:noProof/>
          <w:color w:val="000000"/>
          <w:sz w:val="28"/>
          <w:szCs w:val="28"/>
          <w:lang w:val="kk-KZ"/>
        </w:rPr>
      </w:pPr>
      <w:r w:rsidRPr="007372B5">
        <w:rPr>
          <w:noProof/>
          <w:color w:val="000000"/>
          <w:sz w:val="28"/>
          <w:szCs w:val="28"/>
          <w:lang w:val="kk-KZ"/>
        </w:rPr>
        <w:t>Кескіндеме өз таби</w:t>
      </w:r>
      <w:r>
        <w:rPr>
          <w:noProof/>
          <w:color w:val="000000"/>
          <w:sz w:val="28"/>
          <w:szCs w:val="28"/>
          <w:lang w:val="kk-KZ"/>
        </w:rPr>
        <w:t>ғ</w:t>
      </w:r>
      <w:r w:rsidRPr="007372B5">
        <w:rPr>
          <w:noProof/>
          <w:color w:val="000000"/>
          <w:sz w:val="28"/>
          <w:szCs w:val="28"/>
          <w:lang w:val="kk-KZ"/>
        </w:rPr>
        <w:t xml:space="preserve">атына қарай суретшіге кең өріс ашады, еркін импровизацияға, тікелей жұмыс </w:t>
      </w:r>
      <w:r>
        <w:rPr>
          <w:noProof/>
          <w:color w:val="000000"/>
          <w:sz w:val="28"/>
          <w:szCs w:val="28"/>
          <w:lang w:val="kk-KZ"/>
        </w:rPr>
        <w:t>ү</w:t>
      </w:r>
      <w:r w:rsidRPr="007372B5">
        <w:rPr>
          <w:noProof/>
          <w:color w:val="000000"/>
          <w:sz w:val="28"/>
          <w:szCs w:val="28"/>
          <w:lang w:val="kk-KZ"/>
        </w:rPr>
        <w:t xml:space="preserve">стінде қажетті форманы табуға мүмкіндік береді. Бұл ежелгі бейнелеу </w:t>
      </w:r>
      <w:r>
        <w:rPr>
          <w:noProof/>
          <w:color w:val="000000"/>
          <w:sz w:val="28"/>
          <w:szCs w:val="28"/>
          <w:lang w:val="kk-KZ"/>
        </w:rPr>
        <w:t>ө</w:t>
      </w:r>
      <w:r w:rsidRPr="007372B5">
        <w:rPr>
          <w:noProof/>
          <w:color w:val="000000"/>
          <w:sz w:val="28"/>
          <w:szCs w:val="28"/>
          <w:lang w:val="kk-KZ"/>
        </w:rPr>
        <w:t>нерінің неғ</w:t>
      </w:r>
      <w:r>
        <w:rPr>
          <w:noProof/>
          <w:color w:val="000000"/>
          <w:sz w:val="28"/>
          <w:szCs w:val="28"/>
          <w:lang w:val="kk-KZ"/>
        </w:rPr>
        <w:t>ұ</w:t>
      </w:r>
      <w:r w:rsidRPr="007372B5">
        <w:rPr>
          <w:noProof/>
          <w:color w:val="000000"/>
          <w:sz w:val="28"/>
          <w:szCs w:val="28"/>
          <w:lang w:val="kk-KZ"/>
        </w:rPr>
        <w:t>рлым динамикалы түрі б</w:t>
      </w:r>
      <w:r>
        <w:rPr>
          <w:noProof/>
          <w:color w:val="000000"/>
          <w:sz w:val="28"/>
          <w:szCs w:val="28"/>
          <w:lang w:val="kk-KZ"/>
        </w:rPr>
        <w:t>олып табылады, оның дамуын</w:t>
      </w:r>
      <w:r w:rsidRPr="007372B5">
        <w:rPr>
          <w:noProof/>
          <w:color w:val="000000"/>
          <w:sz w:val="28"/>
          <w:szCs w:val="28"/>
          <w:lang w:val="kk-KZ"/>
        </w:rPr>
        <w:t xml:space="preserve">да керкемдік дамудың </w:t>
      </w:r>
      <w:r>
        <w:rPr>
          <w:noProof/>
          <w:color w:val="000000"/>
          <w:sz w:val="28"/>
          <w:szCs w:val="28"/>
          <w:lang w:val="kk-KZ"/>
        </w:rPr>
        <w:t>өзіндік  ерекшеліктері</w:t>
      </w:r>
      <w:r w:rsidRPr="007372B5">
        <w:rPr>
          <w:noProof/>
          <w:color w:val="000000"/>
          <w:sz w:val="28"/>
          <w:szCs w:val="28"/>
          <w:lang w:val="kk-KZ"/>
        </w:rPr>
        <w:t xml:space="preserve"> бейнеленген. </w:t>
      </w:r>
    </w:p>
    <w:p w:rsidR="00D60F99" w:rsidRDefault="00D60F99" w:rsidP="00D60F99">
      <w:pPr>
        <w:ind w:firstLine="708"/>
        <w:jc w:val="both"/>
        <w:rPr>
          <w:noProof/>
          <w:color w:val="000000"/>
          <w:sz w:val="28"/>
          <w:szCs w:val="28"/>
          <w:lang w:val="kk-KZ"/>
        </w:rPr>
      </w:pPr>
      <w:r w:rsidRPr="00F97E0D">
        <w:rPr>
          <w:noProof/>
          <w:color w:val="000000"/>
          <w:sz w:val="28"/>
          <w:szCs w:val="28"/>
          <w:lang w:val="kk-KZ"/>
        </w:rPr>
        <w:t>Оңтүстік Африка мен Шығыс Испанияның жартас кескіндемесінің ұқсастығы да сол себептермен түсіндіріледі</w:t>
      </w:r>
      <w:r>
        <w:rPr>
          <w:noProof/>
          <w:color w:val="000000"/>
          <w:sz w:val="28"/>
          <w:szCs w:val="28"/>
          <w:lang w:val="kk-KZ"/>
        </w:rPr>
        <w:t xml:space="preserve">. </w:t>
      </w:r>
      <w:r w:rsidRPr="00F97E0D">
        <w:rPr>
          <w:noProof/>
          <w:color w:val="000000"/>
          <w:sz w:val="28"/>
          <w:szCs w:val="28"/>
          <w:lang w:val="kk-KZ"/>
        </w:rPr>
        <w:t>Шығыс Испания мен Оңтүстік Африканың жағалаудағы таулы аймақтарын мекендеген аңшылар өмір с</w:t>
      </w:r>
      <w:r>
        <w:rPr>
          <w:noProof/>
          <w:color w:val="000000"/>
          <w:sz w:val="28"/>
          <w:szCs w:val="28"/>
          <w:lang w:val="kk-KZ"/>
        </w:rPr>
        <w:t>ү</w:t>
      </w:r>
      <w:r w:rsidRPr="00F97E0D">
        <w:rPr>
          <w:noProof/>
          <w:color w:val="000000"/>
          <w:sz w:val="28"/>
          <w:szCs w:val="28"/>
          <w:lang w:val="kk-KZ"/>
        </w:rPr>
        <w:t>рген климат, геогра</w:t>
      </w:r>
      <w:r>
        <w:rPr>
          <w:noProof/>
          <w:color w:val="000000"/>
          <w:sz w:val="28"/>
          <w:szCs w:val="28"/>
          <w:lang w:val="kk-KZ"/>
        </w:rPr>
        <w:t>фиялық және шаруашылық жағ</w:t>
      </w:r>
      <w:r w:rsidRPr="00F97E0D">
        <w:rPr>
          <w:noProof/>
          <w:color w:val="000000"/>
          <w:sz w:val="28"/>
          <w:szCs w:val="28"/>
          <w:lang w:val="kk-KZ"/>
        </w:rPr>
        <w:t>дайлар ғана ұқсас болып қоймаған. Сонымен бірге бұлардағы кескіндеме суреттер сақталған жағдайлар да бір-бірімен ұ</w:t>
      </w:r>
      <w:r>
        <w:rPr>
          <w:noProof/>
          <w:color w:val="000000"/>
          <w:sz w:val="28"/>
          <w:szCs w:val="28"/>
          <w:lang w:val="kk-KZ"/>
        </w:rPr>
        <w:t>қ</w:t>
      </w:r>
      <w:r w:rsidRPr="00F97E0D">
        <w:rPr>
          <w:noProof/>
          <w:color w:val="000000"/>
          <w:sz w:val="28"/>
          <w:szCs w:val="28"/>
          <w:lang w:val="kk-KZ"/>
        </w:rPr>
        <w:t>сас бол</w:t>
      </w:r>
      <w:r>
        <w:rPr>
          <w:noProof/>
          <w:color w:val="000000"/>
          <w:sz w:val="28"/>
          <w:szCs w:val="28"/>
          <w:lang w:val="kk-KZ"/>
        </w:rPr>
        <w:t>ғ</w:t>
      </w:r>
      <w:r w:rsidRPr="00F97E0D">
        <w:rPr>
          <w:noProof/>
          <w:color w:val="000000"/>
          <w:sz w:val="28"/>
          <w:szCs w:val="28"/>
          <w:lang w:val="kk-KZ"/>
        </w:rPr>
        <w:t>ан. Тайыз үңгірлерге, жартастарда</w:t>
      </w:r>
      <w:r>
        <w:rPr>
          <w:noProof/>
          <w:color w:val="000000"/>
          <w:sz w:val="28"/>
          <w:szCs w:val="28"/>
          <w:lang w:val="kk-KZ"/>
        </w:rPr>
        <w:t>н</w:t>
      </w:r>
      <w:r w:rsidRPr="00F97E0D">
        <w:rPr>
          <w:noProof/>
          <w:color w:val="000000"/>
          <w:sz w:val="28"/>
          <w:szCs w:val="28"/>
          <w:lang w:val="kk-KZ"/>
        </w:rPr>
        <w:t xml:space="preserve"> қалқа-</w:t>
      </w:r>
      <w:r>
        <w:rPr>
          <w:noProof/>
          <w:color w:val="000000"/>
          <w:sz w:val="28"/>
          <w:szCs w:val="28"/>
          <w:lang w:val="kk-KZ"/>
        </w:rPr>
        <w:t>қ</w:t>
      </w:r>
      <w:r w:rsidRPr="00F97E0D">
        <w:rPr>
          <w:noProof/>
          <w:color w:val="000000"/>
          <w:sz w:val="28"/>
          <w:szCs w:val="28"/>
          <w:lang w:val="kk-KZ"/>
        </w:rPr>
        <w:t xml:space="preserve">уыстарға жел соғуы, ылғал тиім, температура </w:t>
      </w:r>
      <w:r>
        <w:rPr>
          <w:noProof/>
          <w:color w:val="000000"/>
          <w:sz w:val="28"/>
          <w:szCs w:val="28"/>
          <w:lang w:val="kk-KZ"/>
        </w:rPr>
        <w:t>өз</w:t>
      </w:r>
      <w:r w:rsidRPr="00F97E0D">
        <w:rPr>
          <w:noProof/>
          <w:color w:val="000000"/>
          <w:sz w:val="28"/>
          <w:szCs w:val="28"/>
          <w:lang w:val="kk-KZ"/>
        </w:rPr>
        <w:t xml:space="preserve">герістерінің </w:t>
      </w:r>
      <w:r>
        <w:rPr>
          <w:noProof/>
          <w:color w:val="000000"/>
          <w:sz w:val="28"/>
          <w:szCs w:val="28"/>
          <w:lang w:val="kk-KZ"/>
        </w:rPr>
        <w:t>ә</w:t>
      </w:r>
      <w:r w:rsidRPr="00F97E0D">
        <w:rPr>
          <w:noProof/>
          <w:color w:val="000000"/>
          <w:sz w:val="28"/>
          <w:szCs w:val="28"/>
          <w:lang w:val="kk-KZ"/>
        </w:rPr>
        <w:t>сер етуі суре</w:t>
      </w:r>
      <w:r>
        <w:rPr>
          <w:noProof/>
          <w:color w:val="000000"/>
          <w:sz w:val="28"/>
          <w:szCs w:val="28"/>
          <w:lang w:val="kk-KZ"/>
        </w:rPr>
        <w:t>тт</w:t>
      </w:r>
      <w:r w:rsidRPr="00F97E0D">
        <w:rPr>
          <w:noProof/>
          <w:color w:val="000000"/>
          <w:sz w:val="28"/>
          <w:szCs w:val="28"/>
          <w:lang w:val="kk-KZ"/>
        </w:rPr>
        <w:t>ердің сақталу мерзіміне әсер етпей қалма</w:t>
      </w:r>
      <w:r>
        <w:rPr>
          <w:noProof/>
          <w:color w:val="000000"/>
          <w:sz w:val="28"/>
          <w:szCs w:val="28"/>
          <w:lang w:val="kk-KZ"/>
        </w:rPr>
        <w:t>ғ</w:t>
      </w:r>
      <w:r w:rsidRPr="00F97E0D">
        <w:rPr>
          <w:noProof/>
          <w:color w:val="000000"/>
          <w:sz w:val="28"/>
          <w:szCs w:val="28"/>
          <w:lang w:val="kk-KZ"/>
        </w:rPr>
        <w:t xml:space="preserve">ан. Мұндай жағдайда олар ертеме-кешпе </w:t>
      </w:r>
      <w:r>
        <w:rPr>
          <w:noProof/>
          <w:color w:val="000000"/>
          <w:sz w:val="28"/>
          <w:szCs w:val="28"/>
          <w:lang w:val="kk-KZ"/>
        </w:rPr>
        <w:t>бү</w:t>
      </w:r>
      <w:r w:rsidRPr="00F97E0D">
        <w:rPr>
          <w:noProof/>
          <w:color w:val="000000"/>
          <w:sz w:val="28"/>
          <w:szCs w:val="28"/>
          <w:lang w:val="kk-KZ"/>
        </w:rPr>
        <w:t>ліне бастаған. Егер француз-кантабриялық өнер із-т</w:t>
      </w:r>
      <w:r>
        <w:rPr>
          <w:noProof/>
          <w:color w:val="000000"/>
          <w:sz w:val="28"/>
          <w:szCs w:val="28"/>
          <w:lang w:val="kk-KZ"/>
        </w:rPr>
        <w:t>ү</w:t>
      </w:r>
      <w:r w:rsidRPr="00F97E0D">
        <w:rPr>
          <w:noProof/>
          <w:color w:val="000000"/>
          <w:sz w:val="28"/>
          <w:szCs w:val="28"/>
          <w:lang w:val="kk-KZ"/>
        </w:rPr>
        <w:t>зсіз ж</w:t>
      </w:r>
      <w:r>
        <w:rPr>
          <w:noProof/>
          <w:color w:val="000000"/>
          <w:sz w:val="28"/>
          <w:szCs w:val="28"/>
          <w:lang w:val="kk-KZ"/>
        </w:rPr>
        <w:t>ойы</w:t>
      </w:r>
      <w:r w:rsidRPr="00F97E0D">
        <w:rPr>
          <w:noProof/>
          <w:color w:val="000000"/>
          <w:sz w:val="28"/>
          <w:szCs w:val="28"/>
          <w:lang w:val="kk-KZ"/>
        </w:rPr>
        <w:t>лып кетпеген, климат жағына</w:t>
      </w:r>
      <w:r>
        <w:rPr>
          <w:noProof/>
          <w:color w:val="000000"/>
          <w:sz w:val="28"/>
          <w:szCs w:val="28"/>
          <w:lang w:val="kk-KZ"/>
        </w:rPr>
        <w:t>н</w:t>
      </w:r>
      <w:r w:rsidRPr="00F97E0D">
        <w:rPr>
          <w:noProof/>
          <w:color w:val="000000"/>
          <w:sz w:val="28"/>
          <w:szCs w:val="28"/>
          <w:lang w:val="kk-KZ"/>
        </w:rPr>
        <w:t xml:space="preserve"> қо</w:t>
      </w:r>
      <w:r>
        <w:rPr>
          <w:noProof/>
          <w:color w:val="000000"/>
          <w:sz w:val="28"/>
          <w:szCs w:val="28"/>
          <w:lang w:val="kk-KZ"/>
        </w:rPr>
        <w:t>л</w:t>
      </w:r>
      <w:r w:rsidRPr="00F97E0D">
        <w:rPr>
          <w:noProof/>
          <w:color w:val="000000"/>
          <w:sz w:val="28"/>
          <w:szCs w:val="28"/>
          <w:lang w:val="kk-KZ"/>
        </w:rPr>
        <w:t>айлы бір кезеңде қараң</w:t>
      </w:r>
      <w:r>
        <w:rPr>
          <w:noProof/>
          <w:color w:val="000000"/>
          <w:sz w:val="28"/>
          <w:szCs w:val="28"/>
          <w:lang w:val="kk-KZ"/>
        </w:rPr>
        <w:t>ғы</w:t>
      </w:r>
      <w:r w:rsidRPr="00F97E0D">
        <w:rPr>
          <w:noProof/>
          <w:color w:val="000000"/>
          <w:sz w:val="28"/>
          <w:szCs w:val="28"/>
          <w:lang w:val="kk-KZ"/>
        </w:rPr>
        <w:t xml:space="preserve"> үңгірлерден «</w:t>
      </w:r>
      <w:r>
        <w:rPr>
          <w:noProof/>
          <w:color w:val="000000"/>
          <w:sz w:val="28"/>
          <w:szCs w:val="28"/>
          <w:lang w:val="kk-KZ"/>
        </w:rPr>
        <w:t>п</w:t>
      </w:r>
      <w:r w:rsidRPr="00F97E0D">
        <w:rPr>
          <w:noProof/>
          <w:color w:val="000000"/>
          <w:sz w:val="28"/>
          <w:szCs w:val="28"/>
          <w:lang w:val="kk-KZ"/>
        </w:rPr>
        <w:t xml:space="preserve">ленэрге» </w:t>
      </w:r>
      <w:r>
        <w:rPr>
          <w:noProof/>
          <w:color w:val="000000"/>
          <w:sz w:val="28"/>
          <w:szCs w:val="28"/>
          <w:lang w:val="kk-KZ"/>
        </w:rPr>
        <w:t>шығып,</w:t>
      </w:r>
      <w:r w:rsidRPr="00F97E0D">
        <w:rPr>
          <w:smallCaps/>
          <w:noProof/>
          <w:color w:val="000000"/>
          <w:sz w:val="28"/>
          <w:szCs w:val="28"/>
          <w:lang w:val="kk-KZ"/>
        </w:rPr>
        <w:t xml:space="preserve"> </w:t>
      </w:r>
      <w:r w:rsidRPr="00F97E0D">
        <w:rPr>
          <w:noProof/>
          <w:color w:val="000000"/>
          <w:sz w:val="28"/>
          <w:szCs w:val="28"/>
          <w:lang w:val="kk-KZ"/>
        </w:rPr>
        <w:t>бә</w:t>
      </w:r>
      <w:r>
        <w:rPr>
          <w:noProof/>
          <w:color w:val="000000"/>
          <w:sz w:val="28"/>
          <w:szCs w:val="28"/>
          <w:lang w:val="kk-KZ"/>
        </w:rPr>
        <w:t>л</w:t>
      </w:r>
      <w:r w:rsidRPr="00F97E0D">
        <w:rPr>
          <w:noProof/>
          <w:color w:val="000000"/>
          <w:sz w:val="28"/>
          <w:szCs w:val="28"/>
          <w:lang w:val="kk-KZ"/>
        </w:rPr>
        <w:t>кім, одан ары дамыған ш</w:t>
      </w:r>
      <w:r>
        <w:rPr>
          <w:noProof/>
          <w:color w:val="000000"/>
          <w:sz w:val="28"/>
          <w:szCs w:val="28"/>
          <w:lang w:val="kk-KZ"/>
        </w:rPr>
        <w:t xml:space="preserve">ығар </w:t>
      </w:r>
      <w:r w:rsidRPr="00F97E0D">
        <w:rPr>
          <w:noProof/>
          <w:color w:val="000000"/>
          <w:sz w:val="28"/>
          <w:szCs w:val="28"/>
          <w:lang w:val="kk-KZ"/>
        </w:rPr>
        <w:t xml:space="preserve"> деп жорамалдасақ, онда ис</w:t>
      </w:r>
      <w:r>
        <w:rPr>
          <w:noProof/>
          <w:color w:val="000000"/>
          <w:sz w:val="28"/>
          <w:szCs w:val="28"/>
          <w:lang w:val="kk-KZ"/>
        </w:rPr>
        <w:t>п</w:t>
      </w:r>
      <w:r w:rsidRPr="00F97E0D">
        <w:rPr>
          <w:noProof/>
          <w:color w:val="000000"/>
          <w:sz w:val="28"/>
          <w:szCs w:val="28"/>
          <w:lang w:val="kk-KZ"/>
        </w:rPr>
        <w:t>ан Левант</w:t>
      </w:r>
      <w:r>
        <w:rPr>
          <w:noProof/>
          <w:color w:val="000000"/>
          <w:sz w:val="28"/>
          <w:szCs w:val="28"/>
          <w:lang w:val="kk-KZ"/>
        </w:rPr>
        <w:t>ының кескіндемесін оның дамуын</w:t>
      </w:r>
      <w:r w:rsidRPr="00F97E0D">
        <w:rPr>
          <w:noProof/>
          <w:color w:val="000000"/>
          <w:sz w:val="28"/>
          <w:szCs w:val="28"/>
          <w:lang w:val="kk-KZ"/>
        </w:rPr>
        <w:t>да</w:t>
      </w:r>
      <w:r>
        <w:rPr>
          <w:noProof/>
          <w:color w:val="000000"/>
          <w:sz w:val="28"/>
          <w:szCs w:val="28"/>
          <w:lang w:val="kk-KZ"/>
        </w:rPr>
        <w:t>ғ</w:t>
      </w:r>
      <w:r w:rsidRPr="00F97E0D">
        <w:rPr>
          <w:noProof/>
          <w:color w:val="000000"/>
          <w:sz w:val="28"/>
          <w:szCs w:val="28"/>
          <w:lang w:val="kk-KZ"/>
        </w:rPr>
        <w:t xml:space="preserve">ы бір саты ретінде алып қарауға болар еді. </w:t>
      </w:r>
      <w:r w:rsidRPr="00F97E0D">
        <w:rPr>
          <w:noProof/>
          <w:color w:val="000000"/>
          <w:sz w:val="28"/>
          <w:szCs w:val="28"/>
          <w:lang w:val="kk-KZ"/>
        </w:rPr>
        <w:lastRenderedPageBreak/>
        <w:t>Мұның өзі</w:t>
      </w:r>
      <w:r>
        <w:rPr>
          <w:noProof/>
          <w:color w:val="000000"/>
          <w:sz w:val="28"/>
          <w:szCs w:val="28"/>
          <w:lang w:val="kk-KZ"/>
        </w:rPr>
        <w:t>н</w:t>
      </w:r>
      <w:r w:rsidRPr="00F97E0D">
        <w:rPr>
          <w:noProof/>
          <w:color w:val="000000"/>
          <w:sz w:val="28"/>
          <w:szCs w:val="28"/>
          <w:lang w:val="kk-KZ"/>
        </w:rPr>
        <w:t>де ең көне испан фрагменттерінің жасы бұлай б</w:t>
      </w:r>
      <w:r>
        <w:rPr>
          <w:noProof/>
          <w:color w:val="000000"/>
          <w:sz w:val="28"/>
          <w:szCs w:val="28"/>
          <w:lang w:val="kk-KZ"/>
        </w:rPr>
        <w:t>о</w:t>
      </w:r>
      <w:r w:rsidRPr="00F97E0D">
        <w:rPr>
          <w:noProof/>
          <w:color w:val="000000"/>
          <w:sz w:val="28"/>
          <w:szCs w:val="28"/>
          <w:lang w:val="kk-KZ"/>
        </w:rPr>
        <w:t>лғанда жартастағы кескіндеме    ашық    аспан астында  жалпы  алғанда  сақталуы мүмкін  мерзімге  сай  келуі   керек, ал француз-кантабриялық ж</w:t>
      </w:r>
      <w:r>
        <w:rPr>
          <w:noProof/>
          <w:color w:val="000000"/>
          <w:sz w:val="28"/>
          <w:szCs w:val="28"/>
          <w:lang w:val="kk-KZ"/>
        </w:rPr>
        <w:t>ән</w:t>
      </w:r>
      <w:r w:rsidRPr="00F97E0D">
        <w:rPr>
          <w:noProof/>
          <w:color w:val="000000"/>
          <w:sz w:val="28"/>
          <w:szCs w:val="28"/>
          <w:lang w:val="kk-KZ"/>
        </w:rPr>
        <w:t xml:space="preserve">е шығыс   испан   </w:t>
      </w:r>
      <w:r>
        <w:rPr>
          <w:noProof/>
          <w:color w:val="000000"/>
          <w:sz w:val="28"/>
          <w:szCs w:val="28"/>
          <w:lang w:val="kk-KZ"/>
        </w:rPr>
        <w:t>ө</w:t>
      </w:r>
      <w:r w:rsidRPr="00F97E0D">
        <w:rPr>
          <w:noProof/>
          <w:color w:val="000000"/>
          <w:sz w:val="28"/>
          <w:szCs w:val="28"/>
          <w:lang w:val="kk-KZ"/>
        </w:rPr>
        <w:t xml:space="preserve">нерінің   арасында сабақтастық </w:t>
      </w:r>
      <w:r w:rsidR="005B755C">
        <w:rPr>
          <w:noProof/>
          <w:color w:val="000000"/>
          <w:sz w:val="28"/>
          <w:szCs w:val="28"/>
          <w:lang w:val="kk-KZ"/>
        </w:rPr>
        <w:t xml:space="preserve"> </w:t>
      </w:r>
      <w:r w:rsidRPr="00F97E0D">
        <w:rPr>
          <w:noProof/>
          <w:color w:val="000000"/>
          <w:sz w:val="28"/>
          <w:szCs w:val="28"/>
          <w:lang w:val="kk-KZ"/>
        </w:rPr>
        <w:t>байланыст</w:t>
      </w:r>
      <w:r>
        <w:rPr>
          <w:noProof/>
          <w:color w:val="000000"/>
          <w:sz w:val="28"/>
          <w:szCs w:val="28"/>
          <w:lang w:val="kk-KZ"/>
        </w:rPr>
        <w:t>ың</w:t>
      </w:r>
      <w:r w:rsidRPr="00F97E0D">
        <w:rPr>
          <w:noProof/>
          <w:color w:val="000000"/>
          <w:sz w:val="28"/>
          <w:szCs w:val="28"/>
          <w:lang w:val="kk-KZ"/>
        </w:rPr>
        <w:t xml:space="preserve">     жоқтығы  бұл   ретте   ескерткіштерд</w:t>
      </w:r>
      <w:r>
        <w:rPr>
          <w:noProof/>
          <w:color w:val="000000"/>
          <w:sz w:val="28"/>
          <w:szCs w:val="28"/>
          <w:lang w:val="kk-KZ"/>
        </w:rPr>
        <w:t>ің  құрып біткендігімен ғана тү</w:t>
      </w:r>
      <w:r w:rsidRPr="00F97E0D">
        <w:rPr>
          <w:noProof/>
          <w:color w:val="000000"/>
          <w:sz w:val="28"/>
          <w:szCs w:val="28"/>
          <w:lang w:val="kk-KZ"/>
        </w:rPr>
        <w:t>сіндірілуі мүмкін. Б</w:t>
      </w:r>
      <w:r>
        <w:rPr>
          <w:noProof/>
          <w:color w:val="000000"/>
          <w:sz w:val="28"/>
          <w:szCs w:val="28"/>
          <w:lang w:val="kk-KZ"/>
        </w:rPr>
        <w:t>ә</w:t>
      </w:r>
      <w:r w:rsidRPr="00F97E0D">
        <w:rPr>
          <w:noProof/>
          <w:color w:val="000000"/>
          <w:sz w:val="28"/>
          <w:szCs w:val="28"/>
          <w:lang w:val="kk-KZ"/>
        </w:rPr>
        <w:t>лкім, д</w:t>
      </w:r>
      <w:r>
        <w:rPr>
          <w:noProof/>
          <w:color w:val="000000"/>
          <w:sz w:val="28"/>
          <w:szCs w:val="28"/>
          <w:lang w:val="kk-KZ"/>
        </w:rPr>
        <w:t>әл осы себеп</w:t>
      </w:r>
      <w:r w:rsidRPr="00F97E0D">
        <w:rPr>
          <w:noProof/>
          <w:color w:val="000000"/>
          <w:sz w:val="28"/>
          <w:szCs w:val="28"/>
          <w:lang w:val="kk-KZ"/>
        </w:rPr>
        <w:t>тен шығыс   испан  ж</w:t>
      </w:r>
      <w:r>
        <w:rPr>
          <w:noProof/>
          <w:color w:val="000000"/>
          <w:sz w:val="28"/>
          <w:szCs w:val="28"/>
          <w:lang w:val="kk-KZ"/>
        </w:rPr>
        <w:t>ән</w:t>
      </w:r>
      <w:r w:rsidRPr="00F97E0D">
        <w:rPr>
          <w:noProof/>
          <w:color w:val="000000"/>
          <w:sz w:val="28"/>
          <w:szCs w:val="28"/>
          <w:lang w:val="kk-KZ"/>
        </w:rPr>
        <w:t>е  оңтүстік-африкалық кескіндеменің біздің эралмзға   дейін   жеткен,   ең   к</w:t>
      </w:r>
      <w:r>
        <w:rPr>
          <w:noProof/>
          <w:color w:val="000000"/>
          <w:sz w:val="28"/>
          <w:szCs w:val="28"/>
          <w:lang w:val="kk-KZ"/>
        </w:rPr>
        <w:t>ө</w:t>
      </w:r>
      <w:r w:rsidRPr="00F97E0D">
        <w:rPr>
          <w:noProof/>
          <w:color w:val="000000"/>
          <w:sz w:val="28"/>
          <w:szCs w:val="28"/>
          <w:lang w:val="kk-KZ"/>
        </w:rPr>
        <w:t>не фрагменттері, шамалап   а</w:t>
      </w:r>
      <w:r>
        <w:rPr>
          <w:noProof/>
          <w:color w:val="000000"/>
          <w:sz w:val="28"/>
          <w:szCs w:val="28"/>
          <w:lang w:val="kk-KZ"/>
        </w:rPr>
        <w:t>й</w:t>
      </w:r>
      <w:r w:rsidRPr="00F97E0D">
        <w:rPr>
          <w:noProof/>
          <w:color w:val="000000"/>
          <w:sz w:val="28"/>
          <w:szCs w:val="28"/>
          <w:lang w:val="kk-KZ"/>
        </w:rPr>
        <w:t xml:space="preserve">тқанда, бір уақытқа жататын </w:t>
      </w:r>
      <w:r>
        <w:rPr>
          <w:noProof/>
          <w:color w:val="000000"/>
          <w:sz w:val="28"/>
          <w:szCs w:val="28"/>
          <w:lang w:val="kk-KZ"/>
        </w:rPr>
        <w:t>болар</w:t>
      </w:r>
      <w:r w:rsidRPr="00F97E0D">
        <w:rPr>
          <w:noProof/>
          <w:color w:val="000000"/>
          <w:sz w:val="28"/>
          <w:szCs w:val="28"/>
          <w:lang w:val="kk-KZ"/>
        </w:rPr>
        <w:t xml:space="preserve">. </w:t>
      </w:r>
    </w:p>
    <w:p w:rsidR="00D60F99" w:rsidRPr="007A2A43" w:rsidRDefault="00D60F99" w:rsidP="00D60F99">
      <w:pPr>
        <w:ind w:firstLine="708"/>
        <w:jc w:val="both"/>
        <w:rPr>
          <w:noProof/>
          <w:color w:val="000000"/>
          <w:sz w:val="28"/>
          <w:szCs w:val="28"/>
          <w:lang w:val="kk-KZ"/>
        </w:rPr>
      </w:pPr>
      <w:r>
        <w:rPr>
          <w:noProof/>
          <w:color w:val="000000"/>
          <w:sz w:val="28"/>
          <w:szCs w:val="28"/>
          <w:lang w:val="kk-KZ"/>
        </w:rPr>
        <w:t>О</w:t>
      </w:r>
      <w:r w:rsidRPr="007A2A43">
        <w:rPr>
          <w:noProof/>
          <w:color w:val="000000"/>
          <w:sz w:val="28"/>
          <w:szCs w:val="28"/>
          <w:lang w:val="kk-KZ"/>
        </w:rPr>
        <w:t>ңтүстік   Африканың   к</w:t>
      </w:r>
      <w:r>
        <w:rPr>
          <w:noProof/>
          <w:color w:val="000000"/>
          <w:sz w:val="28"/>
          <w:szCs w:val="28"/>
          <w:lang w:val="kk-KZ"/>
        </w:rPr>
        <w:t>ө</w:t>
      </w:r>
      <w:r w:rsidRPr="007A2A43">
        <w:rPr>
          <w:noProof/>
          <w:color w:val="000000"/>
          <w:sz w:val="28"/>
          <w:szCs w:val="28"/>
          <w:lang w:val="kk-KZ"/>
        </w:rPr>
        <w:t>не   мәдениетінің   дербес   дамығанд</w:t>
      </w:r>
      <w:r>
        <w:rPr>
          <w:noProof/>
          <w:color w:val="000000"/>
          <w:sz w:val="28"/>
          <w:szCs w:val="28"/>
          <w:lang w:val="kk-KZ"/>
        </w:rPr>
        <w:t>ығын</w:t>
      </w:r>
      <w:r w:rsidRPr="007A2A43">
        <w:rPr>
          <w:noProof/>
          <w:color w:val="000000"/>
          <w:sz w:val="28"/>
          <w:szCs w:val="28"/>
          <w:lang w:val="kk-KZ"/>
        </w:rPr>
        <w:t>ың д</w:t>
      </w:r>
      <w:r>
        <w:rPr>
          <w:noProof/>
          <w:color w:val="000000"/>
          <w:sz w:val="28"/>
          <w:szCs w:val="28"/>
          <w:lang w:val="kk-KZ"/>
        </w:rPr>
        <w:t>әл</w:t>
      </w:r>
      <w:r w:rsidRPr="007A2A43">
        <w:rPr>
          <w:noProof/>
          <w:color w:val="000000"/>
          <w:sz w:val="28"/>
          <w:szCs w:val="28"/>
          <w:lang w:val="kk-KZ"/>
        </w:rPr>
        <w:t>елдері   жеткілікті.  Өзінің тілі және   басқа  этникалық   белгілері бойынша   жергілікті аборигендерд</w:t>
      </w:r>
      <w:r>
        <w:rPr>
          <w:noProof/>
          <w:color w:val="000000"/>
          <w:sz w:val="28"/>
          <w:szCs w:val="28"/>
          <w:lang w:val="kk-KZ"/>
        </w:rPr>
        <w:t>і</w:t>
      </w:r>
      <w:r w:rsidR="005B755C">
        <w:rPr>
          <w:noProof/>
          <w:color w:val="000000"/>
          <w:sz w:val="28"/>
          <w:szCs w:val="28"/>
          <w:lang w:val="kk-KZ"/>
        </w:rPr>
        <w:t xml:space="preserve">ң </w:t>
      </w:r>
      <w:r w:rsidRPr="007A2A43">
        <w:rPr>
          <w:noProof/>
          <w:color w:val="000000"/>
          <w:sz w:val="28"/>
          <w:szCs w:val="28"/>
          <w:lang w:val="kk-KZ"/>
        </w:rPr>
        <w:t xml:space="preserve"> бушмендердің к</w:t>
      </w:r>
      <w:r>
        <w:rPr>
          <w:noProof/>
          <w:color w:val="000000"/>
          <w:sz w:val="28"/>
          <w:szCs w:val="28"/>
          <w:lang w:val="kk-KZ"/>
        </w:rPr>
        <w:t>он</w:t>
      </w:r>
      <w:r w:rsidRPr="007A2A43">
        <w:rPr>
          <w:noProof/>
          <w:color w:val="000000"/>
          <w:sz w:val="28"/>
          <w:szCs w:val="28"/>
          <w:lang w:val="kk-KZ"/>
        </w:rPr>
        <w:t>тинент</w:t>
      </w:r>
      <w:r>
        <w:rPr>
          <w:noProof/>
          <w:color w:val="000000"/>
          <w:sz w:val="28"/>
          <w:szCs w:val="28"/>
          <w:lang w:val="kk-KZ"/>
        </w:rPr>
        <w:t>т</w:t>
      </w:r>
      <w:r w:rsidRPr="007A2A43">
        <w:rPr>
          <w:noProof/>
          <w:color w:val="000000"/>
          <w:sz w:val="28"/>
          <w:szCs w:val="28"/>
          <w:lang w:val="kk-KZ"/>
        </w:rPr>
        <w:t>ің со</w:t>
      </w:r>
      <w:r>
        <w:rPr>
          <w:noProof/>
          <w:color w:val="000000"/>
          <w:sz w:val="28"/>
          <w:szCs w:val="28"/>
          <w:lang w:val="kk-KZ"/>
        </w:rPr>
        <w:t>л</w:t>
      </w:r>
      <w:r w:rsidRPr="007A2A43">
        <w:rPr>
          <w:noProof/>
          <w:color w:val="000000"/>
          <w:sz w:val="28"/>
          <w:szCs w:val="28"/>
          <w:lang w:val="kk-KZ"/>
        </w:rPr>
        <w:t>түстік ж</w:t>
      </w:r>
      <w:r>
        <w:rPr>
          <w:noProof/>
          <w:color w:val="000000"/>
          <w:sz w:val="28"/>
          <w:szCs w:val="28"/>
          <w:lang w:val="kk-KZ"/>
        </w:rPr>
        <w:t>ә</w:t>
      </w:r>
      <w:r w:rsidRPr="007A2A43">
        <w:rPr>
          <w:noProof/>
          <w:color w:val="000000"/>
          <w:sz w:val="28"/>
          <w:szCs w:val="28"/>
          <w:lang w:val="kk-KZ"/>
        </w:rPr>
        <w:t xml:space="preserve">не  </w:t>
      </w:r>
      <w:r>
        <w:rPr>
          <w:noProof/>
          <w:color w:val="000000"/>
          <w:sz w:val="28"/>
          <w:szCs w:val="28"/>
          <w:lang w:val="kk-KZ"/>
        </w:rPr>
        <w:t>о</w:t>
      </w:r>
      <w:r w:rsidRPr="007A2A43">
        <w:rPr>
          <w:noProof/>
          <w:color w:val="000000"/>
          <w:sz w:val="28"/>
          <w:szCs w:val="28"/>
          <w:lang w:val="kk-KZ"/>
        </w:rPr>
        <w:t>рталық  аймақтары</w:t>
      </w:r>
      <w:r>
        <w:rPr>
          <w:noProof/>
          <w:color w:val="000000"/>
          <w:sz w:val="28"/>
          <w:szCs w:val="28"/>
          <w:lang w:val="kk-KZ"/>
        </w:rPr>
        <w:t>н</w:t>
      </w:r>
      <w:r w:rsidRPr="007A2A43">
        <w:rPr>
          <w:noProof/>
          <w:color w:val="000000"/>
          <w:sz w:val="28"/>
          <w:szCs w:val="28"/>
          <w:lang w:val="kk-KZ"/>
        </w:rPr>
        <w:t xml:space="preserve"> мекендеген халықтармен</w:t>
      </w:r>
      <w:r>
        <w:rPr>
          <w:noProof/>
          <w:color w:val="000000"/>
          <w:sz w:val="28"/>
          <w:szCs w:val="28"/>
          <w:lang w:val="kk-KZ"/>
        </w:rPr>
        <w:t xml:space="preserve"> </w:t>
      </w:r>
      <w:r w:rsidRPr="007A2A43">
        <w:rPr>
          <w:noProof/>
          <w:color w:val="212121"/>
          <w:sz w:val="28"/>
          <w:szCs w:val="28"/>
          <w:lang w:val="kk-KZ"/>
        </w:rPr>
        <w:t xml:space="preserve">ортақ ештенесі </w:t>
      </w:r>
      <w:r w:rsidRPr="007A2A43">
        <w:rPr>
          <w:noProof/>
          <w:color w:val="000000"/>
          <w:sz w:val="28"/>
          <w:szCs w:val="28"/>
          <w:lang w:val="kk-KZ"/>
        </w:rPr>
        <w:t>ж</w:t>
      </w:r>
      <w:r>
        <w:rPr>
          <w:noProof/>
          <w:color w:val="000000"/>
          <w:sz w:val="28"/>
          <w:szCs w:val="28"/>
          <w:lang w:val="kk-KZ"/>
        </w:rPr>
        <w:t>о</w:t>
      </w:r>
      <w:r w:rsidRPr="007A2A43">
        <w:rPr>
          <w:noProof/>
          <w:color w:val="000000"/>
          <w:sz w:val="28"/>
          <w:szCs w:val="28"/>
          <w:lang w:val="kk-KZ"/>
        </w:rPr>
        <w:t xml:space="preserve">қ, ал олардың </w:t>
      </w:r>
      <w:r>
        <w:rPr>
          <w:noProof/>
          <w:color w:val="212121"/>
          <w:sz w:val="28"/>
          <w:szCs w:val="28"/>
          <w:lang w:val="kk-KZ"/>
        </w:rPr>
        <w:t>ата-бабаларының</w:t>
      </w:r>
      <w:r w:rsidRPr="007A2A43">
        <w:rPr>
          <w:noProof/>
          <w:color w:val="212121"/>
          <w:sz w:val="28"/>
          <w:szCs w:val="28"/>
          <w:lang w:val="kk-KZ"/>
        </w:rPr>
        <w:t xml:space="preserve"> мезолит </w:t>
      </w:r>
      <w:r w:rsidRPr="007A2A43">
        <w:rPr>
          <w:noProof/>
          <w:color w:val="000000"/>
          <w:sz w:val="28"/>
          <w:szCs w:val="28"/>
          <w:lang w:val="kk-KZ"/>
        </w:rPr>
        <w:t>д</w:t>
      </w:r>
      <w:r>
        <w:rPr>
          <w:noProof/>
          <w:color w:val="000000"/>
          <w:sz w:val="28"/>
          <w:szCs w:val="28"/>
          <w:lang w:val="kk-KZ"/>
        </w:rPr>
        <w:t>ә</w:t>
      </w:r>
      <w:r w:rsidRPr="007A2A43">
        <w:rPr>
          <w:noProof/>
          <w:color w:val="000000"/>
          <w:sz w:val="28"/>
          <w:szCs w:val="28"/>
          <w:lang w:val="kk-KZ"/>
        </w:rPr>
        <w:t>ірі</w:t>
      </w:r>
      <w:r>
        <w:rPr>
          <w:noProof/>
          <w:color w:val="000000"/>
          <w:sz w:val="28"/>
          <w:szCs w:val="28"/>
          <w:lang w:val="kk-KZ"/>
        </w:rPr>
        <w:t>н</w:t>
      </w:r>
      <w:r w:rsidRPr="007A2A43">
        <w:rPr>
          <w:noProof/>
          <w:color w:val="000000"/>
          <w:sz w:val="28"/>
          <w:szCs w:val="28"/>
          <w:lang w:val="kk-KZ"/>
        </w:rPr>
        <w:t xml:space="preserve">де </w:t>
      </w:r>
      <w:r>
        <w:rPr>
          <w:noProof/>
          <w:color w:val="000000"/>
          <w:sz w:val="28"/>
          <w:szCs w:val="28"/>
          <w:lang w:val="kk-KZ"/>
        </w:rPr>
        <w:t xml:space="preserve">Пиреней </w:t>
      </w:r>
      <w:r w:rsidRPr="007A2A43">
        <w:rPr>
          <w:noProof/>
          <w:color w:val="212121"/>
          <w:sz w:val="28"/>
          <w:szCs w:val="28"/>
          <w:lang w:val="kk-KZ"/>
        </w:rPr>
        <w:t xml:space="preserve"> </w:t>
      </w:r>
      <w:r w:rsidRPr="007A2A43">
        <w:rPr>
          <w:noProof/>
          <w:color w:val="000000"/>
          <w:sz w:val="28"/>
          <w:szCs w:val="28"/>
          <w:lang w:val="kk-KZ"/>
        </w:rPr>
        <w:t>түбегінде</w:t>
      </w:r>
      <w:r>
        <w:rPr>
          <w:noProof/>
          <w:color w:val="000000"/>
          <w:sz w:val="28"/>
          <w:szCs w:val="28"/>
          <w:lang w:val="kk-KZ"/>
        </w:rPr>
        <w:t xml:space="preserve"> тұрған халық</w:t>
      </w:r>
      <w:r w:rsidRPr="007A2A43">
        <w:rPr>
          <w:noProof/>
          <w:color w:val="000000"/>
          <w:sz w:val="28"/>
          <w:szCs w:val="28"/>
          <w:lang w:val="kk-KZ"/>
        </w:rPr>
        <w:t xml:space="preserve">тармен ешқандай байланыс </w:t>
      </w:r>
      <w:r w:rsidRPr="007A2A43">
        <w:rPr>
          <w:noProof/>
          <w:color w:val="212121"/>
          <w:sz w:val="28"/>
          <w:szCs w:val="28"/>
          <w:lang w:val="kk-KZ"/>
        </w:rPr>
        <w:t>жасау</w:t>
      </w:r>
      <w:r>
        <w:rPr>
          <w:noProof/>
          <w:color w:val="212121"/>
          <w:sz w:val="28"/>
          <w:szCs w:val="28"/>
          <w:lang w:val="kk-KZ"/>
        </w:rPr>
        <w:t>ғ</w:t>
      </w:r>
      <w:r w:rsidRPr="007A2A43">
        <w:rPr>
          <w:noProof/>
          <w:color w:val="212121"/>
          <w:sz w:val="28"/>
          <w:szCs w:val="28"/>
          <w:lang w:val="kk-KZ"/>
        </w:rPr>
        <w:t xml:space="preserve">а </w:t>
      </w:r>
      <w:r w:rsidRPr="007A2A43">
        <w:rPr>
          <w:noProof/>
          <w:color w:val="000000"/>
          <w:sz w:val="28"/>
          <w:szCs w:val="28"/>
          <w:lang w:val="kk-KZ"/>
        </w:rPr>
        <w:t>мү</w:t>
      </w:r>
      <w:r>
        <w:rPr>
          <w:noProof/>
          <w:color w:val="000000"/>
          <w:sz w:val="28"/>
          <w:szCs w:val="28"/>
          <w:lang w:val="kk-KZ"/>
        </w:rPr>
        <w:t>м</w:t>
      </w:r>
      <w:r w:rsidRPr="007A2A43">
        <w:rPr>
          <w:noProof/>
          <w:color w:val="000000"/>
          <w:sz w:val="28"/>
          <w:szCs w:val="28"/>
          <w:lang w:val="kk-KZ"/>
        </w:rPr>
        <w:t>індіктері б</w:t>
      </w:r>
      <w:r>
        <w:rPr>
          <w:noProof/>
          <w:color w:val="000000"/>
          <w:sz w:val="28"/>
          <w:szCs w:val="28"/>
          <w:lang w:val="kk-KZ"/>
        </w:rPr>
        <w:t>о</w:t>
      </w:r>
      <w:r w:rsidRPr="007A2A43">
        <w:rPr>
          <w:noProof/>
          <w:color w:val="000000"/>
          <w:sz w:val="28"/>
          <w:szCs w:val="28"/>
          <w:lang w:val="kk-KZ"/>
        </w:rPr>
        <w:t xml:space="preserve">лмаған. </w:t>
      </w:r>
      <w:r>
        <w:rPr>
          <w:noProof/>
          <w:color w:val="212121"/>
          <w:sz w:val="28"/>
          <w:szCs w:val="28"/>
          <w:lang w:val="kk-KZ"/>
        </w:rPr>
        <w:t>О</w:t>
      </w:r>
      <w:r w:rsidRPr="007A2A43">
        <w:rPr>
          <w:noProof/>
          <w:color w:val="212121"/>
          <w:sz w:val="28"/>
          <w:szCs w:val="28"/>
          <w:lang w:val="kk-KZ"/>
        </w:rPr>
        <w:t xml:space="preserve">ңтүстік </w:t>
      </w:r>
      <w:r>
        <w:rPr>
          <w:noProof/>
          <w:color w:val="000000"/>
          <w:sz w:val="28"/>
          <w:szCs w:val="28"/>
          <w:lang w:val="kk-KZ"/>
        </w:rPr>
        <w:t>Африканың</w:t>
      </w:r>
      <w:r w:rsidRPr="007A2A43">
        <w:rPr>
          <w:noProof/>
          <w:color w:val="000000"/>
          <w:sz w:val="28"/>
          <w:szCs w:val="28"/>
          <w:lang w:val="kk-KZ"/>
        </w:rPr>
        <w:t xml:space="preserve"> жартас </w:t>
      </w:r>
      <w:r>
        <w:rPr>
          <w:noProof/>
          <w:color w:val="000000"/>
          <w:sz w:val="28"/>
          <w:szCs w:val="28"/>
          <w:lang w:val="kk-KZ"/>
        </w:rPr>
        <w:t>ө</w:t>
      </w:r>
      <w:r w:rsidRPr="007A2A43">
        <w:rPr>
          <w:noProof/>
          <w:color w:val="000000"/>
          <w:sz w:val="28"/>
          <w:szCs w:val="28"/>
          <w:lang w:val="kk-KZ"/>
        </w:rPr>
        <w:t>нері</w:t>
      </w:r>
      <w:r>
        <w:rPr>
          <w:noProof/>
          <w:color w:val="000000"/>
          <w:sz w:val="28"/>
          <w:szCs w:val="28"/>
          <w:lang w:val="kk-KZ"/>
        </w:rPr>
        <w:t>н</w:t>
      </w:r>
      <w:r w:rsidRPr="007A2A43">
        <w:rPr>
          <w:noProof/>
          <w:color w:val="000000"/>
          <w:sz w:val="28"/>
          <w:szCs w:val="28"/>
          <w:lang w:val="kk-KZ"/>
        </w:rPr>
        <w:t xml:space="preserve">ің </w:t>
      </w:r>
      <w:r>
        <w:rPr>
          <w:noProof/>
          <w:color w:val="000000"/>
          <w:sz w:val="28"/>
          <w:szCs w:val="28"/>
          <w:lang w:val="kk-KZ"/>
        </w:rPr>
        <w:t>ө</w:t>
      </w:r>
      <w:r w:rsidRPr="007A2A43">
        <w:rPr>
          <w:noProof/>
          <w:color w:val="000000"/>
          <w:sz w:val="28"/>
          <w:szCs w:val="28"/>
          <w:lang w:val="kk-KZ"/>
        </w:rPr>
        <w:t xml:space="preserve">зіне </w:t>
      </w:r>
      <w:r w:rsidRPr="007A2A43">
        <w:rPr>
          <w:noProof/>
          <w:color w:val="212121"/>
          <w:sz w:val="28"/>
          <w:szCs w:val="28"/>
          <w:lang w:val="kk-KZ"/>
        </w:rPr>
        <w:t>т</w:t>
      </w:r>
      <w:r>
        <w:rPr>
          <w:noProof/>
          <w:color w:val="212121"/>
          <w:sz w:val="28"/>
          <w:szCs w:val="28"/>
          <w:lang w:val="kk-KZ"/>
        </w:rPr>
        <w:t>ә</w:t>
      </w:r>
      <w:r w:rsidRPr="007A2A43">
        <w:rPr>
          <w:noProof/>
          <w:color w:val="212121"/>
          <w:sz w:val="28"/>
          <w:szCs w:val="28"/>
          <w:lang w:val="kk-KZ"/>
        </w:rPr>
        <w:t>н бір</w:t>
      </w:r>
      <w:r>
        <w:rPr>
          <w:noProof/>
          <w:color w:val="212121"/>
          <w:sz w:val="28"/>
          <w:szCs w:val="28"/>
          <w:lang w:val="kk-KZ"/>
        </w:rPr>
        <w:t>қ</w:t>
      </w:r>
      <w:r w:rsidRPr="007A2A43">
        <w:rPr>
          <w:noProof/>
          <w:color w:val="212121"/>
          <w:sz w:val="28"/>
          <w:szCs w:val="28"/>
          <w:lang w:val="kk-KZ"/>
        </w:rPr>
        <w:t xml:space="preserve">атар </w:t>
      </w:r>
      <w:r w:rsidRPr="007A2A43">
        <w:rPr>
          <w:noProof/>
          <w:color w:val="000000"/>
          <w:sz w:val="28"/>
          <w:szCs w:val="28"/>
          <w:lang w:val="kk-KZ"/>
        </w:rPr>
        <w:t>ерекшші</w:t>
      </w:r>
      <w:r>
        <w:rPr>
          <w:noProof/>
          <w:color w:val="000000"/>
          <w:sz w:val="28"/>
          <w:szCs w:val="28"/>
          <w:lang w:val="kk-KZ"/>
        </w:rPr>
        <w:t>л</w:t>
      </w:r>
      <w:r w:rsidRPr="007A2A43">
        <w:rPr>
          <w:noProof/>
          <w:color w:val="000000"/>
          <w:sz w:val="28"/>
          <w:szCs w:val="28"/>
          <w:lang w:val="kk-KZ"/>
        </w:rPr>
        <w:t>ік</w:t>
      </w:r>
      <w:r w:rsidRPr="007A2A43">
        <w:rPr>
          <w:noProof/>
          <w:color w:val="212121"/>
          <w:sz w:val="28"/>
          <w:szCs w:val="28"/>
          <w:lang w:val="kk-KZ"/>
        </w:rPr>
        <w:t xml:space="preserve">тері </w:t>
      </w:r>
      <w:r w:rsidRPr="007A2A43">
        <w:rPr>
          <w:noProof/>
          <w:color w:val="000000"/>
          <w:sz w:val="28"/>
          <w:szCs w:val="28"/>
          <w:lang w:val="kk-KZ"/>
        </w:rPr>
        <w:t xml:space="preserve">бар, солай бала тұрса </w:t>
      </w:r>
      <w:r w:rsidRPr="007A2A43">
        <w:rPr>
          <w:noProof/>
          <w:color w:val="212121"/>
          <w:sz w:val="28"/>
          <w:szCs w:val="28"/>
          <w:lang w:val="kk-KZ"/>
        </w:rPr>
        <w:t xml:space="preserve">да, </w:t>
      </w:r>
      <w:r w:rsidRPr="007A2A43">
        <w:rPr>
          <w:noProof/>
          <w:color w:val="000000"/>
          <w:sz w:val="28"/>
          <w:szCs w:val="28"/>
          <w:lang w:val="kk-KZ"/>
        </w:rPr>
        <w:t>ол бейнелеу ф</w:t>
      </w:r>
      <w:r>
        <w:rPr>
          <w:noProof/>
          <w:color w:val="000000"/>
          <w:sz w:val="28"/>
          <w:szCs w:val="28"/>
          <w:lang w:val="kk-KZ"/>
        </w:rPr>
        <w:t>о</w:t>
      </w:r>
      <w:r w:rsidRPr="007A2A43">
        <w:rPr>
          <w:noProof/>
          <w:color w:val="000000"/>
          <w:sz w:val="28"/>
          <w:szCs w:val="28"/>
          <w:lang w:val="kk-KZ"/>
        </w:rPr>
        <w:t>рмалары</w:t>
      </w:r>
      <w:r>
        <w:rPr>
          <w:noProof/>
          <w:color w:val="000000"/>
          <w:sz w:val="28"/>
          <w:szCs w:val="28"/>
          <w:lang w:val="kk-KZ"/>
        </w:rPr>
        <w:t>н</w:t>
      </w:r>
      <w:r w:rsidRPr="007A2A43">
        <w:rPr>
          <w:noProof/>
          <w:color w:val="000000"/>
          <w:sz w:val="28"/>
          <w:szCs w:val="28"/>
          <w:lang w:val="kk-KZ"/>
        </w:rPr>
        <w:t>ың дамуында д</w:t>
      </w:r>
      <w:r>
        <w:rPr>
          <w:noProof/>
          <w:color w:val="000000"/>
          <w:sz w:val="28"/>
          <w:szCs w:val="28"/>
          <w:lang w:val="kk-KZ"/>
        </w:rPr>
        <w:t>ә</w:t>
      </w:r>
      <w:r w:rsidRPr="007A2A43">
        <w:rPr>
          <w:noProof/>
          <w:color w:val="000000"/>
          <w:sz w:val="28"/>
          <w:szCs w:val="28"/>
          <w:lang w:val="kk-KZ"/>
        </w:rPr>
        <w:t xml:space="preserve">л сондай негізгі сатылардан </w:t>
      </w:r>
      <w:r>
        <w:rPr>
          <w:noProof/>
          <w:color w:val="212121"/>
          <w:sz w:val="28"/>
          <w:szCs w:val="28"/>
          <w:lang w:val="kk-KZ"/>
        </w:rPr>
        <w:t>ө</w:t>
      </w:r>
      <w:r w:rsidRPr="007A2A43">
        <w:rPr>
          <w:noProof/>
          <w:color w:val="212121"/>
          <w:sz w:val="28"/>
          <w:szCs w:val="28"/>
          <w:lang w:val="kk-KZ"/>
        </w:rPr>
        <w:t>теді.</w:t>
      </w:r>
    </w:p>
    <w:p w:rsidR="00D60F99" w:rsidRDefault="00D60F99" w:rsidP="00D60F99">
      <w:pPr>
        <w:ind w:firstLine="708"/>
        <w:jc w:val="both"/>
        <w:rPr>
          <w:noProof/>
          <w:color w:val="000000"/>
          <w:sz w:val="28"/>
          <w:szCs w:val="28"/>
          <w:lang w:val="kk-KZ"/>
        </w:rPr>
      </w:pPr>
      <w:r w:rsidRPr="00D60F99">
        <w:rPr>
          <w:bCs/>
          <w:noProof/>
          <w:color w:val="000000"/>
          <w:sz w:val="28"/>
          <w:szCs w:val="28"/>
          <w:lang w:val="kk-KZ"/>
        </w:rPr>
        <w:t xml:space="preserve">Оңтүстік Африканың </w:t>
      </w:r>
      <w:r w:rsidRPr="00D60F99">
        <w:rPr>
          <w:bCs/>
          <w:noProof/>
          <w:color w:val="212121"/>
          <w:sz w:val="28"/>
          <w:szCs w:val="28"/>
          <w:lang w:val="kk-KZ"/>
        </w:rPr>
        <w:t xml:space="preserve">жартас өнері </w:t>
      </w:r>
      <w:r w:rsidRPr="00D60F99">
        <w:rPr>
          <w:bCs/>
          <w:noProof/>
          <w:color w:val="000000"/>
          <w:sz w:val="28"/>
          <w:szCs w:val="28"/>
          <w:lang w:val="kk-KZ"/>
        </w:rPr>
        <w:t xml:space="preserve">тарихи-этнөграфиялық </w:t>
      </w:r>
      <w:r w:rsidRPr="00D60F99">
        <w:rPr>
          <w:bCs/>
          <w:noProof/>
          <w:color w:val="212121"/>
          <w:sz w:val="28"/>
          <w:szCs w:val="28"/>
          <w:lang w:val="kk-KZ"/>
        </w:rPr>
        <w:t xml:space="preserve">жағынан аса </w:t>
      </w:r>
      <w:r w:rsidRPr="00D60F99">
        <w:rPr>
          <w:bCs/>
          <w:noProof/>
          <w:color w:val="000000"/>
          <w:sz w:val="28"/>
          <w:szCs w:val="28"/>
          <w:lang w:val="kk-KZ"/>
        </w:rPr>
        <w:t xml:space="preserve">бағалылығымен және </w:t>
      </w:r>
      <w:r w:rsidRPr="00D60F99">
        <w:rPr>
          <w:bCs/>
          <w:noProof/>
          <w:color w:val="212121"/>
          <w:sz w:val="28"/>
          <w:szCs w:val="28"/>
          <w:lang w:val="kk-KZ"/>
        </w:rPr>
        <w:t>вте жо</w:t>
      </w:r>
      <w:r w:rsidRPr="00D60F99">
        <w:rPr>
          <w:bCs/>
          <w:noProof/>
          <w:color w:val="000000"/>
          <w:sz w:val="28"/>
          <w:szCs w:val="28"/>
          <w:lang w:val="kk-KZ"/>
        </w:rPr>
        <w:t xml:space="preserve">ғары көркемдік қасиеттерімен кеңінен мәлім. </w:t>
      </w:r>
      <w:r w:rsidRPr="00D60F99">
        <w:rPr>
          <w:bCs/>
          <w:noProof/>
          <w:color w:val="212121"/>
          <w:sz w:val="28"/>
          <w:szCs w:val="28"/>
          <w:lang w:val="kk-KZ"/>
        </w:rPr>
        <w:t xml:space="preserve">Сахарадағы сияқты, </w:t>
      </w:r>
      <w:r w:rsidRPr="00D60F99">
        <w:rPr>
          <w:bCs/>
          <w:noProof/>
          <w:color w:val="000000"/>
          <w:sz w:val="28"/>
          <w:szCs w:val="28"/>
          <w:lang w:val="kk-KZ"/>
        </w:rPr>
        <w:t xml:space="preserve">оңтүстікафрикалық кескіндемеде де көбінесе таулы жерлерде: Оңтүстік Родезияада, Оңтүстік Африкса республикасында. Тайыз үңгірлердің қабырғаларын жауып тұрған полихром фрескаларды ондаған </w:t>
      </w:r>
      <w:r w:rsidRPr="00D60F99">
        <w:rPr>
          <w:noProof/>
          <w:color w:val="000000"/>
          <w:sz w:val="28"/>
          <w:szCs w:val="28"/>
          <w:lang w:val="kk-KZ"/>
        </w:rPr>
        <w:t>ғасырлар бойы негізінен бушмендер жасаған. Фрескалардың  қай уақытта жасалғандығы</w:t>
      </w:r>
      <w:r w:rsidRPr="007A2A43">
        <w:rPr>
          <w:noProof/>
          <w:color w:val="000000"/>
          <w:sz w:val="28"/>
          <w:szCs w:val="28"/>
          <w:lang w:val="kk-KZ"/>
        </w:rPr>
        <w:t xml:space="preserve"> д</w:t>
      </w:r>
      <w:r>
        <w:rPr>
          <w:noProof/>
          <w:color w:val="000000"/>
          <w:sz w:val="28"/>
          <w:szCs w:val="28"/>
          <w:lang w:val="kk-KZ"/>
        </w:rPr>
        <w:t>ә</w:t>
      </w:r>
      <w:r w:rsidRPr="007A2A43">
        <w:rPr>
          <w:noProof/>
          <w:color w:val="000000"/>
          <w:sz w:val="28"/>
          <w:szCs w:val="28"/>
          <w:lang w:val="kk-KZ"/>
        </w:rPr>
        <w:t>л</w:t>
      </w:r>
      <w:r>
        <w:rPr>
          <w:noProof/>
          <w:color w:val="000000"/>
          <w:sz w:val="28"/>
          <w:szCs w:val="28"/>
          <w:lang w:val="kk-KZ"/>
        </w:rPr>
        <w:t xml:space="preserve"> ан</w:t>
      </w:r>
      <w:r w:rsidRPr="007A2A43">
        <w:rPr>
          <w:noProof/>
          <w:color w:val="000000"/>
          <w:sz w:val="28"/>
          <w:szCs w:val="28"/>
          <w:lang w:val="kk-KZ"/>
        </w:rPr>
        <w:t>ықталмаған, сондықтан    олардың    мерзімін анықтаудағы алшақтық өте зор. Оңтүстік африка</w:t>
      </w:r>
      <w:r>
        <w:rPr>
          <w:noProof/>
          <w:color w:val="000000"/>
          <w:sz w:val="28"/>
          <w:szCs w:val="28"/>
          <w:lang w:val="kk-KZ"/>
        </w:rPr>
        <w:t>л</w:t>
      </w:r>
      <w:r w:rsidRPr="007A2A43">
        <w:rPr>
          <w:noProof/>
          <w:color w:val="000000"/>
          <w:sz w:val="28"/>
          <w:szCs w:val="28"/>
          <w:lang w:val="kk-KZ"/>
        </w:rPr>
        <w:t>ық кескі</w:t>
      </w:r>
      <w:r>
        <w:rPr>
          <w:noProof/>
          <w:color w:val="000000"/>
          <w:sz w:val="28"/>
          <w:szCs w:val="28"/>
          <w:lang w:val="kk-KZ"/>
        </w:rPr>
        <w:t>н</w:t>
      </w:r>
      <w:r w:rsidRPr="007A2A43">
        <w:rPr>
          <w:noProof/>
          <w:color w:val="000000"/>
          <w:sz w:val="28"/>
          <w:szCs w:val="28"/>
          <w:lang w:val="kk-KZ"/>
        </w:rPr>
        <w:t>деменің әдісі мен стильдерін зерттеу оның дамуы</w:t>
      </w:r>
      <w:r>
        <w:rPr>
          <w:noProof/>
          <w:color w:val="000000"/>
          <w:sz w:val="28"/>
          <w:szCs w:val="28"/>
          <w:lang w:val="kk-KZ"/>
        </w:rPr>
        <w:t>н</w:t>
      </w:r>
      <w:r w:rsidRPr="007A2A43">
        <w:rPr>
          <w:noProof/>
          <w:color w:val="000000"/>
          <w:sz w:val="28"/>
          <w:szCs w:val="28"/>
          <w:lang w:val="kk-KZ"/>
        </w:rPr>
        <w:t>дағы   бір-</w:t>
      </w:r>
      <w:r>
        <w:rPr>
          <w:noProof/>
          <w:color w:val="000000"/>
          <w:sz w:val="28"/>
          <w:szCs w:val="28"/>
          <w:lang w:val="kk-KZ"/>
        </w:rPr>
        <w:t>бі</w:t>
      </w:r>
      <w:r w:rsidRPr="007A2A43">
        <w:rPr>
          <w:noProof/>
          <w:color w:val="000000"/>
          <w:sz w:val="28"/>
          <w:szCs w:val="28"/>
          <w:lang w:val="kk-KZ"/>
        </w:rPr>
        <w:t>рімен   сабақтас кезеңдерді    анықтауға    мүмкіндік беріп  отыр.   Төменгі   қабаттарда жануарлардың   бір-бірімен   байланы</w:t>
      </w:r>
      <w:r>
        <w:rPr>
          <w:noProof/>
          <w:color w:val="000000"/>
          <w:sz w:val="28"/>
          <w:szCs w:val="28"/>
          <w:lang w:val="kk-KZ"/>
        </w:rPr>
        <w:t>с</w:t>
      </w:r>
      <w:r w:rsidRPr="007A2A43">
        <w:rPr>
          <w:noProof/>
          <w:color w:val="000000"/>
          <w:sz w:val="28"/>
          <w:szCs w:val="28"/>
          <w:lang w:val="kk-KZ"/>
        </w:rPr>
        <w:t>сыз, жеке бейнелері бар, олар сұлба  түрінде  бір  түсті  бояумен, көбінесе  сары  бояумен  салын</w:t>
      </w:r>
      <w:r>
        <w:rPr>
          <w:noProof/>
          <w:color w:val="000000"/>
          <w:sz w:val="28"/>
          <w:szCs w:val="28"/>
          <w:lang w:val="kk-KZ"/>
        </w:rPr>
        <w:t>ғ</w:t>
      </w:r>
      <w:r w:rsidRPr="007A2A43">
        <w:rPr>
          <w:noProof/>
          <w:color w:val="000000"/>
          <w:sz w:val="28"/>
          <w:szCs w:val="28"/>
          <w:lang w:val="kk-KZ"/>
        </w:rPr>
        <w:t>ан. Одан кейін суреттер екі т</w:t>
      </w:r>
      <w:r>
        <w:rPr>
          <w:noProof/>
          <w:color w:val="000000"/>
          <w:sz w:val="28"/>
          <w:szCs w:val="28"/>
          <w:lang w:val="kk-KZ"/>
        </w:rPr>
        <w:t>ү</w:t>
      </w:r>
      <w:r w:rsidRPr="007A2A43">
        <w:rPr>
          <w:noProof/>
          <w:color w:val="000000"/>
          <w:sz w:val="28"/>
          <w:szCs w:val="28"/>
          <w:lang w:val="kk-KZ"/>
        </w:rPr>
        <w:t>сті бояумен   салына   бастайды,   көпшілік көріністер, перспективаны</w:t>
      </w:r>
      <w:r>
        <w:rPr>
          <w:noProof/>
          <w:color w:val="000000"/>
          <w:sz w:val="28"/>
          <w:szCs w:val="28"/>
          <w:lang w:val="kk-KZ"/>
        </w:rPr>
        <w:t>ң</w:t>
      </w:r>
      <w:r w:rsidRPr="007A2A43">
        <w:rPr>
          <w:noProof/>
          <w:color w:val="000000"/>
          <w:sz w:val="28"/>
          <w:szCs w:val="28"/>
          <w:lang w:val="kk-KZ"/>
        </w:rPr>
        <w:t xml:space="preserve">  негізгі заңдары   сақтала   отырып   жасалға</w:t>
      </w:r>
      <w:r>
        <w:rPr>
          <w:noProof/>
          <w:color w:val="000000"/>
          <w:sz w:val="28"/>
          <w:szCs w:val="28"/>
          <w:lang w:val="kk-KZ"/>
        </w:rPr>
        <w:t>н</w:t>
      </w:r>
      <w:r w:rsidRPr="007A2A43">
        <w:rPr>
          <w:noProof/>
          <w:color w:val="000000"/>
          <w:sz w:val="28"/>
          <w:szCs w:val="28"/>
          <w:lang w:val="kk-KZ"/>
        </w:rPr>
        <w:t xml:space="preserve"> композициялар пайда болады. Шамамен   алғанда  біздің  эрамыздан   бұрынғы   </w:t>
      </w:r>
      <w:r w:rsidRPr="007A2A43">
        <w:rPr>
          <w:color w:val="000000"/>
          <w:sz w:val="28"/>
          <w:szCs w:val="28"/>
          <w:lang w:val="kk-KZ"/>
        </w:rPr>
        <w:t xml:space="preserve">II   </w:t>
      </w:r>
      <w:r w:rsidRPr="007A2A43">
        <w:rPr>
          <w:noProof/>
          <w:color w:val="000000"/>
          <w:sz w:val="28"/>
          <w:szCs w:val="28"/>
          <w:lang w:val="kk-KZ"/>
        </w:rPr>
        <w:t>мыңжылдықтың ортас</w:t>
      </w:r>
      <w:r>
        <w:rPr>
          <w:noProof/>
          <w:color w:val="000000"/>
          <w:sz w:val="28"/>
          <w:szCs w:val="28"/>
          <w:lang w:val="kk-KZ"/>
        </w:rPr>
        <w:t>ын</w:t>
      </w:r>
      <w:r w:rsidRPr="007A2A43">
        <w:rPr>
          <w:noProof/>
          <w:color w:val="000000"/>
          <w:sz w:val="28"/>
          <w:szCs w:val="28"/>
          <w:lang w:val="kk-KZ"/>
        </w:rPr>
        <w:t xml:space="preserve">да   полихром    кескіндеме пайда    болады.  </w:t>
      </w:r>
      <w:r w:rsidRPr="00D60F99">
        <w:rPr>
          <w:noProof/>
          <w:color w:val="000000"/>
          <w:sz w:val="28"/>
          <w:szCs w:val="28"/>
          <w:lang w:val="kk-KZ"/>
        </w:rPr>
        <w:t>Композициялар күрделілене  түседі. Бұл кездегі сюжеттердің ішінен т</w:t>
      </w:r>
      <w:r>
        <w:rPr>
          <w:noProof/>
          <w:color w:val="000000"/>
          <w:sz w:val="28"/>
          <w:szCs w:val="28"/>
          <w:lang w:val="kk-KZ"/>
        </w:rPr>
        <w:t>ұ</w:t>
      </w:r>
      <w:r w:rsidRPr="00D60F99">
        <w:rPr>
          <w:noProof/>
          <w:color w:val="000000"/>
          <w:sz w:val="28"/>
          <w:szCs w:val="28"/>
          <w:lang w:val="kk-KZ"/>
        </w:rPr>
        <w:t>рмыс тақырыбындағы   суреттерді   ерекшелеп көрсетуге   болады.   Аң   аулау,   дақылдар жинау көрі</w:t>
      </w:r>
      <w:r>
        <w:rPr>
          <w:noProof/>
          <w:color w:val="000000"/>
          <w:sz w:val="28"/>
          <w:szCs w:val="28"/>
          <w:lang w:val="kk-KZ"/>
        </w:rPr>
        <w:t>н</w:t>
      </w:r>
      <w:r w:rsidRPr="00D60F99">
        <w:rPr>
          <w:noProof/>
          <w:color w:val="000000"/>
          <w:sz w:val="28"/>
          <w:szCs w:val="28"/>
          <w:lang w:val="kk-KZ"/>
        </w:rPr>
        <w:t>істерін, лашы</w:t>
      </w:r>
      <w:r>
        <w:rPr>
          <w:noProof/>
          <w:color w:val="000000"/>
          <w:sz w:val="28"/>
          <w:szCs w:val="28"/>
          <w:lang w:val="kk-KZ"/>
        </w:rPr>
        <w:t>қ</w:t>
      </w:r>
      <w:r w:rsidRPr="00D60F99">
        <w:rPr>
          <w:noProof/>
          <w:color w:val="000000"/>
          <w:sz w:val="28"/>
          <w:szCs w:val="28"/>
          <w:lang w:val="kk-KZ"/>
        </w:rPr>
        <w:t>тардың жанында демалып отыр</w:t>
      </w:r>
      <w:r>
        <w:rPr>
          <w:noProof/>
          <w:color w:val="000000"/>
          <w:sz w:val="28"/>
          <w:szCs w:val="28"/>
          <w:lang w:val="kk-KZ"/>
        </w:rPr>
        <w:t>ғ</w:t>
      </w:r>
      <w:r w:rsidRPr="00D60F99">
        <w:rPr>
          <w:noProof/>
          <w:color w:val="000000"/>
          <w:sz w:val="28"/>
          <w:szCs w:val="28"/>
          <w:lang w:val="kk-KZ"/>
        </w:rPr>
        <w:t>ан</w:t>
      </w:r>
      <w:r>
        <w:rPr>
          <w:b/>
          <w:bCs/>
          <w:noProof/>
          <w:color w:val="000000"/>
          <w:sz w:val="28"/>
          <w:szCs w:val="28"/>
          <w:lang w:val="kk-KZ"/>
        </w:rPr>
        <w:t xml:space="preserve"> </w:t>
      </w:r>
      <w:r w:rsidRPr="00D60F99">
        <w:rPr>
          <w:noProof/>
          <w:color w:val="000000"/>
          <w:sz w:val="28"/>
          <w:szCs w:val="28"/>
          <w:lang w:val="kk-KZ"/>
        </w:rPr>
        <w:t>еркектерді, әйелдер мен балаларды ж</w:t>
      </w:r>
      <w:r>
        <w:rPr>
          <w:noProof/>
          <w:color w:val="000000"/>
          <w:sz w:val="28"/>
          <w:szCs w:val="28"/>
          <w:lang w:val="kk-KZ"/>
        </w:rPr>
        <w:t>ә</w:t>
      </w:r>
      <w:r w:rsidRPr="00D60F99">
        <w:rPr>
          <w:noProof/>
          <w:color w:val="000000"/>
          <w:sz w:val="28"/>
          <w:szCs w:val="28"/>
          <w:lang w:val="kk-KZ"/>
        </w:rPr>
        <w:t>не т. б. анық ажыратуға болады. Денесі адамдікі, басы қ</w:t>
      </w:r>
      <w:r>
        <w:rPr>
          <w:noProof/>
          <w:color w:val="000000"/>
          <w:sz w:val="28"/>
          <w:szCs w:val="28"/>
          <w:lang w:val="kk-KZ"/>
        </w:rPr>
        <w:t>ұ</w:t>
      </w:r>
      <w:r w:rsidRPr="00D60F99">
        <w:rPr>
          <w:noProof/>
          <w:color w:val="000000"/>
          <w:sz w:val="28"/>
          <w:szCs w:val="28"/>
          <w:lang w:val="kk-KZ"/>
        </w:rPr>
        <w:t xml:space="preserve">стікі секілді пішіндер жиі кездеседі. Мұндай бейнелердің екі түрі бар. Біріншіден, бұл аңшының бүркеніш көріністері. Мысалы, кеуде жағы </w:t>
      </w:r>
      <w:r>
        <w:rPr>
          <w:noProof/>
          <w:color w:val="000000"/>
          <w:sz w:val="28"/>
          <w:szCs w:val="28"/>
          <w:lang w:val="kk-KZ"/>
        </w:rPr>
        <w:t>қ</w:t>
      </w:r>
      <w:r w:rsidRPr="00D60F99">
        <w:rPr>
          <w:noProof/>
          <w:color w:val="000000"/>
          <w:sz w:val="28"/>
          <w:szCs w:val="28"/>
          <w:lang w:val="kk-KZ"/>
        </w:rPr>
        <w:t>ұстың қауырсынымен жабыл</w:t>
      </w:r>
      <w:r>
        <w:rPr>
          <w:noProof/>
          <w:color w:val="000000"/>
          <w:sz w:val="28"/>
          <w:szCs w:val="28"/>
          <w:lang w:val="kk-KZ"/>
        </w:rPr>
        <w:t>ғ</w:t>
      </w:r>
      <w:r w:rsidRPr="00D60F99">
        <w:rPr>
          <w:noProof/>
          <w:color w:val="000000"/>
          <w:sz w:val="28"/>
          <w:szCs w:val="28"/>
          <w:lang w:val="kk-KZ"/>
        </w:rPr>
        <w:t>ан, сорай</w:t>
      </w:r>
      <w:r>
        <w:rPr>
          <w:noProof/>
          <w:color w:val="000000"/>
          <w:sz w:val="28"/>
          <w:szCs w:val="28"/>
          <w:lang w:val="kk-KZ"/>
        </w:rPr>
        <w:t>ғ</w:t>
      </w:r>
      <w:r w:rsidRPr="00D60F99">
        <w:rPr>
          <w:noProof/>
          <w:color w:val="000000"/>
          <w:sz w:val="28"/>
          <w:szCs w:val="28"/>
          <w:lang w:val="kk-KZ"/>
        </w:rPr>
        <w:t>ан мойынға түйеқұстың басы ор</w:t>
      </w:r>
      <w:r>
        <w:rPr>
          <w:noProof/>
          <w:color w:val="000000"/>
          <w:sz w:val="28"/>
          <w:szCs w:val="28"/>
          <w:lang w:val="kk-KZ"/>
        </w:rPr>
        <w:t>н</w:t>
      </w:r>
      <w:r w:rsidRPr="00D60F99">
        <w:rPr>
          <w:noProof/>
          <w:color w:val="000000"/>
          <w:sz w:val="28"/>
          <w:szCs w:val="28"/>
          <w:lang w:val="kk-KZ"/>
        </w:rPr>
        <w:t>атылған, қолында садағы мен найзасы бар аңшылардың пішіндері кеңінен мәлім; аңшылар жайыл</w:t>
      </w:r>
      <w:r>
        <w:rPr>
          <w:noProof/>
          <w:color w:val="000000"/>
          <w:sz w:val="28"/>
          <w:szCs w:val="28"/>
          <w:lang w:val="kk-KZ"/>
        </w:rPr>
        <w:t xml:space="preserve">ып </w:t>
      </w:r>
      <w:r w:rsidRPr="00D60F99">
        <w:rPr>
          <w:noProof/>
          <w:color w:val="000000"/>
          <w:sz w:val="28"/>
          <w:szCs w:val="28"/>
          <w:lang w:val="kk-KZ"/>
        </w:rPr>
        <w:t>жүрген түйеқұстарға осылай жасырынып жақындаған. Суреттердің екінші түрінде қарақұйрықтар мен өгіздердің бастарынан маска киген адамдар бей</w:t>
      </w:r>
      <w:r>
        <w:rPr>
          <w:noProof/>
          <w:color w:val="000000"/>
          <w:sz w:val="28"/>
          <w:szCs w:val="28"/>
          <w:lang w:val="kk-KZ"/>
        </w:rPr>
        <w:t>н</w:t>
      </w:r>
      <w:r w:rsidRPr="00D60F99">
        <w:rPr>
          <w:noProof/>
          <w:color w:val="000000"/>
          <w:sz w:val="28"/>
          <w:szCs w:val="28"/>
          <w:lang w:val="kk-KZ"/>
        </w:rPr>
        <w:t xml:space="preserve">еленген. Оларды бушмендердің аңыз-ертектерімен және оларда соңғы кезге дейін сақталып келген көктен жаңбыр шақыру рәсімдерімен және басқа </w:t>
      </w:r>
      <w:r>
        <w:rPr>
          <w:noProof/>
          <w:color w:val="000000"/>
          <w:sz w:val="28"/>
          <w:szCs w:val="28"/>
          <w:lang w:val="kk-KZ"/>
        </w:rPr>
        <w:t>ә</w:t>
      </w:r>
      <w:r w:rsidRPr="00D60F99">
        <w:rPr>
          <w:noProof/>
          <w:color w:val="000000"/>
          <w:sz w:val="28"/>
          <w:szCs w:val="28"/>
          <w:lang w:val="kk-KZ"/>
        </w:rPr>
        <w:t>дет-ғ</w:t>
      </w:r>
      <w:r>
        <w:rPr>
          <w:noProof/>
          <w:color w:val="000000"/>
          <w:sz w:val="28"/>
          <w:szCs w:val="28"/>
          <w:lang w:val="kk-KZ"/>
        </w:rPr>
        <w:t>ұ</w:t>
      </w:r>
      <w:r w:rsidRPr="00D60F99">
        <w:rPr>
          <w:noProof/>
          <w:color w:val="000000"/>
          <w:sz w:val="28"/>
          <w:szCs w:val="28"/>
          <w:lang w:val="kk-KZ"/>
        </w:rPr>
        <w:t xml:space="preserve">рыптармен </w:t>
      </w:r>
      <w:r w:rsidRPr="00D60F99">
        <w:rPr>
          <w:noProof/>
          <w:color w:val="000000"/>
          <w:sz w:val="28"/>
          <w:szCs w:val="28"/>
          <w:lang w:val="kk-KZ"/>
        </w:rPr>
        <w:lastRenderedPageBreak/>
        <w:t>салыстыру бұл ретте т</w:t>
      </w:r>
      <w:r>
        <w:rPr>
          <w:noProof/>
          <w:color w:val="000000"/>
          <w:sz w:val="28"/>
          <w:szCs w:val="28"/>
          <w:lang w:val="kk-KZ"/>
        </w:rPr>
        <w:t>ө</w:t>
      </w:r>
      <w:r w:rsidRPr="00D60F99">
        <w:rPr>
          <w:noProof/>
          <w:color w:val="000000"/>
          <w:sz w:val="28"/>
          <w:szCs w:val="28"/>
          <w:lang w:val="kk-KZ"/>
        </w:rPr>
        <w:t xml:space="preserve">тем ата-бабалар — жартылай адам, жартылай жануар кейпіндегілер бейнеленген деп </w:t>
      </w:r>
      <w:r>
        <w:rPr>
          <w:i/>
          <w:iCs/>
          <w:noProof/>
          <w:color w:val="000000"/>
          <w:sz w:val="28"/>
          <w:szCs w:val="28"/>
          <w:lang w:val="kk-KZ"/>
        </w:rPr>
        <w:t xml:space="preserve"> </w:t>
      </w:r>
      <w:r>
        <w:rPr>
          <w:iCs/>
          <w:noProof/>
          <w:color w:val="000000"/>
          <w:sz w:val="28"/>
          <w:szCs w:val="28"/>
          <w:lang w:val="kk-KZ"/>
        </w:rPr>
        <w:t>жорамал</w:t>
      </w:r>
      <w:r w:rsidRPr="00D60F99">
        <w:rPr>
          <w:noProof/>
          <w:color w:val="000000"/>
          <w:sz w:val="28"/>
          <w:szCs w:val="28"/>
          <w:lang w:val="kk-KZ"/>
        </w:rPr>
        <w:t xml:space="preserve">дауға мүмкіндік береді. </w:t>
      </w:r>
    </w:p>
    <w:p w:rsidR="00D60F99" w:rsidRDefault="00D60F99" w:rsidP="00D60F99">
      <w:pPr>
        <w:ind w:firstLine="708"/>
        <w:jc w:val="both"/>
        <w:rPr>
          <w:noProof/>
          <w:color w:val="000000"/>
          <w:sz w:val="28"/>
          <w:szCs w:val="28"/>
          <w:lang w:val="kk-KZ"/>
        </w:rPr>
      </w:pPr>
      <w:r w:rsidRPr="0085187A">
        <w:rPr>
          <w:noProof/>
          <w:color w:val="000000"/>
          <w:sz w:val="28"/>
          <w:szCs w:val="28"/>
          <w:lang w:val="kk-KZ"/>
        </w:rPr>
        <w:t>Полихром суреттердің ішінен ең к</w:t>
      </w:r>
      <w:r w:rsidR="00DF09E2">
        <w:rPr>
          <w:noProof/>
          <w:color w:val="000000"/>
          <w:sz w:val="28"/>
          <w:szCs w:val="28"/>
          <w:lang w:val="kk-KZ"/>
        </w:rPr>
        <w:t>ө</w:t>
      </w:r>
      <w:r w:rsidRPr="0085187A">
        <w:rPr>
          <w:noProof/>
          <w:color w:val="000000"/>
          <w:sz w:val="28"/>
          <w:szCs w:val="28"/>
          <w:lang w:val="kk-KZ"/>
        </w:rPr>
        <w:t>п тарағандары — бөкендердің бейнелері. Олар барлық жерде кездеседі. Бір атап айтатын н</w:t>
      </w:r>
      <w:r>
        <w:rPr>
          <w:noProof/>
          <w:color w:val="000000"/>
          <w:sz w:val="28"/>
          <w:szCs w:val="28"/>
          <w:lang w:val="kk-KZ"/>
        </w:rPr>
        <w:t>ә</w:t>
      </w:r>
      <w:r w:rsidRPr="0085187A">
        <w:rPr>
          <w:noProof/>
          <w:color w:val="000000"/>
          <w:sz w:val="28"/>
          <w:szCs w:val="28"/>
          <w:lang w:val="kk-KZ"/>
        </w:rPr>
        <w:t>рсе, кескіндемелердің ертеректердегі қабаттарында үй жануарларының бейнелері м</w:t>
      </w:r>
      <w:r>
        <w:rPr>
          <w:noProof/>
          <w:color w:val="000000"/>
          <w:sz w:val="28"/>
          <w:szCs w:val="28"/>
          <w:lang w:val="kk-KZ"/>
        </w:rPr>
        <w:t>ү</w:t>
      </w:r>
      <w:r w:rsidRPr="0085187A">
        <w:rPr>
          <w:noProof/>
          <w:color w:val="000000"/>
          <w:sz w:val="28"/>
          <w:szCs w:val="28"/>
          <w:lang w:val="kk-KZ"/>
        </w:rPr>
        <w:t xml:space="preserve">лде жоқ. Олар кейінірек пайда болады, олармен бірге бойы биік, кең иықты, қара түсті адамдардың пішіндері де пайда болады; бұл адамдардың мұнда солтүстік жақтан келген мал бағушы банту тайпасының өкілдері екенін тану қиын емес. </w:t>
      </w:r>
    </w:p>
    <w:p w:rsidR="00D60F99" w:rsidRPr="008D3A41" w:rsidRDefault="00D60F99" w:rsidP="005B755C">
      <w:pPr>
        <w:ind w:firstLine="708"/>
        <w:jc w:val="both"/>
        <w:rPr>
          <w:sz w:val="28"/>
          <w:szCs w:val="28"/>
          <w:lang w:val="kk-KZ"/>
        </w:rPr>
      </w:pPr>
      <w:r w:rsidRPr="0085187A">
        <w:rPr>
          <w:noProof/>
          <w:color w:val="000000"/>
          <w:sz w:val="28"/>
          <w:szCs w:val="28"/>
          <w:lang w:val="kk-KZ"/>
        </w:rPr>
        <w:t xml:space="preserve">Суреттердің динамикалығы сызықтар мен сұлбалардың ерекше күшті екпінділігінен, адамдар мен жануарлар пішіндерінің ширақ </w:t>
      </w:r>
      <w:r>
        <w:rPr>
          <w:noProof/>
          <w:color w:val="000000"/>
          <w:sz w:val="28"/>
          <w:szCs w:val="28"/>
          <w:lang w:val="kk-KZ"/>
        </w:rPr>
        <w:t>қ</w:t>
      </w:r>
      <w:r w:rsidRPr="0085187A">
        <w:rPr>
          <w:noProof/>
          <w:color w:val="000000"/>
          <w:sz w:val="28"/>
          <w:szCs w:val="28"/>
          <w:lang w:val="kk-KZ"/>
        </w:rPr>
        <w:t>имыл үстінде бейнеленуінен, композицияларда қимыл-</w:t>
      </w:r>
      <w:r>
        <w:rPr>
          <w:noProof/>
          <w:color w:val="000000"/>
          <w:sz w:val="28"/>
          <w:szCs w:val="28"/>
          <w:lang w:val="kk-KZ"/>
        </w:rPr>
        <w:t>ә</w:t>
      </w:r>
      <w:r w:rsidRPr="0085187A">
        <w:rPr>
          <w:noProof/>
          <w:color w:val="000000"/>
          <w:sz w:val="28"/>
          <w:szCs w:val="28"/>
          <w:lang w:val="kk-KZ"/>
        </w:rPr>
        <w:t xml:space="preserve">рекетке баса назар аударылуынан көрініп тұрады. Бушмен </w:t>
      </w:r>
      <w:r>
        <w:rPr>
          <w:noProof/>
          <w:color w:val="000000"/>
          <w:sz w:val="28"/>
          <w:szCs w:val="28"/>
          <w:lang w:val="kk-KZ"/>
        </w:rPr>
        <w:t>к</w:t>
      </w:r>
      <w:r w:rsidRPr="0085187A">
        <w:rPr>
          <w:noProof/>
          <w:color w:val="000000"/>
          <w:sz w:val="28"/>
          <w:szCs w:val="28"/>
          <w:lang w:val="kk-KZ"/>
        </w:rPr>
        <w:t>ескіндемесінің неғұрлым айқын ерекшеліктерінің бірі болып табылатын б</w:t>
      </w:r>
      <w:r>
        <w:rPr>
          <w:noProof/>
          <w:color w:val="000000"/>
          <w:sz w:val="28"/>
          <w:szCs w:val="28"/>
          <w:lang w:val="kk-KZ"/>
        </w:rPr>
        <w:t>ұл дина</w:t>
      </w:r>
      <w:r w:rsidRPr="0085187A">
        <w:rPr>
          <w:noProof/>
          <w:color w:val="000000"/>
          <w:sz w:val="28"/>
          <w:szCs w:val="28"/>
          <w:lang w:val="kk-KZ"/>
        </w:rPr>
        <w:t>микалық жаңа дәуір туғаннан кейін едәуір күшейе т</w:t>
      </w:r>
      <w:r>
        <w:rPr>
          <w:noProof/>
          <w:color w:val="000000"/>
          <w:sz w:val="28"/>
          <w:szCs w:val="28"/>
          <w:lang w:val="kk-KZ"/>
        </w:rPr>
        <w:t>ү</w:t>
      </w:r>
      <w:r w:rsidRPr="0085187A">
        <w:rPr>
          <w:noProof/>
          <w:color w:val="000000"/>
          <w:sz w:val="28"/>
          <w:szCs w:val="28"/>
          <w:lang w:val="kk-KZ"/>
        </w:rPr>
        <w:t>седі. Табыну және аң аулау көріністерінің орнына барған сай</w:t>
      </w:r>
      <w:r>
        <w:rPr>
          <w:noProof/>
          <w:color w:val="000000"/>
          <w:sz w:val="28"/>
          <w:szCs w:val="28"/>
          <w:lang w:val="kk-KZ"/>
        </w:rPr>
        <w:t>ын</w:t>
      </w:r>
      <w:r w:rsidRPr="0085187A">
        <w:rPr>
          <w:noProof/>
          <w:color w:val="000000"/>
          <w:sz w:val="28"/>
          <w:szCs w:val="28"/>
          <w:lang w:val="kk-KZ"/>
        </w:rPr>
        <w:t xml:space="preserve"> шайқас картиналары жиі кездесе бастайды, екі жақ болып соғысушылардың садақпен, жебемен </w:t>
      </w:r>
      <w:r>
        <w:rPr>
          <w:noProof/>
          <w:color w:val="000000"/>
          <w:sz w:val="28"/>
          <w:szCs w:val="28"/>
          <w:lang w:val="kk-KZ"/>
        </w:rPr>
        <w:t>қаруланған</w:t>
      </w:r>
      <w:r w:rsidRPr="0085187A">
        <w:rPr>
          <w:noProof/>
          <w:color w:val="000000"/>
          <w:sz w:val="28"/>
          <w:szCs w:val="28"/>
          <w:lang w:val="kk-KZ"/>
        </w:rPr>
        <w:t>дары аласа бойлы бушмендер</w:t>
      </w:r>
      <w:r>
        <w:rPr>
          <w:b/>
          <w:bCs/>
          <w:noProof/>
          <w:color w:val="000000"/>
          <w:sz w:val="28"/>
          <w:szCs w:val="28"/>
          <w:lang w:val="kk-KZ"/>
        </w:rPr>
        <w:t xml:space="preserve"> </w:t>
      </w:r>
      <w:r w:rsidRPr="0085187A">
        <w:rPr>
          <w:noProof/>
          <w:color w:val="202020"/>
          <w:sz w:val="28"/>
          <w:szCs w:val="28"/>
          <w:lang w:val="kk-KZ"/>
        </w:rPr>
        <w:t>екенін, ал олардың қарсыластары — д</w:t>
      </w:r>
      <w:r>
        <w:rPr>
          <w:noProof/>
          <w:color w:val="202020"/>
          <w:sz w:val="28"/>
          <w:szCs w:val="28"/>
          <w:lang w:val="kk-KZ"/>
        </w:rPr>
        <w:t>ө</w:t>
      </w:r>
      <w:r w:rsidRPr="0085187A">
        <w:rPr>
          <w:noProof/>
          <w:color w:val="202020"/>
          <w:sz w:val="28"/>
          <w:szCs w:val="28"/>
          <w:lang w:val="kk-KZ"/>
        </w:rPr>
        <w:t>ңгелек   қалқаммен   денесін   қорғап,   найзасын   шайқаған   бо</w:t>
      </w:r>
      <w:r>
        <w:rPr>
          <w:noProof/>
          <w:color w:val="202020"/>
          <w:sz w:val="28"/>
          <w:szCs w:val="28"/>
          <w:lang w:val="kk-KZ"/>
        </w:rPr>
        <w:t>й</w:t>
      </w:r>
      <w:r w:rsidRPr="0085187A">
        <w:rPr>
          <w:noProof/>
          <w:color w:val="202020"/>
          <w:sz w:val="28"/>
          <w:szCs w:val="28"/>
          <w:lang w:val="kk-KZ"/>
        </w:rPr>
        <w:t xml:space="preserve">шаң, кең   иықты   адамдар   екенін   оңай ажыратуға  болады.  </w:t>
      </w:r>
      <w:r w:rsidRPr="0031255E">
        <w:rPr>
          <w:noProof/>
          <w:color w:val="202020"/>
          <w:sz w:val="28"/>
          <w:szCs w:val="28"/>
          <w:lang w:val="kk-KZ"/>
        </w:rPr>
        <w:t>Кейде мұ</w:t>
      </w:r>
      <w:r>
        <w:rPr>
          <w:noProof/>
          <w:color w:val="202020"/>
          <w:sz w:val="28"/>
          <w:szCs w:val="28"/>
          <w:lang w:val="kk-KZ"/>
        </w:rPr>
        <w:t>н</w:t>
      </w:r>
      <w:r w:rsidRPr="0031255E">
        <w:rPr>
          <w:noProof/>
          <w:color w:val="202020"/>
          <w:sz w:val="28"/>
          <w:szCs w:val="28"/>
          <w:lang w:val="kk-KZ"/>
        </w:rPr>
        <w:t>дай картиналар жанжалдың себебін де аңғартады. Мысал</w:t>
      </w:r>
      <w:r>
        <w:rPr>
          <w:noProof/>
          <w:color w:val="202020"/>
          <w:sz w:val="28"/>
          <w:szCs w:val="28"/>
          <w:lang w:val="kk-KZ"/>
        </w:rPr>
        <w:t>ы, Баруа үңгі</w:t>
      </w:r>
      <w:r w:rsidRPr="0031255E">
        <w:rPr>
          <w:noProof/>
          <w:color w:val="202020"/>
          <w:sz w:val="28"/>
          <w:szCs w:val="28"/>
          <w:lang w:val="kk-KZ"/>
        </w:rPr>
        <w:t>ріндегі кескілескен ұрысты бейнел</w:t>
      </w:r>
      <w:r>
        <w:rPr>
          <w:noProof/>
          <w:color w:val="202020"/>
          <w:sz w:val="28"/>
          <w:szCs w:val="28"/>
          <w:lang w:val="kk-KZ"/>
        </w:rPr>
        <w:t>ейтін фрескадан  банту  тайпасы</w:t>
      </w:r>
      <w:r w:rsidRPr="0031255E">
        <w:rPr>
          <w:noProof/>
          <w:color w:val="202020"/>
          <w:sz w:val="28"/>
          <w:szCs w:val="28"/>
          <w:lang w:val="kk-KZ"/>
        </w:rPr>
        <w:t>ны</w:t>
      </w:r>
      <w:r>
        <w:rPr>
          <w:noProof/>
          <w:color w:val="202020"/>
          <w:sz w:val="28"/>
          <w:szCs w:val="28"/>
          <w:lang w:val="kk-KZ"/>
        </w:rPr>
        <w:t>ң</w:t>
      </w:r>
      <w:r w:rsidRPr="0031255E">
        <w:rPr>
          <w:noProof/>
          <w:color w:val="202020"/>
          <w:sz w:val="28"/>
          <w:szCs w:val="28"/>
          <w:lang w:val="kk-KZ"/>
        </w:rPr>
        <w:t xml:space="preserve">  шабуыл жаса</w:t>
      </w:r>
      <w:r>
        <w:rPr>
          <w:noProof/>
          <w:color w:val="202020"/>
          <w:sz w:val="28"/>
          <w:szCs w:val="28"/>
          <w:lang w:val="kk-KZ"/>
        </w:rPr>
        <w:t>ға</w:t>
      </w:r>
      <w:r w:rsidRPr="0031255E">
        <w:rPr>
          <w:noProof/>
          <w:color w:val="202020"/>
          <w:sz w:val="28"/>
          <w:szCs w:val="28"/>
          <w:lang w:val="kk-KZ"/>
        </w:rPr>
        <w:t>н малш</w:t>
      </w:r>
      <w:r>
        <w:rPr>
          <w:noProof/>
          <w:color w:val="202020"/>
          <w:sz w:val="28"/>
          <w:szCs w:val="28"/>
          <w:lang w:val="kk-KZ"/>
        </w:rPr>
        <w:t>ыл</w:t>
      </w:r>
      <w:r w:rsidRPr="0031255E">
        <w:rPr>
          <w:noProof/>
          <w:color w:val="202020"/>
          <w:sz w:val="28"/>
          <w:szCs w:val="28"/>
          <w:lang w:val="kk-KZ"/>
        </w:rPr>
        <w:t>ары барымталамақшы бол</w:t>
      </w:r>
      <w:r>
        <w:rPr>
          <w:noProof/>
          <w:color w:val="202020"/>
          <w:sz w:val="28"/>
          <w:szCs w:val="28"/>
          <w:lang w:val="kk-KZ"/>
        </w:rPr>
        <w:t>ғ</w:t>
      </w:r>
      <w:r w:rsidRPr="0031255E">
        <w:rPr>
          <w:noProof/>
          <w:color w:val="202020"/>
          <w:sz w:val="28"/>
          <w:szCs w:val="28"/>
          <w:lang w:val="kk-KZ"/>
        </w:rPr>
        <w:t>ан бір табын өгізді жолдастары айдап әкетіп бара жатқаыда, ж</w:t>
      </w:r>
      <w:r>
        <w:rPr>
          <w:noProof/>
          <w:color w:val="202020"/>
          <w:sz w:val="28"/>
          <w:szCs w:val="28"/>
          <w:lang w:val="kk-KZ"/>
        </w:rPr>
        <w:t>ү</w:t>
      </w:r>
      <w:r w:rsidRPr="0031255E">
        <w:rPr>
          <w:noProof/>
          <w:color w:val="202020"/>
          <w:sz w:val="28"/>
          <w:szCs w:val="28"/>
          <w:lang w:val="kk-KZ"/>
        </w:rPr>
        <w:t xml:space="preserve">ресінен отыра қалып, </w:t>
      </w:r>
      <w:r>
        <w:rPr>
          <w:noProof/>
          <w:color w:val="202020"/>
          <w:sz w:val="28"/>
          <w:szCs w:val="28"/>
          <w:lang w:val="kk-KZ"/>
        </w:rPr>
        <w:t>жауға қарсы садақтан оқ жаудыру</w:t>
      </w:r>
      <w:r w:rsidRPr="0031255E">
        <w:rPr>
          <w:noProof/>
          <w:color w:val="202020"/>
          <w:sz w:val="28"/>
          <w:szCs w:val="28"/>
          <w:lang w:val="kk-KZ"/>
        </w:rPr>
        <w:t xml:space="preserve">шы бушмендерді  көруге </w:t>
      </w:r>
      <w:r>
        <w:rPr>
          <w:noProof/>
          <w:color w:val="202020"/>
          <w:sz w:val="28"/>
          <w:szCs w:val="28"/>
          <w:lang w:val="kk-KZ"/>
        </w:rPr>
        <w:t>болады, Әдетте, мұн</w:t>
      </w:r>
      <w:r w:rsidRPr="0031255E">
        <w:rPr>
          <w:noProof/>
          <w:color w:val="202020"/>
          <w:sz w:val="28"/>
          <w:szCs w:val="28"/>
          <w:lang w:val="kk-KZ"/>
        </w:rPr>
        <w:t>дай картиналар е</w:t>
      </w:r>
      <w:r>
        <w:rPr>
          <w:noProof/>
          <w:color w:val="202020"/>
          <w:sz w:val="28"/>
          <w:szCs w:val="28"/>
          <w:lang w:val="kk-KZ"/>
        </w:rPr>
        <w:t>те реа</w:t>
      </w:r>
      <w:r w:rsidRPr="0031255E">
        <w:rPr>
          <w:noProof/>
          <w:color w:val="202020"/>
          <w:sz w:val="28"/>
          <w:szCs w:val="28"/>
          <w:lang w:val="kk-KZ"/>
        </w:rPr>
        <w:t>листік т</w:t>
      </w:r>
      <w:r>
        <w:rPr>
          <w:noProof/>
          <w:color w:val="202020"/>
          <w:sz w:val="28"/>
          <w:szCs w:val="28"/>
          <w:lang w:val="kk-KZ"/>
        </w:rPr>
        <w:t>ұ</w:t>
      </w:r>
      <w:r w:rsidRPr="0031255E">
        <w:rPr>
          <w:noProof/>
          <w:color w:val="202020"/>
          <w:sz w:val="28"/>
          <w:szCs w:val="28"/>
          <w:lang w:val="kk-KZ"/>
        </w:rPr>
        <w:t>рғыдан, іждағаттап салынады. Суретші көрі</w:t>
      </w:r>
      <w:r>
        <w:rPr>
          <w:noProof/>
          <w:color w:val="202020"/>
          <w:sz w:val="28"/>
          <w:szCs w:val="28"/>
          <w:lang w:val="kk-KZ"/>
        </w:rPr>
        <w:t>ністі неғурлым</w:t>
      </w:r>
      <w:r w:rsidRPr="0031255E">
        <w:rPr>
          <w:noProof/>
          <w:color w:val="202020"/>
          <w:sz w:val="28"/>
          <w:szCs w:val="28"/>
          <w:lang w:val="kk-KZ"/>
        </w:rPr>
        <w:t xml:space="preserve"> түсініктірек,   ұ</w:t>
      </w:r>
      <w:r>
        <w:rPr>
          <w:noProof/>
          <w:color w:val="202020"/>
          <w:sz w:val="28"/>
          <w:szCs w:val="28"/>
          <w:lang w:val="kk-KZ"/>
        </w:rPr>
        <w:t>ғ</w:t>
      </w:r>
      <w:r w:rsidRPr="0031255E">
        <w:rPr>
          <w:noProof/>
          <w:color w:val="202020"/>
          <w:sz w:val="28"/>
          <w:szCs w:val="28"/>
          <w:lang w:val="kk-KZ"/>
        </w:rPr>
        <w:t>уғ</w:t>
      </w:r>
      <w:r>
        <w:rPr>
          <w:noProof/>
          <w:color w:val="202020"/>
          <w:sz w:val="28"/>
          <w:szCs w:val="28"/>
          <w:lang w:val="kk-KZ"/>
        </w:rPr>
        <w:t>а   жеңілірек   ету үшін пішіндер</w:t>
      </w:r>
      <w:r w:rsidRPr="0031255E">
        <w:rPr>
          <w:noProof/>
          <w:color w:val="202020"/>
          <w:sz w:val="28"/>
          <w:szCs w:val="28"/>
          <w:lang w:val="kk-KZ"/>
        </w:rPr>
        <w:t>ді беядеул</w:t>
      </w:r>
      <w:r>
        <w:rPr>
          <w:noProof/>
          <w:color w:val="202020"/>
          <w:sz w:val="28"/>
          <w:szCs w:val="28"/>
          <w:lang w:val="kk-KZ"/>
        </w:rPr>
        <w:t>еп</w:t>
      </w:r>
      <w:r w:rsidRPr="0031255E">
        <w:rPr>
          <w:noProof/>
          <w:color w:val="202020"/>
          <w:sz w:val="28"/>
          <w:szCs w:val="28"/>
          <w:lang w:val="kk-KZ"/>
        </w:rPr>
        <w:t xml:space="preserve"> орналастыру сияқты шартты т</w:t>
      </w:r>
      <w:r>
        <w:rPr>
          <w:noProof/>
          <w:color w:val="202020"/>
          <w:sz w:val="28"/>
          <w:szCs w:val="28"/>
          <w:lang w:val="kk-KZ"/>
        </w:rPr>
        <w:t>ә</w:t>
      </w:r>
      <w:r w:rsidRPr="0031255E">
        <w:rPr>
          <w:noProof/>
          <w:color w:val="202020"/>
          <w:sz w:val="28"/>
          <w:szCs w:val="28"/>
          <w:lang w:val="kk-KZ"/>
        </w:rPr>
        <w:t>сі</w:t>
      </w:r>
      <w:r>
        <w:rPr>
          <w:noProof/>
          <w:color w:val="202020"/>
          <w:sz w:val="28"/>
          <w:szCs w:val="28"/>
          <w:lang w:val="kk-KZ"/>
        </w:rPr>
        <w:t>л</w:t>
      </w:r>
      <w:r w:rsidRPr="0031255E">
        <w:rPr>
          <w:noProof/>
          <w:color w:val="202020"/>
          <w:sz w:val="28"/>
          <w:szCs w:val="28"/>
          <w:lang w:val="kk-KZ"/>
        </w:rPr>
        <w:t>ді пайда</w:t>
      </w:r>
      <w:r w:rsidRPr="0031255E">
        <w:rPr>
          <w:noProof/>
          <w:color w:val="000000"/>
          <w:sz w:val="28"/>
          <w:szCs w:val="28"/>
          <w:lang w:val="kk-KZ"/>
        </w:rPr>
        <w:t>ланады;   бұлай   еткенде   пішіндер</w:t>
      </w:r>
      <w:r>
        <w:rPr>
          <w:b/>
          <w:bCs/>
          <w:noProof/>
          <w:color w:val="000000"/>
          <w:sz w:val="28"/>
          <w:szCs w:val="28"/>
          <w:lang w:val="kk-KZ"/>
        </w:rPr>
        <w:t xml:space="preserve"> </w:t>
      </w:r>
      <w:r w:rsidRPr="008D3A41">
        <w:rPr>
          <w:noProof/>
          <w:color w:val="000000"/>
          <w:sz w:val="28"/>
          <w:szCs w:val="28"/>
          <w:lang w:val="kk-KZ"/>
        </w:rPr>
        <w:t>бірінен-бірі   жо</w:t>
      </w:r>
      <w:r>
        <w:rPr>
          <w:noProof/>
          <w:color w:val="000000"/>
          <w:sz w:val="28"/>
          <w:szCs w:val="28"/>
          <w:lang w:val="kk-KZ"/>
        </w:rPr>
        <w:t>ғ</w:t>
      </w:r>
      <w:r w:rsidRPr="008D3A41">
        <w:rPr>
          <w:noProof/>
          <w:color w:val="000000"/>
          <w:sz w:val="28"/>
          <w:szCs w:val="28"/>
          <w:lang w:val="kk-KZ"/>
        </w:rPr>
        <w:t>ары   орналастырылып, т</w:t>
      </w:r>
      <w:r>
        <w:rPr>
          <w:noProof/>
          <w:color w:val="000000"/>
          <w:sz w:val="28"/>
          <w:szCs w:val="28"/>
          <w:lang w:val="kk-KZ"/>
        </w:rPr>
        <w:t>ұ</w:t>
      </w:r>
      <w:r w:rsidRPr="008D3A41">
        <w:rPr>
          <w:noProof/>
          <w:color w:val="000000"/>
          <w:sz w:val="28"/>
          <w:szCs w:val="28"/>
          <w:lang w:val="kk-KZ"/>
        </w:rPr>
        <w:t>тас ал</w:t>
      </w:r>
      <w:r>
        <w:rPr>
          <w:noProof/>
          <w:color w:val="000000"/>
          <w:sz w:val="28"/>
          <w:szCs w:val="28"/>
          <w:lang w:val="kk-KZ"/>
        </w:rPr>
        <w:t>ғ</w:t>
      </w:r>
      <w:r w:rsidRPr="008D3A41">
        <w:rPr>
          <w:noProof/>
          <w:color w:val="000000"/>
          <w:sz w:val="28"/>
          <w:szCs w:val="28"/>
          <w:lang w:val="kk-KZ"/>
        </w:rPr>
        <w:t>анда картина бейне</w:t>
      </w:r>
      <w:r w:rsidRPr="008D3A41">
        <w:rPr>
          <w:bCs/>
          <w:noProof/>
          <w:color w:val="000000"/>
          <w:sz w:val="28"/>
          <w:szCs w:val="28"/>
          <w:lang w:val="kk-KZ"/>
        </w:rPr>
        <w:t>ленген  оқиға  тау беткейінде  өтіп</w:t>
      </w:r>
      <w:r w:rsidRPr="008D3A41">
        <w:rPr>
          <w:sz w:val="28"/>
          <w:szCs w:val="28"/>
          <w:lang w:val="kk-KZ"/>
        </w:rPr>
        <w:t xml:space="preserve"> </w:t>
      </w:r>
      <w:r w:rsidRPr="008D3A41">
        <w:rPr>
          <w:noProof/>
          <w:color w:val="000000"/>
          <w:sz w:val="28"/>
          <w:szCs w:val="28"/>
          <w:lang w:val="kk-KZ"/>
        </w:rPr>
        <w:t>жатқандай болып көрінеді.  Жануарлардың,   әсіресе,   қолға   үйретілген</w:t>
      </w:r>
      <w:r w:rsidRPr="008D3A41">
        <w:rPr>
          <w:sz w:val="28"/>
          <w:szCs w:val="28"/>
          <w:lang w:val="kk-KZ"/>
        </w:rPr>
        <w:t xml:space="preserve"> </w:t>
      </w:r>
      <w:r w:rsidRPr="008D3A41">
        <w:rPr>
          <w:noProof/>
          <w:color w:val="000000"/>
          <w:sz w:val="28"/>
          <w:szCs w:val="28"/>
          <w:lang w:val="kk-KZ"/>
        </w:rPr>
        <w:t>өгіздердің пішіндеріне   қарағаңда,</w:t>
      </w:r>
      <w:r w:rsidRPr="008D3A41">
        <w:rPr>
          <w:sz w:val="28"/>
          <w:szCs w:val="28"/>
          <w:lang w:val="kk-KZ"/>
        </w:rPr>
        <w:t xml:space="preserve"> </w:t>
      </w:r>
      <w:r w:rsidRPr="008D3A41">
        <w:rPr>
          <w:noProof/>
          <w:color w:val="000000"/>
          <w:sz w:val="28"/>
          <w:szCs w:val="28"/>
          <w:lang w:val="kk-KZ"/>
        </w:rPr>
        <w:t>адамдар анағұрлым әр қилы кейіпте,</w:t>
      </w:r>
      <w:r w:rsidRPr="008D3A41">
        <w:rPr>
          <w:sz w:val="28"/>
          <w:szCs w:val="28"/>
          <w:lang w:val="kk-KZ"/>
        </w:rPr>
        <w:t xml:space="preserve"> </w:t>
      </w:r>
      <w:r w:rsidRPr="008D3A41">
        <w:rPr>
          <w:noProof/>
          <w:color w:val="000000"/>
          <w:sz w:val="28"/>
          <w:szCs w:val="28"/>
          <w:lang w:val="kk-KZ"/>
        </w:rPr>
        <w:t>динамикалы түрде  бейнеленеді.</w:t>
      </w:r>
      <w:r w:rsidR="005B755C">
        <w:rPr>
          <w:noProof/>
          <w:color w:val="000000"/>
          <w:sz w:val="28"/>
          <w:szCs w:val="28"/>
          <w:lang w:val="kk-KZ"/>
        </w:rPr>
        <w:t xml:space="preserve"> </w:t>
      </w:r>
      <w:r w:rsidRPr="008D3A41">
        <w:rPr>
          <w:bCs/>
          <w:noProof/>
          <w:color w:val="000000"/>
          <w:sz w:val="28"/>
          <w:szCs w:val="28"/>
          <w:lang w:val="kk-KZ"/>
        </w:rPr>
        <w:t>Баруадағы фрескада бейнеленген бір</w:t>
      </w:r>
      <w:r w:rsidRPr="008D3A41">
        <w:rPr>
          <w:sz w:val="28"/>
          <w:szCs w:val="28"/>
          <w:lang w:val="kk-KZ"/>
        </w:rPr>
        <w:t xml:space="preserve"> </w:t>
      </w:r>
      <w:r w:rsidRPr="008D3A41">
        <w:rPr>
          <w:noProof/>
          <w:color w:val="000000"/>
          <w:sz w:val="28"/>
          <w:szCs w:val="28"/>
          <w:lang w:val="kk-KZ"/>
        </w:rPr>
        <w:t>табын мал біршама схемалы түрдегі,</w:t>
      </w:r>
      <w:r w:rsidR="005B755C">
        <w:rPr>
          <w:noProof/>
          <w:color w:val="000000"/>
          <w:sz w:val="28"/>
          <w:szCs w:val="28"/>
          <w:lang w:val="kk-KZ"/>
        </w:rPr>
        <w:t xml:space="preserve"> </w:t>
      </w:r>
      <w:r w:rsidRPr="008D3A41">
        <w:rPr>
          <w:noProof/>
          <w:color w:val="000000"/>
          <w:sz w:val="28"/>
          <w:szCs w:val="28"/>
          <w:lang w:val="kk-KZ"/>
        </w:rPr>
        <w:t>баз-баягы бір қалыпта салынған тым</w:t>
      </w:r>
      <w:r w:rsidRPr="008D3A41">
        <w:rPr>
          <w:sz w:val="28"/>
          <w:szCs w:val="28"/>
          <w:lang w:val="kk-KZ"/>
        </w:rPr>
        <w:t xml:space="preserve"> </w:t>
      </w:r>
      <w:r w:rsidRPr="008D3A41">
        <w:rPr>
          <w:noProof/>
          <w:color w:val="000000"/>
          <w:sz w:val="28"/>
          <w:szCs w:val="28"/>
          <w:lang w:val="kk-KZ"/>
        </w:rPr>
        <w:t>бірыңғай    пішіндердің    жиынтығы</w:t>
      </w:r>
      <w:r w:rsidRPr="008D3A41">
        <w:rPr>
          <w:sz w:val="28"/>
          <w:szCs w:val="28"/>
          <w:lang w:val="kk-KZ"/>
        </w:rPr>
        <w:t xml:space="preserve"> </w:t>
      </w:r>
      <w:r w:rsidRPr="008D3A41">
        <w:rPr>
          <w:noProof/>
          <w:color w:val="000000"/>
          <w:sz w:val="28"/>
          <w:szCs w:val="28"/>
          <w:lang w:val="kk-KZ"/>
        </w:rPr>
        <w:t>болып шыққан, ал шайқасқа қатысушылардың кейіптері мейлінше да</w:t>
      </w:r>
      <w:r w:rsidRPr="008D3A41">
        <w:rPr>
          <w:bCs/>
          <w:noProof/>
          <w:color w:val="000000"/>
          <w:sz w:val="28"/>
          <w:szCs w:val="28"/>
          <w:lang w:val="kk-KZ"/>
        </w:rPr>
        <w:t>раланған, мұның өзі адамды нағыз</w:t>
      </w:r>
      <w:r w:rsidRPr="008D3A41">
        <w:rPr>
          <w:sz w:val="28"/>
          <w:szCs w:val="28"/>
          <w:lang w:val="kk-KZ"/>
        </w:rPr>
        <w:t xml:space="preserve"> </w:t>
      </w:r>
      <w:r w:rsidRPr="008D3A41">
        <w:rPr>
          <w:noProof/>
          <w:color w:val="000000"/>
          <w:sz w:val="28"/>
          <w:szCs w:val="28"/>
          <w:lang w:val="kk-KZ"/>
        </w:rPr>
        <w:t>әр түрлі ракурста бейнелей білген</w:t>
      </w:r>
      <w:r w:rsidR="005B755C">
        <w:rPr>
          <w:sz w:val="28"/>
          <w:szCs w:val="28"/>
          <w:lang w:val="kk-KZ"/>
        </w:rPr>
        <w:t xml:space="preserve"> </w:t>
      </w:r>
      <w:r w:rsidRPr="00D60F99">
        <w:rPr>
          <w:noProof/>
          <w:color w:val="000000"/>
          <w:sz w:val="28"/>
          <w:szCs w:val="28"/>
          <w:lang w:val="kk-KZ"/>
        </w:rPr>
        <w:t>суретшінің асқан шеберлігін д</w:t>
      </w:r>
      <w:r w:rsidRPr="008D3A41">
        <w:rPr>
          <w:noProof/>
          <w:color w:val="000000"/>
          <w:sz w:val="28"/>
          <w:szCs w:val="28"/>
          <w:lang w:val="kk-KZ"/>
        </w:rPr>
        <w:t>ә</w:t>
      </w:r>
      <w:r w:rsidRPr="00D60F99">
        <w:rPr>
          <w:noProof/>
          <w:color w:val="000000"/>
          <w:sz w:val="28"/>
          <w:szCs w:val="28"/>
          <w:lang w:val="kk-KZ"/>
        </w:rPr>
        <w:t>ле</w:t>
      </w:r>
      <w:r w:rsidRPr="008D3A41">
        <w:rPr>
          <w:noProof/>
          <w:color w:val="000000"/>
          <w:sz w:val="28"/>
          <w:szCs w:val="28"/>
          <w:lang w:val="kk-KZ"/>
        </w:rPr>
        <w:t>л</w:t>
      </w:r>
      <w:r w:rsidRPr="00D60F99">
        <w:rPr>
          <w:noProof/>
          <w:color w:val="000000"/>
          <w:sz w:val="28"/>
          <w:szCs w:val="28"/>
          <w:lang w:val="kk-KZ"/>
        </w:rPr>
        <w:t>дейді</w:t>
      </w:r>
      <w:r w:rsidRPr="008D3A41">
        <w:rPr>
          <w:noProof/>
          <w:color w:val="000000"/>
          <w:sz w:val="28"/>
          <w:szCs w:val="28"/>
          <w:lang w:val="kk-KZ"/>
        </w:rPr>
        <w:t>.</w:t>
      </w:r>
      <w:r>
        <w:rPr>
          <w:noProof/>
          <w:color w:val="000000"/>
          <w:sz w:val="28"/>
          <w:szCs w:val="28"/>
          <w:lang w:val="kk-KZ"/>
        </w:rPr>
        <w:t xml:space="preserve"> </w:t>
      </w:r>
    </w:p>
    <w:p w:rsidR="00D60F99" w:rsidRPr="00D60F99" w:rsidRDefault="00D60F99" w:rsidP="00D60F99">
      <w:pPr>
        <w:shd w:val="clear" w:color="auto" w:fill="FFFFFF"/>
        <w:autoSpaceDE w:val="0"/>
        <w:autoSpaceDN w:val="0"/>
        <w:adjustRightInd w:val="0"/>
        <w:ind w:firstLine="708"/>
        <w:jc w:val="both"/>
        <w:rPr>
          <w:sz w:val="28"/>
          <w:szCs w:val="28"/>
          <w:lang w:val="kk-KZ"/>
        </w:rPr>
      </w:pPr>
      <w:r w:rsidRPr="008D3A41">
        <w:rPr>
          <w:bCs/>
          <w:noProof/>
          <w:color w:val="000000"/>
          <w:sz w:val="28"/>
          <w:szCs w:val="28"/>
          <w:lang w:val="kk-KZ"/>
        </w:rPr>
        <w:t xml:space="preserve">Оңтүстік Африкадағы ең әйгілі фреска Маак </w:t>
      </w:r>
      <w:r w:rsidR="00DF09E2">
        <w:rPr>
          <w:bCs/>
          <w:noProof/>
          <w:color w:val="000000"/>
          <w:sz w:val="28"/>
          <w:szCs w:val="28"/>
          <w:lang w:val="kk-KZ"/>
        </w:rPr>
        <w:t>ү</w:t>
      </w:r>
      <w:r w:rsidRPr="008D3A41">
        <w:rPr>
          <w:bCs/>
          <w:noProof/>
          <w:color w:val="000000"/>
          <w:sz w:val="28"/>
          <w:szCs w:val="28"/>
          <w:lang w:val="kk-KZ"/>
        </w:rPr>
        <w:t>ңгіріндегі (Брандберг тауы) «Ақ ханым» деп аталатын сурет; оны неміс геологы Р. Маак кездейсоқ ашқан. Бекендер мен кіш</w:t>
      </w:r>
      <w:r w:rsidRPr="008D3A41">
        <w:rPr>
          <w:noProof/>
          <w:color w:val="000000"/>
          <w:sz w:val="28"/>
          <w:szCs w:val="28"/>
          <w:lang w:val="kk-KZ"/>
        </w:rPr>
        <w:t>кентай адамдардың</w:t>
      </w:r>
      <w:r>
        <w:rPr>
          <w:noProof/>
          <w:color w:val="000000"/>
          <w:sz w:val="28"/>
          <w:szCs w:val="28"/>
          <w:lang w:val="kk-KZ"/>
        </w:rPr>
        <w:t xml:space="preserve"> бейнелері орта</w:t>
      </w:r>
      <w:r w:rsidRPr="008D3A41">
        <w:rPr>
          <w:noProof/>
          <w:color w:val="000000"/>
          <w:sz w:val="28"/>
          <w:szCs w:val="28"/>
          <w:lang w:val="kk-KZ"/>
        </w:rPr>
        <w:t xml:space="preserve">сында ақ, қара және қызыл қоңыр бояумен салынған үлкен пішін басты орын аілады. </w:t>
      </w:r>
      <w:r w:rsidRPr="00D60F99">
        <w:rPr>
          <w:noProof/>
          <w:color w:val="000000"/>
          <w:sz w:val="28"/>
          <w:szCs w:val="28"/>
          <w:lang w:val="kk-KZ"/>
        </w:rPr>
        <w:t xml:space="preserve">«Ақ ханым» бір қояына садақ пен жебе, екінші қолына лотос гүліне уқсас бір гүл ұстаған. Бейнелеу стилі мен кейбір басқа ерекшеліктері археологтарға бұл сурет біздің эрамыздан бұрынғы </w:t>
      </w:r>
      <w:r w:rsidRPr="00D60F99">
        <w:rPr>
          <w:color w:val="000000"/>
          <w:sz w:val="28"/>
          <w:szCs w:val="28"/>
          <w:lang w:val="kk-KZ"/>
        </w:rPr>
        <w:t xml:space="preserve">II </w:t>
      </w:r>
      <w:r w:rsidRPr="00D60F99">
        <w:rPr>
          <w:noProof/>
          <w:color w:val="000000"/>
          <w:sz w:val="28"/>
          <w:szCs w:val="28"/>
          <w:lang w:val="kk-KZ"/>
        </w:rPr>
        <w:t>мыңжылдықтың   ортасында    салын</w:t>
      </w:r>
      <w:r>
        <w:rPr>
          <w:noProof/>
          <w:color w:val="000000"/>
          <w:sz w:val="28"/>
          <w:szCs w:val="28"/>
          <w:lang w:val="kk-KZ"/>
        </w:rPr>
        <w:t>ғ</w:t>
      </w:r>
      <w:r w:rsidRPr="00D60F99">
        <w:rPr>
          <w:noProof/>
          <w:color w:val="000000"/>
          <w:sz w:val="28"/>
          <w:szCs w:val="28"/>
          <w:lang w:val="kk-KZ"/>
        </w:rPr>
        <w:t>а</w:t>
      </w:r>
      <w:r>
        <w:rPr>
          <w:noProof/>
          <w:color w:val="000000"/>
          <w:sz w:val="28"/>
          <w:szCs w:val="28"/>
          <w:lang w:val="kk-KZ"/>
        </w:rPr>
        <w:t>н</w:t>
      </w:r>
      <w:r w:rsidRPr="00D60F99">
        <w:rPr>
          <w:noProof/>
          <w:color w:val="000000"/>
          <w:sz w:val="28"/>
          <w:szCs w:val="28"/>
          <w:lang w:val="kk-KZ"/>
        </w:rPr>
        <w:t xml:space="preserve"> деп есептеуге мүмкіндік берді. Кейіннен б</w:t>
      </w:r>
      <w:r>
        <w:rPr>
          <w:noProof/>
          <w:color w:val="000000"/>
          <w:sz w:val="28"/>
          <w:szCs w:val="28"/>
          <w:lang w:val="kk-KZ"/>
        </w:rPr>
        <w:t>ұ</w:t>
      </w:r>
      <w:r w:rsidRPr="00D60F99">
        <w:rPr>
          <w:noProof/>
          <w:color w:val="000000"/>
          <w:sz w:val="28"/>
          <w:szCs w:val="28"/>
          <w:lang w:val="kk-KZ"/>
        </w:rPr>
        <w:t>л б</w:t>
      </w:r>
      <w:r>
        <w:rPr>
          <w:noProof/>
          <w:color w:val="000000"/>
          <w:sz w:val="28"/>
          <w:szCs w:val="28"/>
          <w:lang w:val="kk-KZ"/>
        </w:rPr>
        <w:t>о</w:t>
      </w:r>
      <w:r w:rsidRPr="00D60F99">
        <w:rPr>
          <w:noProof/>
          <w:color w:val="000000"/>
          <w:sz w:val="28"/>
          <w:szCs w:val="28"/>
          <w:lang w:val="kk-KZ"/>
        </w:rPr>
        <w:t xml:space="preserve">лжам </w:t>
      </w:r>
      <w:r>
        <w:rPr>
          <w:noProof/>
          <w:color w:val="000000"/>
          <w:sz w:val="28"/>
          <w:szCs w:val="28"/>
          <w:lang w:val="kk-KZ"/>
        </w:rPr>
        <w:t>ү</w:t>
      </w:r>
      <w:r w:rsidRPr="00D60F99">
        <w:rPr>
          <w:noProof/>
          <w:color w:val="000000"/>
          <w:sz w:val="28"/>
          <w:szCs w:val="28"/>
          <w:lang w:val="kk-KZ"/>
        </w:rPr>
        <w:t>ңгірден табылға</w:t>
      </w:r>
      <w:r>
        <w:rPr>
          <w:noProof/>
          <w:color w:val="000000"/>
          <w:sz w:val="28"/>
          <w:szCs w:val="28"/>
          <w:lang w:val="kk-KZ"/>
        </w:rPr>
        <w:t>н</w:t>
      </w:r>
      <w:r w:rsidRPr="00D60F99">
        <w:rPr>
          <w:noProof/>
          <w:color w:val="000000"/>
          <w:sz w:val="28"/>
          <w:szCs w:val="28"/>
          <w:lang w:val="kk-KZ"/>
        </w:rPr>
        <w:t xml:space="preserve"> қалдықтарға    радий-көміртек әдісімен анализ жасау әдісімен дәлелденді. Осымен байланысты </w:t>
      </w:r>
      <w:r w:rsidRPr="00D60F99">
        <w:rPr>
          <w:noProof/>
          <w:color w:val="000000"/>
          <w:sz w:val="28"/>
          <w:szCs w:val="28"/>
          <w:lang w:val="kk-KZ"/>
        </w:rPr>
        <w:lastRenderedPageBreak/>
        <w:t>мынаны   атап   өту   керек:   Солтүстік Африка мен Сахарадағыдан өзгеше, Оңтүстік Африканың жартас суреттері кейде жергілікті тұрғындар баспана ретінде пайдалан</w:t>
      </w:r>
      <w:r>
        <w:rPr>
          <w:noProof/>
          <w:color w:val="000000"/>
          <w:sz w:val="28"/>
          <w:szCs w:val="28"/>
          <w:lang w:val="kk-KZ"/>
        </w:rPr>
        <w:t>ғ</w:t>
      </w:r>
      <w:r w:rsidRPr="00D60F99">
        <w:rPr>
          <w:noProof/>
          <w:color w:val="000000"/>
          <w:sz w:val="28"/>
          <w:szCs w:val="28"/>
          <w:lang w:val="kk-KZ"/>
        </w:rPr>
        <w:t>ан тайыз үңгірлерде болған.</w:t>
      </w:r>
    </w:p>
    <w:p w:rsidR="00D60F99" w:rsidRDefault="00D60F99" w:rsidP="005B755C">
      <w:pPr>
        <w:ind w:firstLine="708"/>
        <w:jc w:val="both"/>
        <w:rPr>
          <w:noProof/>
          <w:color w:val="000000"/>
          <w:sz w:val="28"/>
          <w:szCs w:val="28"/>
          <w:lang w:val="kk-KZ"/>
        </w:rPr>
      </w:pPr>
      <w:r w:rsidRPr="008D3A41">
        <w:rPr>
          <w:noProof/>
          <w:color w:val="000000"/>
          <w:sz w:val="28"/>
          <w:szCs w:val="28"/>
          <w:lang w:val="kk-KZ"/>
        </w:rPr>
        <w:t>Адамдардын,    жануарлардың,</w:t>
      </w:r>
      <w:r>
        <w:rPr>
          <w:noProof/>
          <w:color w:val="000000"/>
          <w:sz w:val="28"/>
          <w:szCs w:val="28"/>
          <w:lang w:val="kk-KZ"/>
        </w:rPr>
        <w:t xml:space="preserve"> </w:t>
      </w:r>
      <w:r w:rsidRPr="008D3A41">
        <w:rPr>
          <w:noProof/>
          <w:color w:val="000000"/>
          <w:sz w:val="28"/>
          <w:szCs w:val="28"/>
          <w:lang w:val="kk-KZ"/>
        </w:rPr>
        <w:t>сондай-ақ ертек-аңыздарда кездесетін толып жатқан макл</w:t>
      </w:r>
      <w:r>
        <w:rPr>
          <w:noProof/>
          <w:color w:val="000000"/>
          <w:sz w:val="28"/>
          <w:szCs w:val="28"/>
          <w:lang w:val="kk-KZ"/>
        </w:rPr>
        <w:t>ұқ</w:t>
      </w:r>
      <w:r w:rsidRPr="008D3A41">
        <w:rPr>
          <w:noProof/>
          <w:color w:val="000000"/>
          <w:sz w:val="28"/>
          <w:szCs w:val="28"/>
          <w:lang w:val="kk-KZ"/>
        </w:rPr>
        <w:t xml:space="preserve">ттардың реалистік бейнелерімен қатар, барлық  жердегі   суреттерде   жеке   пішіндер   мен  тұтас   композициялар кездеседі;   бұлар,   тегінде, нақты заттардың бейнелері болмаған. </w:t>
      </w:r>
    </w:p>
    <w:p w:rsidR="00D60F99" w:rsidRDefault="00D60F99" w:rsidP="00D60F99">
      <w:pPr>
        <w:ind w:firstLine="708"/>
        <w:jc w:val="both"/>
        <w:rPr>
          <w:noProof/>
          <w:color w:val="000000"/>
          <w:sz w:val="28"/>
          <w:szCs w:val="28"/>
          <w:lang w:val="kk-KZ"/>
        </w:rPr>
      </w:pPr>
      <w:r w:rsidRPr="004A1BD4">
        <w:rPr>
          <w:noProof/>
          <w:color w:val="000000"/>
          <w:sz w:val="28"/>
          <w:szCs w:val="28"/>
          <w:lang w:val="kk-KZ"/>
        </w:rPr>
        <w:t>Олар к</w:t>
      </w:r>
      <w:r>
        <w:rPr>
          <w:noProof/>
          <w:color w:val="000000"/>
          <w:sz w:val="28"/>
          <w:szCs w:val="28"/>
          <w:lang w:val="kk-KZ"/>
        </w:rPr>
        <w:t>ө</w:t>
      </w:r>
      <w:r w:rsidRPr="004A1BD4">
        <w:rPr>
          <w:noProof/>
          <w:color w:val="000000"/>
          <w:sz w:val="28"/>
          <w:szCs w:val="28"/>
          <w:lang w:val="kk-KZ"/>
        </w:rPr>
        <w:t>бінесе шеңбер және сопақ формалы   болып    келеді,    ішіндегі ашық жер қатар-қатар сызықшалармен немесе жалпита жағыл</w:t>
      </w:r>
      <w:r>
        <w:rPr>
          <w:noProof/>
          <w:color w:val="000000"/>
          <w:sz w:val="28"/>
          <w:szCs w:val="28"/>
          <w:lang w:val="kk-KZ"/>
        </w:rPr>
        <w:t>ғ</w:t>
      </w:r>
      <w:r w:rsidRPr="004A1BD4">
        <w:rPr>
          <w:noProof/>
          <w:color w:val="000000"/>
          <w:sz w:val="28"/>
          <w:szCs w:val="28"/>
          <w:lang w:val="kk-KZ"/>
        </w:rPr>
        <w:t>ан әр т</w:t>
      </w:r>
      <w:r>
        <w:rPr>
          <w:noProof/>
          <w:color w:val="000000"/>
          <w:sz w:val="28"/>
          <w:szCs w:val="28"/>
          <w:lang w:val="kk-KZ"/>
        </w:rPr>
        <w:t>ү</w:t>
      </w:r>
      <w:r w:rsidRPr="004A1BD4">
        <w:rPr>
          <w:noProof/>
          <w:color w:val="000000"/>
          <w:sz w:val="28"/>
          <w:szCs w:val="28"/>
          <w:lang w:val="kk-KZ"/>
        </w:rPr>
        <w:t>рлі бояумен толтырылады. Аралас бейнелер де кезде</w:t>
      </w:r>
      <w:r w:rsidR="00DF09E2">
        <w:rPr>
          <w:noProof/>
          <w:color w:val="000000"/>
          <w:sz w:val="28"/>
          <w:szCs w:val="28"/>
          <w:lang w:val="kk-KZ"/>
        </w:rPr>
        <w:t>с</w:t>
      </w:r>
      <w:r w:rsidRPr="004A1BD4">
        <w:rPr>
          <w:noProof/>
          <w:color w:val="000000"/>
          <w:sz w:val="28"/>
          <w:szCs w:val="28"/>
          <w:lang w:val="kk-KZ"/>
        </w:rPr>
        <w:t xml:space="preserve">еді, мысалы, спираль   тәріздендіріп   бұратылта  қосарландырып тартылған </w:t>
      </w:r>
      <w:r>
        <w:rPr>
          <w:noProof/>
          <w:color w:val="000000"/>
          <w:sz w:val="28"/>
          <w:szCs w:val="28"/>
          <w:lang w:val="kk-KZ"/>
        </w:rPr>
        <w:t>ү</w:t>
      </w:r>
      <w:r w:rsidRPr="004A1BD4">
        <w:rPr>
          <w:noProof/>
          <w:color w:val="000000"/>
          <w:sz w:val="28"/>
          <w:szCs w:val="28"/>
          <w:lang w:val="kk-KZ"/>
        </w:rPr>
        <w:t xml:space="preserve">ш сызықтың сыртынан </w:t>
      </w:r>
      <w:r>
        <w:rPr>
          <w:noProof/>
          <w:color w:val="000000"/>
          <w:sz w:val="28"/>
          <w:szCs w:val="28"/>
          <w:lang w:val="kk-KZ"/>
        </w:rPr>
        <w:t>бө</w:t>
      </w:r>
      <w:r w:rsidRPr="004A1BD4">
        <w:rPr>
          <w:noProof/>
          <w:color w:val="000000"/>
          <w:sz w:val="28"/>
          <w:szCs w:val="28"/>
          <w:lang w:val="kk-KZ"/>
        </w:rPr>
        <w:t>кендердің бас суреттері салынады</w:t>
      </w:r>
      <w:r>
        <w:rPr>
          <w:noProof/>
          <w:color w:val="000000"/>
          <w:sz w:val="28"/>
          <w:szCs w:val="28"/>
          <w:lang w:val="kk-KZ"/>
        </w:rPr>
        <w:t>.</w:t>
      </w:r>
      <w:r w:rsidRPr="004A1BD4">
        <w:rPr>
          <w:noProof/>
          <w:color w:val="000000"/>
          <w:sz w:val="28"/>
          <w:szCs w:val="28"/>
          <w:lang w:val="kk-KZ"/>
        </w:rPr>
        <w:t xml:space="preserve"> </w:t>
      </w:r>
    </w:p>
    <w:p w:rsidR="00D60F99" w:rsidRPr="00542CC3" w:rsidRDefault="00D60F99" w:rsidP="00D60F99">
      <w:pPr>
        <w:shd w:val="clear" w:color="auto" w:fill="FFFFFF"/>
        <w:autoSpaceDE w:val="0"/>
        <w:autoSpaceDN w:val="0"/>
        <w:adjustRightInd w:val="0"/>
        <w:ind w:firstLine="708"/>
        <w:jc w:val="both"/>
        <w:rPr>
          <w:sz w:val="28"/>
          <w:szCs w:val="28"/>
          <w:lang w:val="kk-KZ"/>
        </w:rPr>
      </w:pPr>
      <w:r w:rsidRPr="00542CC3">
        <w:rPr>
          <w:noProof/>
          <w:color w:val="000000"/>
          <w:sz w:val="28"/>
          <w:szCs w:val="28"/>
          <w:lang w:val="kk-KZ"/>
        </w:rPr>
        <w:t>Оңт</w:t>
      </w:r>
      <w:r>
        <w:rPr>
          <w:noProof/>
          <w:color w:val="000000"/>
          <w:sz w:val="28"/>
          <w:szCs w:val="28"/>
          <w:lang w:val="kk-KZ"/>
        </w:rPr>
        <w:t>ү</w:t>
      </w:r>
      <w:r w:rsidRPr="00542CC3">
        <w:rPr>
          <w:noProof/>
          <w:color w:val="000000"/>
          <w:sz w:val="28"/>
          <w:szCs w:val="28"/>
          <w:lang w:val="kk-KZ"/>
        </w:rPr>
        <w:t>стік Родезиянын аралас реалистік ж</w:t>
      </w:r>
      <w:r>
        <w:rPr>
          <w:noProof/>
          <w:color w:val="000000"/>
          <w:sz w:val="28"/>
          <w:szCs w:val="28"/>
          <w:lang w:val="kk-KZ"/>
        </w:rPr>
        <w:t>ә</w:t>
      </w:r>
      <w:r w:rsidRPr="00542CC3">
        <w:rPr>
          <w:noProof/>
          <w:color w:val="000000"/>
          <w:sz w:val="28"/>
          <w:szCs w:val="28"/>
          <w:lang w:val="kk-KZ"/>
        </w:rPr>
        <w:t>не схемалық суреттері елдің солтүстік жағында кіл схемалық суреттерге орын береді. Солт</w:t>
      </w:r>
      <w:r>
        <w:rPr>
          <w:noProof/>
          <w:color w:val="000000"/>
          <w:sz w:val="28"/>
          <w:szCs w:val="28"/>
          <w:lang w:val="kk-KZ"/>
        </w:rPr>
        <w:t>ү</w:t>
      </w:r>
      <w:r w:rsidRPr="00542CC3">
        <w:rPr>
          <w:noProof/>
          <w:color w:val="000000"/>
          <w:sz w:val="28"/>
          <w:szCs w:val="28"/>
          <w:lang w:val="kk-KZ"/>
        </w:rPr>
        <w:t>стікке қарай одан ары, Ангола мен Катанганың іргелес аймақтарында, тек схемалық суреттер кездеседі. Ең көне схемалық суреттердің стилі оларды ерте неолит д</w:t>
      </w:r>
      <w:r>
        <w:rPr>
          <w:noProof/>
          <w:color w:val="000000"/>
          <w:sz w:val="28"/>
          <w:szCs w:val="28"/>
          <w:lang w:val="kk-KZ"/>
        </w:rPr>
        <w:t>ә</w:t>
      </w:r>
      <w:r w:rsidRPr="00542CC3">
        <w:rPr>
          <w:noProof/>
          <w:color w:val="000000"/>
          <w:sz w:val="28"/>
          <w:szCs w:val="28"/>
          <w:lang w:val="kk-KZ"/>
        </w:rPr>
        <w:t>уірінен гөрі кейінірек уақытқа жатқызуға м</w:t>
      </w:r>
      <w:r>
        <w:rPr>
          <w:noProof/>
          <w:color w:val="000000"/>
          <w:sz w:val="28"/>
          <w:szCs w:val="28"/>
          <w:lang w:val="kk-KZ"/>
        </w:rPr>
        <w:t>ү</w:t>
      </w:r>
      <w:r w:rsidRPr="00542CC3">
        <w:rPr>
          <w:noProof/>
          <w:color w:val="000000"/>
          <w:sz w:val="28"/>
          <w:szCs w:val="28"/>
          <w:lang w:val="kk-KZ"/>
        </w:rPr>
        <w:t>мкіндік береді; ал Оңт</w:t>
      </w:r>
      <w:r>
        <w:rPr>
          <w:noProof/>
          <w:color w:val="000000"/>
          <w:sz w:val="28"/>
          <w:szCs w:val="28"/>
          <w:lang w:val="kk-KZ"/>
        </w:rPr>
        <w:t>ү</w:t>
      </w:r>
      <w:r w:rsidRPr="00542CC3">
        <w:rPr>
          <w:noProof/>
          <w:color w:val="000000"/>
          <w:sz w:val="28"/>
          <w:szCs w:val="28"/>
          <w:lang w:val="kk-KZ"/>
        </w:rPr>
        <w:t>стік Африканың реалистік петроглифтері ерте неолит д</w:t>
      </w:r>
      <w:r>
        <w:rPr>
          <w:noProof/>
          <w:color w:val="000000"/>
          <w:sz w:val="28"/>
          <w:szCs w:val="28"/>
          <w:lang w:val="kk-KZ"/>
        </w:rPr>
        <w:t>ә</w:t>
      </w:r>
      <w:r w:rsidRPr="00542CC3">
        <w:rPr>
          <w:noProof/>
          <w:color w:val="000000"/>
          <w:sz w:val="28"/>
          <w:szCs w:val="28"/>
          <w:lang w:val="kk-KZ"/>
        </w:rPr>
        <w:t>уіріне жатады, бұл, тегі</w:t>
      </w:r>
      <w:r>
        <w:rPr>
          <w:noProof/>
          <w:color w:val="000000"/>
          <w:sz w:val="28"/>
          <w:szCs w:val="28"/>
          <w:lang w:val="kk-KZ"/>
        </w:rPr>
        <w:t>н</w:t>
      </w:r>
      <w:r w:rsidRPr="00542CC3">
        <w:rPr>
          <w:noProof/>
          <w:color w:val="000000"/>
          <w:sz w:val="28"/>
          <w:szCs w:val="28"/>
          <w:lang w:val="kk-KZ"/>
        </w:rPr>
        <w:t>де, адамдарды</w:t>
      </w:r>
      <w:r>
        <w:rPr>
          <w:noProof/>
          <w:color w:val="000000"/>
          <w:sz w:val="28"/>
          <w:szCs w:val="28"/>
          <w:lang w:val="kk-KZ"/>
        </w:rPr>
        <w:t>ң</w:t>
      </w:r>
      <w:r w:rsidRPr="00542CC3">
        <w:rPr>
          <w:noProof/>
          <w:color w:val="000000"/>
          <w:sz w:val="28"/>
          <w:szCs w:val="28"/>
          <w:lang w:val="kk-KZ"/>
        </w:rPr>
        <w:t xml:space="preserve"> оңтүстік аймақтарға қарағанда, орталық тропиктік аймақтарра қоныстануының анағұрлым кейінірек кезеңіне с</w:t>
      </w:r>
      <w:r>
        <w:rPr>
          <w:noProof/>
          <w:color w:val="000000"/>
          <w:sz w:val="28"/>
          <w:szCs w:val="28"/>
          <w:lang w:val="kk-KZ"/>
        </w:rPr>
        <w:t>ә</w:t>
      </w:r>
      <w:r w:rsidRPr="00542CC3">
        <w:rPr>
          <w:noProof/>
          <w:color w:val="000000"/>
          <w:sz w:val="28"/>
          <w:szCs w:val="28"/>
          <w:lang w:val="kk-KZ"/>
        </w:rPr>
        <w:t>йкес келеді, Оңт</w:t>
      </w:r>
      <w:r>
        <w:rPr>
          <w:noProof/>
          <w:color w:val="000000"/>
          <w:sz w:val="28"/>
          <w:szCs w:val="28"/>
          <w:lang w:val="kk-KZ"/>
        </w:rPr>
        <w:t>ү</w:t>
      </w:r>
      <w:r w:rsidRPr="00542CC3">
        <w:rPr>
          <w:noProof/>
          <w:color w:val="000000"/>
          <w:sz w:val="28"/>
          <w:szCs w:val="28"/>
          <w:lang w:val="kk-KZ"/>
        </w:rPr>
        <w:t xml:space="preserve">стікафрикалық петроглифтердің салыну </w:t>
      </w:r>
      <w:r>
        <w:rPr>
          <w:noProof/>
          <w:color w:val="000000"/>
          <w:sz w:val="28"/>
          <w:szCs w:val="28"/>
          <w:lang w:val="kk-KZ"/>
        </w:rPr>
        <w:t>ә</w:t>
      </w:r>
      <w:r w:rsidRPr="00542CC3">
        <w:rPr>
          <w:noProof/>
          <w:color w:val="000000"/>
          <w:sz w:val="28"/>
          <w:szCs w:val="28"/>
          <w:lang w:val="kk-KZ"/>
        </w:rPr>
        <w:t xml:space="preserve">дісі біз Сахара </w:t>
      </w:r>
      <w:r>
        <w:rPr>
          <w:noProof/>
          <w:color w:val="000000"/>
          <w:sz w:val="28"/>
          <w:szCs w:val="28"/>
          <w:lang w:val="kk-KZ"/>
        </w:rPr>
        <w:t>ө</w:t>
      </w:r>
      <w:r w:rsidRPr="00542CC3">
        <w:rPr>
          <w:noProof/>
          <w:color w:val="000000"/>
          <w:sz w:val="28"/>
          <w:szCs w:val="28"/>
          <w:lang w:val="kk-KZ"/>
        </w:rPr>
        <w:t xml:space="preserve">нерінің мысалдарынан танысқан </w:t>
      </w:r>
      <w:r>
        <w:rPr>
          <w:noProof/>
          <w:color w:val="000000"/>
          <w:sz w:val="28"/>
          <w:szCs w:val="28"/>
          <w:lang w:val="kk-KZ"/>
        </w:rPr>
        <w:t>ә</w:t>
      </w:r>
      <w:r w:rsidRPr="00542CC3">
        <w:rPr>
          <w:noProof/>
          <w:color w:val="000000"/>
          <w:sz w:val="28"/>
          <w:szCs w:val="28"/>
          <w:lang w:val="kk-KZ"/>
        </w:rPr>
        <w:t xml:space="preserve">дістен </w:t>
      </w:r>
      <w:r>
        <w:rPr>
          <w:noProof/>
          <w:color w:val="000000"/>
          <w:sz w:val="28"/>
          <w:szCs w:val="28"/>
          <w:lang w:val="kk-KZ"/>
        </w:rPr>
        <w:t>ө</w:t>
      </w:r>
      <w:r w:rsidRPr="00542CC3">
        <w:rPr>
          <w:noProof/>
          <w:color w:val="000000"/>
          <w:sz w:val="28"/>
          <w:szCs w:val="28"/>
          <w:lang w:val="kk-KZ"/>
        </w:rPr>
        <w:t>згеше</w:t>
      </w:r>
      <w:r>
        <w:rPr>
          <w:noProof/>
          <w:color w:val="000000"/>
          <w:sz w:val="28"/>
          <w:szCs w:val="28"/>
          <w:lang w:val="kk-KZ"/>
        </w:rPr>
        <w:t>.</w:t>
      </w:r>
      <w:r w:rsidRPr="00542CC3">
        <w:rPr>
          <w:noProof/>
          <w:color w:val="000000"/>
          <w:sz w:val="28"/>
          <w:szCs w:val="28"/>
          <w:lang w:val="kk-KZ"/>
        </w:rPr>
        <w:t xml:space="preserve"> Тасқа қашап немесе оймыштап түсірілген сұлба суреттің ішіндегі ашық жердің бетіне не қосарлан</w:t>
      </w:r>
      <w:r>
        <w:rPr>
          <w:noProof/>
          <w:color w:val="000000"/>
          <w:sz w:val="28"/>
          <w:szCs w:val="28"/>
          <w:lang w:val="kk-KZ"/>
        </w:rPr>
        <w:t>ғ</w:t>
      </w:r>
      <w:r w:rsidRPr="00542CC3">
        <w:rPr>
          <w:noProof/>
          <w:color w:val="000000"/>
          <w:sz w:val="28"/>
          <w:szCs w:val="28"/>
          <w:lang w:val="kk-KZ"/>
        </w:rPr>
        <w:t>ан штр</w:t>
      </w:r>
      <w:r>
        <w:rPr>
          <w:noProof/>
          <w:color w:val="000000"/>
          <w:sz w:val="28"/>
          <w:szCs w:val="28"/>
          <w:lang w:val="kk-KZ"/>
        </w:rPr>
        <w:t>и</w:t>
      </w:r>
      <w:r w:rsidRPr="00542CC3">
        <w:rPr>
          <w:noProof/>
          <w:color w:val="000000"/>
          <w:sz w:val="28"/>
          <w:szCs w:val="28"/>
          <w:lang w:val="kk-KZ"/>
        </w:rPr>
        <w:t>хтар, не жиі-жиі ұсақ ойық таңбалар т</w:t>
      </w:r>
      <w:r>
        <w:rPr>
          <w:noProof/>
          <w:color w:val="000000"/>
          <w:sz w:val="28"/>
          <w:szCs w:val="28"/>
          <w:lang w:val="kk-KZ"/>
        </w:rPr>
        <w:t>ү</w:t>
      </w:r>
      <w:r w:rsidRPr="00542CC3">
        <w:rPr>
          <w:noProof/>
          <w:color w:val="000000"/>
          <w:sz w:val="28"/>
          <w:szCs w:val="28"/>
          <w:lang w:val="kk-KZ"/>
        </w:rPr>
        <w:t xml:space="preserve">сіріледі. Бұл петроглифтер тас құралдармен жасалған, сондықтан олар, тегі, ерте </w:t>
      </w:r>
      <w:r>
        <w:rPr>
          <w:noProof/>
          <w:color w:val="000000"/>
          <w:sz w:val="28"/>
          <w:szCs w:val="28"/>
          <w:lang w:val="kk-KZ"/>
        </w:rPr>
        <w:t>неолит дәуіріне жататын бол</w:t>
      </w:r>
      <w:r w:rsidRPr="00542CC3">
        <w:rPr>
          <w:noProof/>
          <w:color w:val="000000"/>
          <w:sz w:val="28"/>
          <w:szCs w:val="28"/>
          <w:lang w:val="kk-KZ"/>
        </w:rPr>
        <w:t>са керек.</w:t>
      </w:r>
    </w:p>
    <w:p w:rsidR="005B755C" w:rsidRDefault="00D60F99" w:rsidP="001F769C">
      <w:pPr>
        <w:shd w:val="clear" w:color="auto" w:fill="FFFFFF"/>
        <w:autoSpaceDE w:val="0"/>
        <w:autoSpaceDN w:val="0"/>
        <w:adjustRightInd w:val="0"/>
        <w:ind w:firstLine="708"/>
        <w:jc w:val="both"/>
        <w:rPr>
          <w:noProof/>
          <w:color w:val="000000"/>
          <w:sz w:val="28"/>
          <w:szCs w:val="28"/>
          <w:lang w:val="kk-KZ"/>
        </w:rPr>
      </w:pPr>
      <w:r w:rsidRPr="00542CC3">
        <w:rPr>
          <w:noProof/>
          <w:color w:val="000000"/>
          <w:sz w:val="28"/>
          <w:szCs w:val="28"/>
          <w:lang w:val="kk-KZ"/>
        </w:rPr>
        <w:t>Жануарларды</w:t>
      </w:r>
      <w:r>
        <w:rPr>
          <w:noProof/>
          <w:color w:val="000000"/>
          <w:sz w:val="28"/>
          <w:szCs w:val="28"/>
          <w:lang w:val="kk-KZ"/>
        </w:rPr>
        <w:t>ң</w:t>
      </w:r>
      <w:r w:rsidRPr="00542CC3">
        <w:rPr>
          <w:noProof/>
          <w:color w:val="000000"/>
          <w:sz w:val="28"/>
          <w:szCs w:val="28"/>
          <w:lang w:val="kk-KZ"/>
        </w:rPr>
        <w:t xml:space="preserve"> дене пропорц</w:t>
      </w:r>
      <w:r>
        <w:rPr>
          <w:noProof/>
          <w:color w:val="000000"/>
          <w:sz w:val="28"/>
          <w:szCs w:val="28"/>
          <w:lang w:val="kk-KZ"/>
        </w:rPr>
        <w:t>и</w:t>
      </w:r>
      <w:r w:rsidRPr="00542CC3">
        <w:rPr>
          <w:noProof/>
          <w:color w:val="000000"/>
          <w:sz w:val="28"/>
          <w:szCs w:val="28"/>
          <w:lang w:val="kk-KZ"/>
        </w:rPr>
        <w:t xml:space="preserve">ясы </w:t>
      </w:r>
      <w:r>
        <w:rPr>
          <w:noProof/>
          <w:color w:val="000000"/>
          <w:sz w:val="28"/>
          <w:szCs w:val="28"/>
          <w:lang w:val="kk-KZ"/>
        </w:rPr>
        <w:t>с</w:t>
      </w:r>
      <w:r w:rsidRPr="00542CC3">
        <w:rPr>
          <w:noProof/>
          <w:color w:val="000000"/>
          <w:sz w:val="28"/>
          <w:szCs w:val="28"/>
          <w:lang w:val="kk-KZ"/>
        </w:rPr>
        <w:t>а</w:t>
      </w:r>
      <w:r>
        <w:rPr>
          <w:noProof/>
          <w:color w:val="000000"/>
          <w:sz w:val="28"/>
          <w:szCs w:val="28"/>
          <w:lang w:val="kk-KZ"/>
        </w:rPr>
        <w:t>қ</w:t>
      </w:r>
      <w:r w:rsidRPr="00542CC3">
        <w:rPr>
          <w:noProof/>
          <w:color w:val="000000"/>
          <w:sz w:val="28"/>
          <w:szCs w:val="28"/>
          <w:lang w:val="kk-KZ"/>
        </w:rPr>
        <w:t>талған, нәз</w:t>
      </w:r>
      <w:r>
        <w:rPr>
          <w:noProof/>
          <w:color w:val="000000"/>
          <w:sz w:val="28"/>
          <w:szCs w:val="28"/>
          <w:lang w:val="kk-KZ"/>
        </w:rPr>
        <w:t>ік</w:t>
      </w:r>
      <w:r w:rsidRPr="00542CC3">
        <w:rPr>
          <w:noProof/>
          <w:color w:val="000000"/>
          <w:sz w:val="28"/>
          <w:szCs w:val="28"/>
          <w:lang w:val="kk-KZ"/>
        </w:rPr>
        <w:t xml:space="preserve"> м</w:t>
      </w:r>
      <w:r>
        <w:rPr>
          <w:noProof/>
          <w:color w:val="000000"/>
          <w:sz w:val="28"/>
          <w:szCs w:val="28"/>
          <w:lang w:val="kk-KZ"/>
        </w:rPr>
        <w:t>ә</w:t>
      </w:r>
      <w:r w:rsidRPr="00542CC3">
        <w:rPr>
          <w:noProof/>
          <w:color w:val="000000"/>
          <w:sz w:val="28"/>
          <w:szCs w:val="28"/>
          <w:lang w:val="kk-KZ"/>
        </w:rPr>
        <w:t>нердегі реалистік бейнелерінен басқа, фа</w:t>
      </w:r>
      <w:r>
        <w:rPr>
          <w:noProof/>
          <w:color w:val="000000"/>
          <w:sz w:val="28"/>
          <w:szCs w:val="28"/>
          <w:lang w:val="kk-KZ"/>
        </w:rPr>
        <w:t>нт</w:t>
      </w:r>
      <w:r w:rsidRPr="00542CC3">
        <w:rPr>
          <w:noProof/>
          <w:color w:val="000000"/>
          <w:sz w:val="28"/>
          <w:szCs w:val="28"/>
          <w:lang w:val="kk-KZ"/>
        </w:rPr>
        <w:t>аст</w:t>
      </w:r>
      <w:r>
        <w:rPr>
          <w:noProof/>
          <w:color w:val="000000"/>
          <w:sz w:val="28"/>
          <w:szCs w:val="28"/>
          <w:lang w:val="kk-KZ"/>
        </w:rPr>
        <w:t>и</w:t>
      </w:r>
      <w:r w:rsidRPr="00542CC3">
        <w:rPr>
          <w:noProof/>
          <w:color w:val="000000"/>
          <w:sz w:val="28"/>
          <w:szCs w:val="28"/>
          <w:lang w:val="kk-KZ"/>
        </w:rPr>
        <w:t>калық ж</w:t>
      </w:r>
      <w:r>
        <w:rPr>
          <w:noProof/>
          <w:color w:val="000000"/>
          <w:sz w:val="28"/>
          <w:szCs w:val="28"/>
          <w:lang w:val="kk-KZ"/>
        </w:rPr>
        <w:t>ә</w:t>
      </w:r>
      <w:r w:rsidRPr="00542CC3">
        <w:rPr>
          <w:noProof/>
          <w:color w:val="000000"/>
          <w:sz w:val="28"/>
          <w:szCs w:val="28"/>
          <w:lang w:val="kk-KZ"/>
        </w:rPr>
        <w:t>не с</w:t>
      </w:r>
      <w:r>
        <w:rPr>
          <w:noProof/>
          <w:color w:val="000000"/>
          <w:sz w:val="28"/>
          <w:szCs w:val="28"/>
          <w:lang w:val="kk-KZ"/>
        </w:rPr>
        <w:t>и</w:t>
      </w:r>
      <w:r w:rsidRPr="00542CC3">
        <w:rPr>
          <w:noProof/>
          <w:color w:val="000000"/>
          <w:sz w:val="28"/>
          <w:szCs w:val="28"/>
          <w:lang w:val="kk-KZ"/>
        </w:rPr>
        <w:t>мволд</w:t>
      </w:r>
      <w:r>
        <w:rPr>
          <w:noProof/>
          <w:color w:val="000000"/>
          <w:sz w:val="28"/>
          <w:szCs w:val="28"/>
          <w:lang w:val="kk-KZ"/>
        </w:rPr>
        <w:t>ы</w:t>
      </w:r>
      <w:r w:rsidRPr="00542CC3">
        <w:rPr>
          <w:noProof/>
          <w:color w:val="000000"/>
          <w:sz w:val="28"/>
          <w:szCs w:val="28"/>
          <w:lang w:val="kk-KZ"/>
        </w:rPr>
        <w:t>қ суреттер, әр т</w:t>
      </w:r>
      <w:r>
        <w:rPr>
          <w:noProof/>
          <w:color w:val="000000"/>
          <w:sz w:val="28"/>
          <w:szCs w:val="28"/>
          <w:lang w:val="kk-KZ"/>
        </w:rPr>
        <w:t>үрлі геомет</w:t>
      </w:r>
      <w:r w:rsidRPr="00542CC3">
        <w:rPr>
          <w:noProof/>
          <w:color w:val="000000"/>
          <w:sz w:val="28"/>
          <w:szCs w:val="28"/>
          <w:lang w:val="kk-KZ"/>
        </w:rPr>
        <w:t>иялы</w:t>
      </w:r>
      <w:r>
        <w:rPr>
          <w:noProof/>
          <w:color w:val="000000"/>
          <w:sz w:val="28"/>
          <w:szCs w:val="28"/>
          <w:lang w:val="kk-KZ"/>
        </w:rPr>
        <w:t>қ</w:t>
      </w:r>
      <w:r w:rsidRPr="00542CC3">
        <w:rPr>
          <w:noProof/>
          <w:color w:val="000000"/>
          <w:sz w:val="28"/>
          <w:szCs w:val="28"/>
          <w:lang w:val="kk-KZ"/>
        </w:rPr>
        <w:t xml:space="preserve"> және басқа абстрактілі пішіндер ед</w:t>
      </w:r>
      <w:r>
        <w:rPr>
          <w:noProof/>
          <w:color w:val="000000"/>
          <w:sz w:val="28"/>
          <w:szCs w:val="28"/>
          <w:lang w:val="kk-KZ"/>
        </w:rPr>
        <w:t>ә</w:t>
      </w:r>
      <w:r w:rsidRPr="00542CC3">
        <w:rPr>
          <w:noProof/>
          <w:color w:val="000000"/>
          <w:sz w:val="28"/>
          <w:szCs w:val="28"/>
          <w:lang w:val="kk-KZ"/>
        </w:rPr>
        <w:t>уір жиі кездеседі.</w:t>
      </w:r>
      <w:r>
        <w:rPr>
          <w:noProof/>
          <w:color w:val="000000"/>
          <w:sz w:val="28"/>
          <w:szCs w:val="28"/>
          <w:lang w:val="kk-KZ"/>
        </w:rPr>
        <w:t xml:space="preserve"> Олардың </w:t>
      </w:r>
      <w:r w:rsidRPr="00144AE7">
        <w:rPr>
          <w:noProof/>
          <w:color w:val="000000"/>
          <w:sz w:val="28"/>
          <w:szCs w:val="28"/>
          <w:lang w:val="kk-KZ"/>
        </w:rPr>
        <w:t xml:space="preserve"> кейбіреулері күннің көзіне ұқсас, екіншілері бейм</w:t>
      </w:r>
      <w:r>
        <w:rPr>
          <w:noProof/>
          <w:color w:val="000000"/>
          <w:sz w:val="28"/>
          <w:szCs w:val="28"/>
          <w:lang w:val="kk-KZ"/>
        </w:rPr>
        <w:t>ә</w:t>
      </w:r>
      <w:r w:rsidRPr="00144AE7">
        <w:rPr>
          <w:noProof/>
          <w:color w:val="000000"/>
          <w:sz w:val="28"/>
          <w:szCs w:val="28"/>
          <w:lang w:val="kk-KZ"/>
        </w:rPr>
        <w:t>лім жазуға ұқсайды</w:t>
      </w:r>
      <w:r>
        <w:rPr>
          <w:noProof/>
          <w:color w:val="000000"/>
          <w:sz w:val="28"/>
          <w:szCs w:val="28"/>
          <w:lang w:val="kk-KZ"/>
        </w:rPr>
        <w:t>.</w:t>
      </w:r>
      <w:r w:rsidRPr="00144AE7">
        <w:rPr>
          <w:noProof/>
          <w:color w:val="000000"/>
          <w:sz w:val="28"/>
          <w:szCs w:val="28"/>
          <w:lang w:val="kk-KZ"/>
        </w:rPr>
        <w:t xml:space="preserve"> К</w:t>
      </w:r>
      <w:r>
        <w:rPr>
          <w:noProof/>
          <w:color w:val="000000"/>
          <w:sz w:val="28"/>
          <w:szCs w:val="28"/>
          <w:lang w:val="kk-KZ"/>
        </w:rPr>
        <w:t>ө</w:t>
      </w:r>
      <w:r w:rsidRPr="00144AE7">
        <w:rPr>
          <w:noProof/>
          <w:color w:val="000000"/>
          <w:sz w:val="28"/>
          <w:szCs w:val="28"/>
          <w:lang w:val="kk-KZ"/>
        </w:rPr>
        <w:t>п жерлерден тас тақалардың бетіне адам ая</w:t>
      </w:r>
      <w:r>
        <w:rPr>
          <w:noProof/>
          <w:color w:val="000000"/>
          <w:sz w:val="28"/>
          <w:szCs w:val="28"/>
          <w:lang w:val="kk-KZ"/>
        </w:rPr>
        <w:t>ғ</w:t>
      </w:r>
      <w:r w:rsidRPr="00144AE7">
        <w:rPr>
          <w:noProof/>
          <w:color w:val="000000"/>
          <w:sz w:val="28"/>
          <w:szCs w:val="28"/>
          <w:lang w:val="kk-KZ"/>
        </w:rPr>
        <w:t xml:space="preserve">ының </w:t>
      </w:r>
      <w:r>
        <w:rPr>
          <w:noProof/>
          <w:color w:val="000000"/>
          <w:sz w:val="28"/>
          <w:szCs w:val="28"/>
          <w:lang w:val="kk-KZ"/>
        </w:rPr>
        <w:t>немесе мал аяғының</w:t>
      </w:r>
      <w:r w:rsidRPr="00144AE7">
        <w:rPr>
          <w:noProof/>
          <w:color w:val="000000"/>
          <w:sz w:val="28"/>
          <w:szCs w:val="28"/>
          <w:lang w:val="kk-KZ"/>
        </w:rPr>
        <w:t xml:space="preserve"> ка</w:t>
      </w:r>
      <w:r>
        <w:rPr>
          <w:noProof/>
          <w:color w:val="000000"/>
          <w:sz w:val="28"/>
          <w:szCs w:val="28"/>
          <w:lang w:val="kk-KZ"/>
        </w:rPr>
        <w:t>ш</w:t>
      </w:r>
      <w:r w:rsidRPr="00144AE7">
        <w:rPr>
          <w:noProof/>
          <w:color w:val="000000"/>
          <w:sz w:val="28"/>
          <w:szCs w:val="28"/>
          <w:lang w:val="kk-KZ"/>
        </w:rPr>
        <w:t xml:space="preserve">ап түсірілген іздерін көруге болады. </w:t>
      </w:r>
    </w:p>
    <w:p w:rsidR="002B2E80" w:rsidRDefault="002B2E80" w:rsidP="002B2E80">
      <w:pPr>
        <w:rPr>
          <w:noProof/>
          <w:color w:val="000000"/>
          <w:sz w:val="28"/>
          <w:szCs w:val="28"/>
          <w:lang w:val="kk-KZ"/>
        </w:rPr>
      </w:pPr>
    </w:p>
    <w:p w:rsidR="00DF09E2" w:rsidRPr="001F769C" w:rsidRDefault="00DF09E2" w:rsidP="00DF09E2">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t>Тапсырмалар:</w:t>
      </w:r>
    </w:p>
    <w:p w:rsidR="00DF09E2" w:rsidRPr="00DF09E2" w:rsidRDefault="00DF09E2" w:rsidP="000F7F5E">
      <w:pPr>
        <w:pStyle w:val="a7"/>
        <w:keepNext/>
        <w:numPr>
          <w:ilvl w:val="0"/>
          <w:numId w:val="35"/>
        </w:numPr>
        <w:tabs>
          <w:tab w:val="left" w:pos="284"/>
        </w:tabs>
        <w:autoSpaceDE w:val="0"/>
        <w:autoSpaceDN w:val="0"/>
        <w:adjustRightInd w:val="0"/>
        <w:ind w:left="284" w:hanging="284"/>
        <w:jc w:val="both"/>
        <w:rPr>
          <w:rFonts w:ascii="Times New Roman CYR" w:hAnsi="Times New Roman CYR" w:cs="Times New Roman CYR"/>
          <w:sz w:val="28"/>
          <w:szCs w:val="28"/>
          <w:lang w:val="kk-KZ"/>
        </w:rPr>
      </w:pPr>
      <w:r w:rsidRPr="000F7F5E">
        <w:rPr>
          <w:rStyle w:val="c1"/>
          <w:sz w:val="28"/>
          <w:szCs w:val="28"/>
          <w:lang w:val="kk-KZ"/>
        </w:rPr>
        <w:t>Европа және Африка аймағындағы алғашқы қауым мәдениетінің ескерткіштері</w:t>
      </w:r>
      <w:r w:rsidRPr="00DF09E2">
        <w:rPr>
          <w:sz w:val="28"/>
          <w:szCs w:val="28"/>
          <w:lang w:val="sr-Cyrl-CS"/>
        </w:rPr>
        <w:t xml:space="preserve"> туралы мағлұмат жинақта</w:t>
      </w:r>
      <w:r w:rsidRPr="00DF09E2">
        <w:rPr>
          <w:rFonts w:ascii="Times New Roman CYR" w:hAnsi="Times New Roman CYR" w:cs="Times New Roman CYR"/>
          <w:sz w:val="28"/>
          <w:szCs w:val="28"/>
          <w:lang w:val="kk-KZ"/>
        </w:rPr>
        <w:t xml:space="preserve"> </w:t>
      </w:r>
    </w:p>
    <w:p w:rsidR="00DF09E2" w:rsidRPr="00DF09E2" w:rsidRDefault="000F7F5E" w:rsidP="00DF09E2">
      <w:pPr>
        <w:pStyle w:val="a7"/>
        <w:keepNext/>
        <w:numPr>
          <w:ilvl w:val="0"/>
          <w:numId w:val="35"/>
        </w:numPr>
        <w:tabs>
          <w:tab w:val="left" w:pos="284"/>
        </w:tabs>
        <w:autoSpaceDE w:val="0"/>
        <w:autoSpaceDN w:val="0"/>
        <w:adjustRightInd w:val="0"/>
        <w:ind w:left="426" w:hanging="426"/>
        <w:rPr>
          <w:rFonts w:ascii="Times New Roman CYR" w:hAnsi="Times New Roman CYR" w:cs="Times New Roman CYR"/>
          <w:sz w:val="28"/>
          <w:szCs w:val="28"/>
          <w:lang w:val="kk-KZ"/>
        </w:rPr>
      </w:pPr>
      <w:r>
        <w:rPr>
          <w:rFonts w:ascii="Times New Roman CYR" w:hAnsi="Times New Roman CYR" w:cs="Times New Roman CYR"/>
          <w:sz w:val="28"/>
          <w:szCs w:val="28"/>
          <w:lang w:val="kk-KZ"/>
        </w:rPr>
        <w:t>Сахарадағы жартастық  суреттердің ерекшеліктерін</w:t>
      </w:r>
      <w:r w:rsidR="00DF09E2" w:rsidRPr="00DF09E2">
        <w:rPr>
          <w:rFonts w:ascii="Times New Roman CYR" w:hAnsi="Times New Roman CYR" w:cs="Times New Roman CYR"/>
          <w:sz w:val="28"/>
          <w:szCs w:val="28"/>
          <w:lang w:val="kk-KZ"/>
        </w:rPr>
        <w:t xml:space="preserve">  білу. </w:t>
      </w:r>
    </w:p>
    <w:p w:rsidR="000F7F5E" w:rsidRPr="000F7F5E" w:rsidRDefault="000F7F5E" w:rsidP="000F7F5E">
      <w:pPr>
        <w:pStyle w:val="a7"/>
        <w:keepNext/>
        <w:numPr>
          <w:ilvl w:val="0"/>
          <w:numId w:val="35"/>
        </w:numPr>
        <w:tabs>
          <w:tab w:val="left" w:pos="284"/>
        </w:tabs>
        <w:autoSpaceDE w:val="0"/>
        <w:autoSpaceDN w:val="0"/>
        <w:adjustRightInd w:val="0"/>
        <w:ind w:left="284" w:hanging="284"/>
        <w:rPr>
          <w:bCs/>
          <w:noProof/>
          <w:color w:val="000000"/>
          <w:sz w:val="28"/>
          <w:szCs w:val="28"/>
          <w:lang w:val="kk-KZ"/>
        </w:rPr>
      </w:pPr>
      <w:r w:rsidRPr="000F7F5E">
        <w:rPr>
          <w:bCs/>
          <w:noProof/>
          <w:color w:val="000000"/>
          <w:sz w:val="28"/>
          <w:szCs w:val="28"/>
          <w:lang w:val="kk-KZ"/>
        </w:rPr>
        <w:t>Оңтүстік Африкадағы ең әйгілі фреска Маак үңгіріндегі (Брандберг тауы) «Ақ ханым» жайында мәлімет жинақта</w:t>
      </w:r>
    </w:p>
    <w:p w:rsidR="00DF09E2" w:rsidRPr="001F769C" w:rsidRDefault="00DF09E2" w:rsidP="000F7F5E">
      <w:pPr>
        <w:autoSpaceDE w:val="0"/>
        <w:autoSpaceDN w:val="0"/>
        <w:adjustRightInd w:val="0"/>
        <w:rPr>
          <w:rFonts w:ascii="Times New Roman CYR" w:hAnsi="Times New Roman CYR" w:cs="Times New Roman CYR"/>
          <w:b/>
          <w:bCs/>
          <w:i/>
          <w:iCs/>
          <w:sz w:val="28"/>
          <w:szCs w:val="28"/>
          <w:lang w:val="kk-KZ"/>
        </w:rPr>
      </w:pPr>
    </w:p>
    <w:p w:rsidR="00DF09E2" w:rsidRPr="001F769C" w:rsidRDefault="00DF09E2" w:rsidP="00DF09E2">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Бақылау сұрақтары:</w:t>
      </w:r>
    </w:p>
    <w:p w:rsidR="00DF09E2" w:rsidRPr="00DF09E2" w:rsidRDefault="00DF09E2" w:rsidP="00DF09E2">
      <w:pPr>
        <w:pStyle w:val="a7"/>
        <w:numPr>
          <w:ilvl w:val="0"/>
          <w:numId w:val="36"/>
        </w:numPr>
        <w:tabs>
          <w:tab w:val="left" w:pos="284"/>
        </w:tabs>
        <w:jc w:val="both"/>
        <w:rPr>
          <w:sz w:val="28"/>
          <w:szCs w:val="28"/>
          <w:lang w:val="sr-Cyrl-CS"/>
        </w:rPr>
      </w:pPr>
      <w:r w:rsidRPr="00DF09E2">
        <w:rPr>
          <w:sz w:val="28"/>
          <w:szCs w:val="28"/>
          <w:lang w:val="sr-Cyrl-CS"/>
        </w:rPr>
        <w:t>Жартастағы суреттердің ерекшелігі қандай?</w:t>
      </w:r>
    </w:p>
    <w:p w:rsidR="00DF09E2" w:rsidRPr="001F769C" w:rsidRDefault="000F7F5E" w:rsidP="00DF09E2">
      <w:pPr>
        <w:pStyle w:val="a7"/>
        <w:numPr>
          <w:ilvl w:val="0"/>
          <w:numId w:val="36"/>
        </w:numPr>
        <w:tabs>
          <w:tab w:val="left" w:pos="284"/>
        </w:tabs>
        <w:jc w:val="both"/>
        <w:rPr>
          <w:sz w:val="28"/>
          <w:szCs w:val="28"/>
          <w:lang w:val="sr-Cyrl-CS"/>
        </w:rPr>
      </w:pPr>
      <w:r>
        <w:rPr>
          <w:sz w:val="28"/>
          <w:szCs w:val="28"/>
          <w:lang w:val="sr-Cyrl-CS"/>
        </w:rPr>
        <w:t>Оңтүстік Африкадағы</w:t>
      </w:r>
      <w:r w:rsidR="00DF09E2" w:rsidRPr="001F769C">
        <w:rPr>
          <w:sz w:val="28"/>
          <w:szCs w:val="28"/>
          <w:lang w:val="sr-Cyrl-CS"/>
        </w:rPr>
        <w:t xml:space="preserve"> үңгірі</w:t>
      </w:r>
      <w:r>
        <w:rPr>
          <w:sz w:val="28"/>
          <w:szCs w:val="28"/>
          <w:lang w:val="sr-Cyrl-CS"/>
        </w:rPr>
        <w:t>ндегі жартастық суреттер қай кезеңге жатады</w:t>
      </w:r>
      <w:r w:rsidR="00DF09E2" w:rsidRPr="001F769C">
        <w:rPr>
          <w:sz w:val="28"/>
          <w:szCs w:val="28"/>
          <w:lang w:val="sr-Cyrl-CS"/>
        </w:rPr>
        <w:t>?</w:t>
      </w:r>
    </w:p>
    <w:p w:rsidR="00DF09E2" w:rsidRPr="001F769C" w:rsidRDefault="000F7F5E" w:rsidP="00DF09E2">
      <w:pPr>
        <w:pStyle w:val="a7"/>
        <w:numPr>
          <w:ilvl w:val="0"/>
          <w:numId w:val="36"/>
        </w:numPr>
        <w:tabs>
          <w:tab w:val="left" w:pos="284"/>
        </w:tabs>
        <w:jc w:val="both"/>
        <w:rPr>
          <w:sz w:val="28"/>
          <w:szCs w:val="28"/>
          <w:lang w:val="sr-Cyrl-CS"/>
        </w:rPr>
      </w:pPr>
      <w:r w:rsidRPr="000F7F5E">
        <w:rPr>
          <w:rStyle w:val="c1"/>
          <w:sz w:val="28"/>
          <w:szCs w:val="28"/>
          <w:lang w:val="kk-KZ"/>
        </w:rPr>
        <w:lastRenderedPageBreak/>
        <w:t>Европа және Африка аймағындағы</w:t>
      </w:r>
      <w:r>
        <w:rPr>
          <w:rStyle w:val="c1"/>
          <w:sz w:val="28"/>
          <w:szCs w:val="28"/>
          <w:lang w:val="kk-KZ"/>
        </w:rPr>
        <w:t xml:space="preserve"> жартастық суреттердегі жануарлардың пропорциялары қандай болған</w:t>
      </w:r>
      <w:r w:rsidR="00DF09E2" w:rsidRPr="001F769C">
        <w:rPr>
          <w:sz w:val="28"/>
          <w:szCs w:val="28"/>
          <w:lang w:val="sr-Cyrl-CS"/>
        </w:rPr>
        <w:t>?</w:t>
      </w:r>
    </w:p>
    <w:p w:rsidR="00DF09E2" w:rsidRPr="001F769C" w:rsidRDefault="000F7F5E" w:rsidP="00DF09E2">
      <w:pPr>
        <w:pStyle w:val="a7"/>
        <w:numPr>
          <w:ilvl w:val="0"/>
          <w:numId w:val="36"/>
        </w:numPr>
        <w:tabs>
          <w:tab w:val="left" w:pos="284"/>
        </w:tabs>
        <w:jc w:val="both"/>
        <w:rPr>
          <w:sz w:val="28"/>
          <w:szCs w:val="28"/>
          <w:lang w:val="sr-Cyrl-CS"/>
        </w:rPr>
      </w:pPr>
      <w:r>
        <w:rPr>
          <w:sz w:val="28"/>
          <w:szCs w:val="28"/>
          <w:lang w:val="sr-Cyrl-CS"/>
        </w:rPr>
        <w:t>Сахарадағы</w:t>
      </w:r>
      <w:r w:rsidR="00DF09E2" w:rsidRPr="001F769C">
        <w:rPr>
          <w:sz w:val="28"/>
          <w:szCs w:val="28"/>
          <w:lang w:val="sr-Cyrl-CS"/>
        </w:rPr>
        <w:t xml:space="preserve"> жартастық суреттер қай кезеңге жатады?</w:t>
      </w:r>
    </w:p>
    <w:p w:rsidR="00DF09E2" w:rsidRPr="001F769C" w:rsidRDefault="00DF09E2" w:rsidP="00DF09E2">
      <w:pPr>
        <w:tabs>
          <w:tab w:val="left" w:pos="284"/>
        </w:tabs>
        <w:jc w:val="both"/>
        <w:rPr>
          <w:sz w:val="28"/>
          <w:szCs w:val="28"/>
          <w:lang w:val="sr-Cyrl-CS"/>
        </w:rPr>
      </w:pPr>
    </w:p>
    <w:p w:rsidR="00DF09E2" w:rsidRPr="001F769C" w:rsidRDefault="00DF09E2" w:rsidP="00DF09E2">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DF09E2" w:rsidRPr="001F769C" w:rsidRDefault="00DF09E2" w:rsidP="00DF09E2">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000F7F5E">
        <w:rPr>
          <w:rFonts w:ascii="Times New Roman CYR" w:hAnsi="Times New Roman CYR" w:cs="Times New Roman CYR"/>
          <w:sz w:val="28"/>
          <w:szCs w:val="28"/>
          <w:lang w:val="kk-KZ"/>
        </w:rPr>
        <w:t xml:space="preserve">Африка өңіріндағы үңгірлердің  </w:t>
      </w:r>
      <w:r w:rsidRPr="001F769C">
        <w:rPr>
          <w:rFonts w:ascii="Times New Roman CYR" w:hAnsi="Times New Roman CYR" w:cs="Times New Roman CYR"/>
          <w:sz w:val="28"/>
          <w:szCs w:val="28"/>
          <w:lang w:val="kk-KZ"/>
        </w:rPr>
        <w:t>пайда болу тарихын  білу.</w:t>
      </w:r>
    </w:p>
    <w:p w:rsidR="00DF09E2" w:rsidRPr="001F769C" w:rsidRDefault="00DF09E2" w:rsidP="00DF09E2">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Pr="001F769C">
        <w:rPr>
          <w:rFonts w:ascii="Times New Roman CYR" w:hAnsi="Times New Roman CYR" w:cs="Times New Roman CYR"/>
          <w:sz w:val="28"/>
          <w:szCs w:val="28"/>
          <w:lang w:val="kk-KZ"/>
        </w:rPr>
        <w:t>Жартастағы суреттердің ерекшелігін білу.</w:t>
      </w:r>
    </w:p>
    <w:p w:rsidR="00DF09E2" w:rsidRPr="001F769C" w:rsidRDefault="00DF09E2" w:rsidP="00DF09E2">
      <w:pPr>
        <w:autoSpaceDE w:val="0"/>
        <w:autoSpaceDN w:val="0"/>
        <w:adjustRightInd w:val="0"/>
        <w:ind w:firstLine="708"/>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DF09E2" w:rsidRPr="001F769C" w:rsidRDefault="00DF09E2" w:rsidP="00DF09E2">
      <w:pPr>
        <w:autoSpaceDE w:val="0"/>
        <w:autoSpaceDN w:val="0"/>
        <w:adjustRightInd w:val="0"/>
        <w:ind w:firstLine="708"/>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DF09E2" w:rsidRPr="001F769C" w:rsidRDefault="00DF09E2" w:rsidP="00DF09E2">
      <w:pPr>
        <w:autoSpaceDE w:val="0"/>
        <w:autoSpaceDN w:val="0"/>
        <w:adjustRightInd w:val="0"/>
        <w:ind w:left="720"/>
        <w:rPr>
          <w:sz w:val="28"/>
          <w:szCs w:val="28"/>
          <w:lang w:val="kk-KZ"/>
        </w:rPr>
      </w:pPr>
      <w:r w:rsidRPr="001F769C">
        <w:rPr>
          <w:rFonts w:ascii="Times New Roman CYR" w:hAnsi="Times New Roman CYR" w:cs="Times New Roman CYR"/>
          <w:sz w:val="28"/>
          <w:szCs w:val="28"/>
          <w:lang w:val="kk-KZ"/>
        </w:rPr>
        <w:t xml:space="preserve">- </w:t>
      </w:r>
      <w:r w:rsidR="000F7F5E">
        <w:rPr>
          <w:rFonts w:ascii="Times New Roman CYR" w:hAnsi="Times New Roman CYR" w:cs="Times New Roman CYR"/>
          <w:sz w:val="28"/>
          <w:szCs w:val="28"/>
          <w:lang w:val="kk-KZ"/>
        </w:rPr>
        <w:t>Ж</w:t>
      </w:r>
      <w:r w:rsidRPr="001F769C">
        <w:rPr>
          <w:bCs/>
          <w:sz w:val="28"/>
          <w:szCs w:val="28"/>
          <w:lang w:val="kk-KZ"/>
        </w:rPr>
        <w:t>артастық суреттерінің ерекшеліктерін білу</w:t>
      </w:r>
    </w:p>
    <w:p w:rsidR="00DF09E2" w:rsidRDefault="00DF09E2" w:rsidP="002B2E80">
      <w:pPr>
        <w:rPr>
          <w:rStyle w:val="c1"/>
          <w:sz w:val="28"/>
          <w:szCs w:val="28"/>
          <w:lang w:val="kk-KZ"/>
        </w:rPr>
      </w:pPr>
    </w:p>
    <w:p w:rsidR="000F7F5E" w:rsidRDefault="000F7F5E" w:rsidP="002B2E80">
      <w:pPr>
        <w:rPr>
          <w:rStyle w:val="c1"/>
          <w:sz w:val="28"/>
          <w:szCs w:val="28"/>
          <w:lang w:val="kk-KZ"/>
        </w:rPr>
      </w:pPr>
    </w:p>
    <w:p w:rsidR="002B2E80" w:rsidRPr="002B2E80" w:rsidRDefault="002B2E80" w:rsidP="002B2E80">
      <w:pPr>
        <w:jc w:val="both"/>
        <w:rPr>
          <w:b/>
          <w:sz w:val="28"/>
          <w:szCs w:val="28"/>
          <w:lang w:val="kk-KZ"/>
        </w:rPr>
      </w:pPr>
      <w:r>
        <w:rPr>
          <w:rFonts w:ascii="Times New Roman CYR" w:hAnsi="Times New Roman CYR" w:cs="Times New Roman CYR"/>
          <w:b/>
          <w:bCs/>
          <w:sz w:val="28"/>
          <w:szCs w:val="28"/>
          <w:lang w:val="kk-KZ"/>
        </w:rPr>
        <w:t>Тақырып 9</w:t>
      </w:r>
      <w:r w:rsidRPr="00C67A7A">
        <w:rPr>
          <w:rFonts w:ascii="Times New Roman CYR" w:hAnsi="Times New Roman CYR" w:cs="Times New Roman CYR"/>
          <w:b/>
          <w:bCs/>
          <w:sz w:val="28"/>
          <w:szCs w:val="28"/>
          <w:lang w:val="kk-KZ"/>
        </w:rPr>
        <w:t xml:space="preserve">. </w:t>
      </w:r>
      <w:r w:rsidR="00F87FBA" w:rsidRPr="002B2E80">
        <w:rPr>
          <w:rStyle w:val="c1"/>
          <w:b/>
          <w:sz w:val="28"/>
          <w:szCs w:val="28"/>
          <w:lang w:val="kk-KZ"/>
        </w:rPr>
        <w:t>Франциядағ</w:t>
      </w:r>
      <w:r w:rsidR="00F047C4">
        <w:rPr>
          <w:rStyle w:val="c1"/>
          <w:b/>
          <w:sz w:val="28"/>
          <w:szCs w:val="28"/>
          <w:lang w:val="kk-KZ"/>
        </w:rPr>
        <w:t>ы Фон-де-Гом үңгір</w:t>
      </w:r>
      <w:r w:rsidR="00F87FBA" w:rsidRPr="002B2E80">
        <w:rPr>
          <w:rStyle w:val="c1"/>
          <w:b/>
          <w:sz w:val="28"/>
          <w:szCs w:val="28"/>
          <w:lang w:val="kk-KZ"/>
        </w:rPr>
        <w:t>і</w:t>
      </w:r>
    </w:p>
    <w:p w:rsidR="002B2E80" w:rsidRPr="008D04C0" w:rsidRDefault="002B2E80" w:rsidP="002B2E80">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2B3F21" w:rsidRPr="002B3F21">
        <w:rPr>
          <w:rStyle w:val="c1"/>
          <w:sz w:val="28"/>
          <w:szCs w:val="28"/>
          <w:lang w:val="kk-KZ"/>
        </w:rPr>
        <w:t>Франциядағы Фон-де-Го</w:t>
      </w:r>
      <w:r w:rsidR="00F047C4">
        <w:rPr>
          <w:rStyle w:val="c1"/>
          <w:sz w:val="28"/>
          <w:szCs w:val="28"/>
          <w:lang w:val="kk-KZ"/>
        </w:rPr>
        <w:t xml:space="preserve">м </w:t>
      </w:r>
      <w:r>
        <w:rPr>
          <w:sz w:val="28"/>
          <w:szCs w:val="28"/>
          <w:lang w:val="kk-KZ"/>
        </w:rPr>
        <w:t xml:space="preserve">үңгіріндегі жартастағы суреттермен </w:t>
      </w:r>
      <w:r w:rsidRPr="002F6DC6">
        <w:rPr>
          <w:sz w:val="28"/>
          <w:szCs w:val="28"/>
          <w:lang w:val="sr-Cyrl-CS"/>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2B2E80" w:rsidRPr="00E117E7" w:rsidRDefault="002B2E80" w:rsidP="002B2E80">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Pr>
          <w:rStyle w:val="c1"/>
          <w:sz w:val="28"/>
          <w:szCs w:val="28"/>
          <w:lang w:val="kk-KZ"/>
        </w:rPr>
        <w:t xml:space="preserve">Жартастағы суреттердің </w:t>
      </w:r>
      <w:r w:rsidRPr="00E117E7">
        <w:rPr>
          <w:rFonts w:ascii="Times New Roman CYR" w:hAnsi="Times New Roman CYR" w:cs="Times New Roman CYR"/>
          <w:sz w:val="28"/>
          <w:szCs w:val="28"/>
          <w:lang w:val="kk-KZ"/>
        </w:rPr>
        <w:t>ерекшеліктерін білу.</w:t>
      </w:r>
    </w:p>
    <w:p w:rsidR="007D6E07" w:rsidRDefault="007D6E07" w:rsidP="002B2E80">
      <w:pPr>
        <w:rPr>
          <w:rFonts w:ascii="Times New Roman CYR" w:hAnsi="Times New Roman CYR" w:cs="Times New Roman CYR"/>
          <w:iCs/>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7D6E07" w:rsidRDefault="007D6E07" w:rsidP="002B2E80">
      <w:pPr>
        <w:rPr>
          <w:rStyle w:val="c1"/>
          <w:sz w:val="28"/>
          <w:szCs w:val="28"/>
          <w:lang w:val="kk-KZ"/>
        </w:rPr>
      </w:pPr>
    </w:p>
    <w:p w:rsidR="002B2E80" w:rsidRDefault="000F7F5E" w:rsidP="000F7F5E">
      <w:pPr>
        <w:jc w:val="center"/>
        <w:rPr>
          <w:rStyle w:val="c1"/>
          <w:sz w:val="28"/>
          <w:szCs w:val="28"/>
          <w:lang w:val="kk-KZ"/>
        </w:rPr>
      </w:pPr>
      <w:r w:rsidRPr="000F7F5E">
        <w:rPr>
          <w:noProof/>
          <w:sz w:val="28"/>
          <w:szCs w:val="28"/>
        </w:rPr>
        <w:drawing>
          <wp:inline distT="0" distB="0" distL="0" distR="0">
            <wp:extent cx="1781175" cy="1990725"/>
            <wp:effectExtent l="19050" t="0" r="9525" b="0"/>
            <wp:docPr id="33" name="Рисунок 1" descr="http://upload.wikimedia.org/wikipedia/commons/7/79/Font-de-Gaume_entree.JPG"/>
            <wp:cNvGraphicFramePr/>
            <a:graphic xmlns:a="http://schemas.openxmlformats.org/drawingml/2006/main">
              <a:graphicData uri="http://schemas.openxmlformats.org/drawingml/2006/picture">
                <pic:pic xmlns:pic="http://schemas.openxmlformats.org/drawingml/2006/picture">
                  <pic:nvPicPr>
                    <pic:cNvPr id="2052" name="Picture 4" descr="http://upload.wikimedia.org/wikipedia/commons/7/79/Font-de-Gaume_entree.JPG"/>
                    <pic:cNvPicPr>
                      <a:picLocks noChangeAspect="1" noChangeArrowheads="1"/>
                    </pic:cNvPicPr>
                  </pic:nvPicPr>
                  <pic:blipFill>
                    <a:blip r:embed="rId29" cstate="print"/>
                    <a:srcRect/>
                    <a:stretch>
                      <a:fillRect/>
                    </a:stretch>
                  </pic:blipFill>
                  <pic:spPr bwMode="auto">
                    <a:xfrm>
                      <a:off x="0" y="0"/>
                      <a:ext cx="1781175" cy="1990725"/>
                    </a:xfrm>
                    <a:prstGeom prst="rect">
                      <a:avLst/>
                    </a:prstGeom>
                    <a:noFill/>
                  </pic:spPr>
                </pic:pic>
              </a:graphicData>
            </a:graphic>
          </wp:inline>
        </w:drawing>
      </w:r>
    </w:p>
    <w:p w:rsidR="000F7F5E" w:rsidRPr="000F7F5E" w:rsidRDefault="00773BC4" w:rsidP="000F7F5E">
      <w:pPr>
        <w:jc w:val="center"/>
        <w:rPr>
          <w:rStyle w:val="c1"/>
          <w:lang w:val="kk-KZ"/>
        </w:rPr>
      </w:pPr>
      <w:r>
        <w:rPr>
          <w:rStyle w:val="c1"/>
          <w:lang w:val="kk-KZ"/>
        </w:rPr>
        <w:t xml:space="preserve">5-сур. </w:t>
      </w:r>
      <w:r w:rsidR="000F7F5E" w:rsidRPr="000F7F5E">
        <w:rPr>
          <w:rStyle w:val="c1"/>
          <w:lang w:val="kk-KZ"/>
        </w:rPr>
        <w:t>Фон-де</w:t>
      </w:r>
      <w:r w:rsidR="000F7F5E">
        <w:rPr>
          <w:rStyle w:val="c1"/>
          <w:lang w:val="kk-KZ"/>
        </w:rPr>
        <w:t>-</w:t>
      </w:r>
      <w:r w:rsidR="000F7F5E" w:rsidRPr="000F7F5E">
        <w:rPr>
          <w:rStyle w:val="c1"/>
          <w:lang w:val="kk-KZ"/>
        </w:rPr>
        <w:t>Г</w:t>
      </w:r>
      <w:r w:rsidR="000F7F5E">
        <w:rPr>
          <w:rStyle w:val="c1"/>
          <w:lang w:val="kk-KZ"/>
        </w:rPr>
        <w:t>о</w:t>
      </w:r>
      <w:r w:rsidR="000F7F5E" w:rsidRPr="000F7F5E">
        <w:rPr>
          <w:rStyle w:val="c1"/>
          <w:lang w:val="kk-KZ"/>
        </w:rPr>
        <w:t>м үңгіріне кіре беріс</w:t>
      </w:r>
    </w:p>
    <w:p w:rsidR="000F7F5E" w:rsidRDefault="000F7F5E" w:rsidP="000F7F5E">
      <w:pPr>
        <w:jc w:val="center"/>
        <w:rPr>
          <w:rStyle w:val="c1"/>
          <w:sz w:val="28"/>
          <w:szCs w:val="28"/>
          <w:lang w:val="kk-KZ"/>
        </w:rPr>
      </w:pPr>
    </w:p>
    <w:p w:rsidR="00680C8E" w:rsidRDefault="00680C8E" w:rsidP="00680C8E">
      <w:pPr>
        <w:jc w:val="both"/>
        <w:rPr>
          <w:rStyle w:val="c1"/>
          <w:sz w:val="28"/>
          <w:szCs w:val="28"/>
          <w:lang w:val="kk-KZ"/>
        </w:rPr>
      </w:pPr>
      <w:r>
        <w:rPr>
          <w:rStyle w:val="c1"/>
          <w:sz w:val="28"/>
          <w:szCs w:val="28"/>
          <w:lang w:val="kk-KZ"/>
        </w:rPr>
        <w:tab/>
        <w:t xml:space="preserve">Фон-де-Гом – кейінгі палеолит дәуіріндегі қабырғасында жануарлар бейнеленген Франциядағы үңгір. Фон-де –Гом үңгірінің қабырғалық кескіндемесі үңгір өнерінің ең үздік үлгілері қатарына жатады. Бұндағы көптеген қодастардың, жабайы жылқылардың, мамонттардың, солтүстік бұғылардың және де басқа жануарлардың ежелгі қызыл және қара сызықтық бояулармен әртүрлі орындалған бейнелер б.э.д. 1500-1100 жылдықтағы мадлен өнеріне  жатады. </w:t>
      </w:r>
    </w:p>
    <w:p w:rsidR="00680C8E" w:rsidRDefault="00680C8E" w:rsidP="00680C8E">
      <w:pPr>
        <w:jc w:val="both"/>
        <w:rPr>
          <w:rStyle w:val="c1"/>
          <w:sz w:val="28"/>
          <w:szCs w:val="28"/>
          <w:lang w:val="kk-KZ"/>
        </w:rPr>
      </w:pPr>
      <w:r>
        <w:rPr>
          <w:rStyle w:val="c1"/>
          <w:sz w:val="28"/>
          <w:szCs w:val="28"/>
          <w:lang w:val="kk-KZ"/>
        </w:rPr>
        <w:tab/>
        <w:t>Бұл үңгірдегі кескіндеменің ежелгілік түпнұсқасына жататының айғағы. 1912 жылы Г.Пегуанның Француз Пиренеясындағы Тюк д</w:t>
      </w:r>
      <w:r>
        <w:rPr>
          <w:rStyle w:val="c1"/>
          <w:sz w:val="28"/>
          <w:szCs w:val="28"/>
          <w:vertAlign w:val="superscript"/>
          <w:lang w:val="kk-KZ"/>
        </w:rPr>
        <w:t>/</w:t>
      </w:r>
      <w:r>
        <w:rPr>
          <w:rStyle w:val="c1"/>
          <w:sz w:val="28"/>
          <w:szCs w:val="28"/>
          <w:lang w:val="kk-KZ"/>
        </w:rPr>
        <w:t xml:space="preserve"> Одубер үңгірінің қабырғасындағы бизондардың бейнеленгенін тапқан кезде анықталды. Бұл бейнелер сталактиттер қабатының астында орналасқан, олардың жасы 10000 жылдан астамды құрайды. Олардың астынан зубрлардың бейнелерін тапты.</w:t>
      </w:r>
    </w:p>
    <w:p w:rsidR="00680C8E" w:rsidRDefault="00680C8E" w:rsidP="00680C8E">
      <w:pPr>
        <w:jc w:val="both"/>
        <w:rPr>
          <w:rStyle w:val="c1"/>
          <w:sz w:val="28"/>
          <w:szCs w:val="28"/>
          <w:lang w:val="kk-KZ"/>
        </w:rPr>
      </w:pPr>
      <w:r>
        <w:rPr>
          <w:rStyle w:val="c1"/>
          <w:sz w:val="28"/>
          <w:szCs w:val="28"/>
          <w:lang w:val="kk-KZ"/>
        </w:rPr>
        <w:tab/>
        <w:t xml:space="preserve">Фон-де-Гом үңгірін 1901 жылы Дени Перойни ашты. Кейбір жануарлардың бейнелекрі толық көлемін жасаған. </w:t>
      </w:r>
      <w:r w:rsidR="00951719">
        <w:rPr>
          <w:rStyle w:val="c1"/>
          <w:sz w:val="28"/>
          <w:szCs w:val="28"/>
          <w:lang w:val="kk-KZ"/>
        </w:rPr>
        <w:t xml:space="preserve">Үңгірдің қабырғаларында </w:t>
      </w:r>
      <w:r w:rsidR="00951719">
        <w:rPr>
          <w:rStyle w:val="c1"/>
          <w:sz w:val="28"/>
          <w:szCs w:val="28"/>
          <w:lang w:val="kk-KZ"/>
        </w:rPr>
        <w:lastRenderedPageBreak/>
        <w:t>кіреберіс залдарында кем дегенде  80 астам суреттер бейнеленген, олардың ішінде екеуі мамонт фигуралары анық бейнеленген. Үңгірдің қазба жұмысы жүргізілу кезінде қызыл охра бояуымен мсарганецтен жасалған қаламдар табылды. Бұлардың барлығына қарап аралассақ осы табылған бояулар алғашқы қауым суретшілерінің кескіндемелік жұмыстарында пайдаланғаны дәлел болады.</w:t>
      </w:r>
    </w:p>
    <w:p w:rsidR="001D518D" w:rsidRPr="001F769C" w:rsidRDefault="001D518D" w:rsidP="001D518D">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t>Тапсырмалар:</w:t>
      </w:r>
    </w:p>
    <w:p w:rsidR="001D518D" w:rsidRPr="006D31CF" w:rsidRDefault="00AF04EB" w:rsidP="006D31CF">
      <w:pPr>
        <w:pStyle w:val="a7"/>
        <w:keepNext/>
        <w:numPr>
          <w:ilvl w:val="0"/>
          <w:numId w:val="47"/>
        </w:numPr>
        <w:tabs>
          <w:tab w:val="left" w:pos="284"/>
        </w:tabs>
        <w:autoSpaceDE w:val="0"/>
        <w:autoSpaceDN w:val="0"/>
        <w:adjustRightInd w:val="0"/>
        <w:ind w:left="426"/>
        <w:rPr>
          <w:rFonts w:ascii="Times New Roman CYR" w:hAnsi="Times New Roman CYR" w:cs="Times New Roman CYR"/>
          <w:sz w:val="28"/>
          <w:szCs w:val="28"/>
          <w:lang w:val="kk-KZ"/>
        </w:rPr>
      </w:pPr>
      <w:r w:rsidRPr="006D31CF">
        <w:rPr>
          <w:rStyle w:val="c1"/>
          <w:sz w:val="28"/>
          <w:szCs w:val="28"/>
          <w:lang w:val="kk-KZ"/>
        </w:rPr>
        <w:t>Фон-де -Гом</w:t>
      </w:r>
      <w:r w:rsidR="001D518D" w:rsidRPr="006D31CF">
        <w:rPr>
          <w:rStyle w:val="c1"/>
          <w:sz w:val="28"/>
          <w:szCs w:val="28"/>
          <w:lang w:val="kk-KZ"/>
        </w:rPr>
        <w:t xml:space="preserve"> үңгірі</w:t>
      </w:r>
      <w:r w:rsidR="001D518D" w:rsidRPr="006D31CF">
        <w:rPr>
          <w:sz w:val="28"/>
          <w:szCs w:val="28"/>
          <w:lang w:val="sr-Cyrl-CS"/>
        </w:rPr>
        <w:t xml:space="preserve"> туралы мағлұмат жинақта</w:t>
      </w:r>
      <w:r w:rsidR="001D518D" w:rsidRPr="006D31CF">
        <w:rPr>
          <w:rFonts w:ascii="Times New Roman CYR" w:hAnsi="Times New Roman CYR" w:cs="Times New Roman CYR"/>
          <w:sz w:val="28"/>
          <w:szCs w:val="28"/>
          <w:lang w:val="kk-KZ"/>
        </w:rPr>
        <w:t xml:space="preserve"> </w:t>
      </w:r>
    </w:p>
    <w:p w:rsidR="001D518D" w:rsidRPr="006D31CF" w:rsidRDefault="00AF04EB" w:rsidP="006D31CF">
      <w:pPr>
        <w:pStyle w:val="a7"/>
        <w:keepNext/>
        <w:numPr>
          <w:ilvl w:val="0"/>
          <w:numId w:val="47"/>
        </w:numPr>
        <w:tabs>
          <w:tab w:val="left" w:pos="284"/>
        </w:tabs>
        <w:autoSpaceDE w:val="0"/>
        <w:autoSpaceDN w:val="0"/>
        <w:adjustRightInd w:val="0"/>
        <w:ind w:left="426"/>
        <w:rPr>
          <w:rFonts w:ascii="Times New Roman CYR" w:hAnsi="Times New Roman CYR" w:cs="Times New Roman CYR"/>
          <w:sz w:val="28"/>
          <w:szCs w:val="28"/>
          <w:lang w:val="kk-KZ"/>
        </w:rPr>
      </w:pPr>
      <w:r w:rsidRPr="006D31CF">
        <w:rPr>
          <w:rFonts w:ascii="Times New Roman CYR" w:hAnsi="Times New Roman CYR" w:cs="Times New Roman CYR"/>
          <w:sz w:val="28"/>
          <w:szCs w:val="28"/>
          <w:lang w:val="kk-KZ"/>
        </w:rPr>
        <w:t xml:space="preserve">Фон-де –Гом </w:t>
      </w:r>
      <w:r w:rsidR="006D31CF" w:rsidRPr="006D31CF">
        <w:rPr>
          <w:rFonts w:ascii="Times New Roman CYR" w:hAnsi="Times New Roman CYR" w:cs="Times New Roman CYR"/>
          <w:sz w:val="28"/>
          <w:szCs w:val="28"/>
          <w:lang w:val="kk-KZ"/>
        </w:rPr>
        <w:t>үңгірі</w:t>
      </w:r>
      <w:r w:rsidR="001D518D" w:rsidRPr="006D31CF">
        <w:rPr>
          <w:rFonts w:ascii="Times New Roman CYR" w:hAnsi="Times New Roman CYR" w:cs="Times New Roman CYR"/>
          <w:sz w:val="28"/>
          <w:szCs w:val="28"/>
          <w:lang w:val="kk-KZ"/>
        </w:rPr>
        <w:t xml:space="preserve">нің  пайда болу тарихын  білу. </w:t>
      </w:r>
    </w:p>
    <w:p w:rsidR="001D518D" w:rsidRPr="001F769C" w:rsidRDefault="006D31CF" w:rsidP="001D518D">
      <w:pPr>
        <w:keepNext/>
        <w:tabs>
          <w:tab w:val="left" w:pos="284"/>
        </w:tabs>
        <w:autoSpaceDE w:val="0"/>
        <w:autoSpaceDN w:val="0"/>
        <w:adjustRightInd w:val="0"/>
        <w:rPr>
          <w:rFonts w:ascii="Times New Roman CYR" w:hAnsi="Times New Roman CYR" w:cs="Times New Roman CYR"/>
          <w:sz w:val="28"/>
          <w:szCs w:val="28"/>
          <w:lang w:val="kk-KZ"/>
        </w:rPr>
      </w:pPr>
      <w:r>
        <w:rPr>
          <w:sz w:val="28"/>
          <w:szCs w:val="28"/>
          <w:lang w:val="kk-KZ"/>
        </w:rPr>
        <w:t>3</w:t>
      </w:r>
      <w:r w:rsidR="001D518D" w:rsidRPr="001F769C">
        <w:rPr>
          <w:sz w:val="28"/>
          <w:szCs w:val="28"/>
          <w:lang w:val="kk-KZ"/>
        </w:rPr>
        <w:t xml:space="preserve">. </w:t>
      </w:r>
      <w:r w:rsidR="00AF04EB">
        <w:rPr>
          <w:rFonts w:ascii="Times New Roman CYR" w:hAnsi="Times New Roman CYR" w:cs="Times New Roman CYR"/>
          <w:sz w:val="28"/>
          <w:szCs w:val="28"/>
          <w:lang w:val="kk-KZ"/>
        </w:rPr>
        <w:t xml:space="preserve">Фон-де –Гом </w:t>
      </w:r>
      <w:r>
        <w:rPr>
          <w:bCs/>
          <w:sz w:val="28"/>
          <w:szCs w:val="28"/>
          <w:lang w:val="kk-KZ"/>
        </w:rPr>
        <w:t>үңгір</w:t>
      </w:r>
      <w:r w:rsidR="001D518D" w:rsidRPr="001F769C">
        <w:rPr>
          <w:bCs/>
          <w:sz w:val="28"/>
          <w:szCs w:val="28"/>
          <w:lang w:val="kk-KZ"/>
        </w:rPr>
        <w:t>індегі жартастық суреттерін сипатта</w:t>
      </w:r>
      <w:r w:rsidR="001D518D" w:rsidRPr="001F769C">
        <w:rPr>
          <w:rFonts w:ascii="Times New Roman CYR" w:hAnsi="Times New Roman CYR" w:cs="Times New Roman CYR"/>
          <w:sz w:val="28"/>
          <w:szCs w:val="28"/>
          <w:lang w:val="kk-KZ"/>
        </w:rPr>
        <w:t xml:space="preserve">. </w:t>
      </w:r>
    </w:p>
    <w:p w:rsidR="001D518D" w:rsidRPr="001F769C" w:rsidRDefault="001D518D" w:rsidP="001D518D">
      <w:pPr>
        <w:autoSpaceDE w:val="0"/>
        <w:autoSpaceDN w:val="0"/>
        <w:adjustRightInd w:val="0"/>
        <w:ind w:firstLine="567"/>
        <w:rPr>
          <w:rFonts w:ascii="Times New Roman CYR" w:hAnsi="Times New Roman CYR" w:cs="Times New Roman CYR"/>
          <w:b/>
          <w:bCs/>
          <w:i/>
          <w:iCs/>
          <w:sz w:val="28"/>
          <w:szCs w:val="28"/>
          <w:lang w:val="kk-KZ"/>
        </w:rPr>
      </w:pPr>
    </w:p>
    <w:p w:rsidR="001D518D" w:rsidRPr="001F769C" w:rsidRDefault="001D518D" w:rsidP="001D518D">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Бақылау сұрақтары:</w:t>
      </w:r>
    </w:p>
    <w:p w:rsidR="001D518D" w:rsidRPr="006D31CF" w:rsidRDefault="00AF04EB" w:rsidP="006D31CF">
      <w:pPr>
        <w:pStyle w:val="a7"/>
        <w:numPr>
          <w:ilvl w:val="0"/>
          <w:numId w:val="48"/>
        </w:numPr>
        <w:tabs>
          <w:tab w:val="left" w:pos="284"/>
        </w:tabs>
        <w:ind w:left="426"/>
        <w:jc w:val="both"/>
        <w:rPr>
          <w:sz w:val="28"/>
          <w:szCs w:val="28"/>
          <w:lang w:val="sr-Cyrl-CS"/>
        </w:rPr>
      </w:pPr>
      <w:r w:rsidRPr="006D31CF">
        <w:rPr>
          <w:rFonts w:ascii="Times New Roman CYR" w:hAnsi="Times New Roman CYR" w:cs="Times New Roman CYR"/>
          <w:sz w:val="28"/>
          <w:szCs w:val="28"/>
          <w:lang w:val="kk-KZ"/>
        </w:rPr>
        <w:t>Фон-де –Гом үңгілерінің ж</w:t>
      </w:r>
      <w:r w:rsidR="001D518D" w:rsidRPr="006D31CF">
        <w:rPr>
          <w:sz w:val="28"/>
          <w:szCs w:val="28"/>
          <w:lang w:val="sr-Cyrl-CS"/>
        </w:rPr>
        <w:t>артастағы суреттердің ерекшелігі қандай?</w:t>
      </w:r>
    </w:p>
    <w:p w:rsidR="001D518D" w:rsidRPr="006D31CF" w:rsidRDefault="00AF04EB" w:rsidP="006D31CF">
      <w:pPr>
        <w:pStyle w:val="a7"/>
        <w:numPr>
          <w:ilvl w:val="0"/>
          <w:numId w:val="48"/>
        </w:numPr>
        <w:tabs>
          <w:tab w:val="left" w:pos="284"/>
        </w:tabs>
        <w:ind w:left="426"/>
        <w:jc w:val="both"/>
        <w:rPr>
          <w:sz w:val="28"/>
          <w:szCs w:val="28"/>
          <w:lang w:val="sr-Cyrl-CS"/>
        </w:rPr>
      </w:pPr>
      <w:r w:rsidRPr="006D31CF">
        <w:rPr>
          <w:rFonts w:ascii="Times New Roman CYR" w:hAnsi="Times New Roman CYR" w:cs="Times New Roman CYR"/>
          <w:sz w:val="28"/>
          <w:szCs w:val="28"/>
          <w:lang w:val="kk-KZ"/>
        </w:rPr>
        <w:t xml:space="preserve">Фон-де –Гом </w:t>
      </w:r>
      <w:r w:rsidR="001D518D" w:rsidRPr="006D31CF">
        <w:rPr>
          <w:sz w:val="28"/>
          <w:szCs w:val="28"/>
          <w:lang w:val="sr-Cyrl-CS"/>
        </w:rPr>
        <w:t>үңгірі қай жылы ашылды?</w:t>
      </w:r>
    </w:p>
    <w:p w:rsidR="001D518D" w:rsidRPr="001F769C" w:rsidRDefault="00AF04EB" w:rsidP="006D31CF">
      <w:pPr>
        <w:pStyle w:val="a7"/>
        <w:numPr>
          <w:ilvl w:val="0"/>
          <w:numId w:val="48"/>
        </w:numPr>
        <w:tabs>
          <w:tab w:val="left" w:pos="284"/>
        </w:tabs>
        <w:ind w:left="426"/>
        <w:jc w:val="both"/>
        <w:rPr>
          <w:sz w:val="28"/>
          <w:szCs w:val="28"/>
          <w:lang w:val="sr-Cyrl-CS"/>
        </w:rPr>
      </w:pPr>
      <w:r>
        <w:rPr>
          <w:rFonts w:ascii="Times New Roman CYR" w:hAnsi="Times New Roman CYR" w:cs="Times New Roman CYR"/>
          <w:sz w:val="28"/>
          <w:szCs w:val="28"/>
          <w:lang w:val="kk-KZ"/>
        </w:rPr>
        <w:t xml:space="preserve">Фон-де –Гом </w:t>
      </w:r>
      <w:r w:rsidR="001D518D" w:rsidRPr="001F769C">
        <w:rPr>
          <w:sz w:val="28"/>
          <w:szCs w:val="28"/>
          <w:lang w:val="sr-Cyrl-CS"/>
        </w:rPr>
        <w:t>үңгірін кім</w:t>
      </w:r>
      <w:r>
        <w:rPr>
          <w:sz w:val="28"/>
          <w:szCs w:val="28"/>
          <w:lang w:val="sr-Cyrl-CS"/>
        </w:rPr>
        <w:t>дер</w:t>
      </w:r>
      <w:r w:rsidR="001D518D" w:rsidRPr="001F769C">
        <w:rPr>
          <w:sz w:val="28"/>
          <w:szCs w:val="28"/>
          <w:lang w:val="sr-Cyrl-CS"/>
        </w:rPr>
        <w:t xml:space="preserve"> ашты?</w:t>
      </w:r>
    </w:p>
    <w:p w:rsidR="001D518D" w:rsidRPr="001F769C" w:rsidRDefault="00AF04EB" w:rsidP="006D31CF">
      <w:pPr>
        <w:pStyle w:val="a7"/>
        <w:numPr>
          <w:ilvl w:val="0"/>
          <w:numId w:val="48"/>
        </w:numPr>
        <w:tabs>
          <w:tab w:val="left" w:pos="284"/>
        </w:tabs>
        <w:ind w:left="426"/>
        <w:jc w:val="both"/>
        <w:rPr>
          <w:sz w:val="28"/>
          <w:szCs w:val="28"/>
          <w:lang w:val="sr-Cyrl-CS"/>
        </w:rPr>
      </w:pPr>
      <w:r>
        <w:rPr>
          <w:rFonts w:ascii="Times New Roman CYR" w:hAnsi="Times New Roman CYR" w:cs="Times New Roman CYR"/>
          <w:sz w:val="28"/>
          <w:szCs w:val="28"/>
          <w:lang w:val="kk-KZ"/>
        </w:rPr>
        <w:t xml:space="preserve">Фон-де –Гом </w:t>
      </w:r>
      <w:r w:rsidR="001D518D" w:rsidRPr="001F769C">
        <w:rPr>
          <w:sz w:val="28"/>
          <w:szCs w:val="28"/>
          <w:lang w:val="sr-Cyrl-CS"/>
        </w:rPr>
        <w:t>үңгір</w:t>
      </w:r>
      <w:r>
        <w:rPr>
          <w:sz w:val="28"/>
          <w:szCs w:val="28"/>
          <w:lang w:val="sr-Cyrl-CS"/>
        </w:rPr>
        <w:t>лер</w:t>
      </w:r>
      <w:r w:rsidR="001D518D" w:rsidRPr="001F769C">
        <w:rPr>
          <w:sz w:val="28"/>
          <w:szCs w:val="28"/>
          <w:lang w:val="sr-Cyrl-CS"/>
        </w:rPr>
        <w:t>індегі жартастық суреттер қай кезеңге жатады?</w:t>
      </w:r>
    </w:p>
    <w:p w:rsidR="001D518D" w:rsidRPr="001F769C" w:rsidRDefault="001D518D" w:rsidP="001D518D">
      <w:pPr>
        <w:tabs>
          <w:tab w:val="left" w:pos="284"/>
        </w:tabs>
        <w:jc w:val="both"/>
        <w:rPr>
          <w:sz w:val="28"/>
          <w:szCs w:val="28"/>
          <w:lang w:val="sr-Cyrl-CS"/>
        </w:rPr>
      </w:pPr>
    </w:p>
    <w:p w:rsidR="001D518D" w:rsidRPr="001F769C" w:rsidRDefault="001D518D" w:rsidP="001D518D">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1D518D" w:rsidRPr="001F769C" w:rsidRDefault="001D518D" w:rsidP="001D518D">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00AF04EB">
        <w:rPr>
          <w:rFonts w:ascii="Times New Roman CYR" w:hAnsi="Times New Roman CYR" w:cs="Times New Roman CYR"/>
          <w:sz w:val="28"/>
          <w:szCs w:val="28"/>
          <w:lang w:val="kk-KZ"/>
        </w:rPr>
        <w:t xml:space="preserve">Фон-де –Гом </w:t>
      </w:r>
      <w:r w:rsidRPr="001F769C">
        <w:rPr>
          <w:rFonts w:ascii="Times New Roman CYR" w:hAnsi="Times New Roman CYR" w:cs="Times New Roman CYR"/>
          <w:sz w:val="28"/>
          <w:szCs w:val="28"/>
          <w:lang w:val="kk-KZ"/>
        </w:rPr>
        <w:t>үңгір</w:t>
      </w:r>
      <w:r w:rsidR="00AF04EB">
        <w:rPr>
          <w:rFonts w:ascii="Times New Roman CYR" w:hAnsi="Times New Roman CYR" w:cs="Times New Roman CYR"/>
          <w:sz w:val="28"/>
          <w:szCs w:val="28"/>
          <w:lang w:val="kk-KZ"/>
        </w:rPr>
        <w:t>лер</w:t>
      </w:r>
      <w:r w:rsidRPr="001F769C">
        <w:rPr>
          <w:rFonts w:ascii="Times New Roman CYR" w:hAnsi="Times New Roman CYR" w:cs="Times New Roman CYR"/>
          <w:sz w:val="28"/>
          <w:szCs w:val="28"/>
          <w:lang w:val="kk-KZ"/>
        </w:rPr>
        <w:t>інің  пайда болу тарихын  білу.</w:t>
      </w:r>
    </w:p>
    <w:p w:rsidR="001D518D" w:rsidRPr="001F769C" w:rsidRDefault="001D518D" w:rsidP="001D518D">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00AF04EB">
        <w:rPr>
          <w:rFonts w:ascii="Times New Roman CYR" w:hAnsi="Times New Roman CYR" w:cs="Times New Roman CYR"/>
          <w:sz w:val="28"/>
          <w:szCs w:val="28"/>
          <w:lang w:val="kk-KZ"/>
        </w:rPr>
        <w:t>Фон-де –Гом үңгірлеріндегі ж</w:t>
      </w:r>
      <w:r w:rsidRPr="001F769C">
        <w:rPr>
          <w:rFonts w:ascii="Times New Roman CYR" w:hAnsi="Times New Roman CYR" w:cs="Times New Roman CYR"/>
          <w:sz w:val="28"/>
          <w:szCs w:val="28"/>
          <w:lang w:val="kk-KZ"/>
        </w:rPr>
        <w:t>артастағы суреттердің ерекшелігін білу.</w:t>
      </w:r>
    </w:p>
    <w:p w:rsidR="001D518D" w:rsidRPr="001F769C" w:rsidRDefault="001D518D" w:rsidP="00F047C4">
      <w:pPr>
        <w:autoSpaceDE w:val="0"/>
        <w:autoSpaceDN w:val="0"/>
        <w:adjustRightInd w:val="0"/>
        <w:ind w:firstLine="426"/>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1D518D" w:rsidRPr="001F769C" w:rsidRDefault="001D518D" w:rsidP="00F047C4">
      <w:pPr>
        <w:autoSpaceDE w:val="0"/>
        <w:autoSpaceDN w:val="0"/>
        <w:adjustRightInd w:val="0"/>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AF04EB" w:rsidRPr="001F769C" w:rsidRDefault="001D518D" w:rsidP="00AF04EB">
      <w:pPr>
        <w:keepNext/>
        <w:autoSpaceDE w:val="0"/>
        <w:autoSpaceDN w:val="0"/>
        <w:adjustRightInd w:val="0"/>
        <w:ind w:firstLine="426"/>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w:t>
      </w:r>
      <w:r w:rsidRPr="001F769C">
        <w:rPr>
          <w:bCs/>
          <w:sz w:val="28"/>
          <w:szCs w:val="28"/>
          <w:lang w:val="kk-KZ"/>
        </w:rPr>
        <w:t xml:space="preserve"> </w:t>
      </w:r>
      <w:r w:rsidR="00AF04EB">
        <w:rPr>
          <w:rFonts w:ascii="Times New Roman CYR" w:hAnsi="Times New Roman CYR" w:cs="Times New Roman CYR"/>
          <w:sz w:val="28"/>
          <w:szCs w:val="28"/>
          <w:lang w:val="kk-KZ"/>
        </w:rPr>
        <w:t>Фон-де –Гом үңгірлеріндегі ж</w:t>
      </w:r>
      <w:r w:rsidR="00AF04EB" w:rsidRPr="001F769C">
        <w:rPr>
          <w:rFonts w:ascii="Times New Roman CYR" w:hAnsi="Times New Roman CYR" w:cs="Times New Roman CYR"/>
          <w:sz w:val="28"/>
          <w:szCs w:val="28"/>
          <w:lang w:val="kk-KZ"/>
        </w:rPr>
        <w:t>артастағы суреттердің ерекшелігін білу.</w:t>
      </w:r>
    </w:p>
    <w:p w:rsidR="001D518D" w:rsidRPr="001F769C" w:rsidRDefault="001D518D" w:rsidP="001D518D">
      <w:pPr>
        <w:autoSpaceDE w:val="0"/>
        <w:autoSpaceDN w:val="0"/>
        <w:adjustRightInd w:val="0"/>
        <w:ind w:left="720"/>
        <w:rPr>
          <w:sz w:val="28"/>
          <w:szCs w:val="28"/>
          <w:lang w:val="kk-KZ"/>
        </w:rPr>
      </w:pPr>
    </w:p>
    <w:p w:rsidR="00485C55" w:rsidRDefault="00485C55" w:rsidP="00AF04EB">
      <w:pPr>
        <w:tabs>
          <w:tab w:val="left" w:pos="2850"/>
        </w:tabs>
        <w:jc w:val="both"/>
        <w:rPr>
          <w:rStyle w:val="c1"/>
          <w:sz w:val="28"/>
          <w:szCs w:val="28"/>
          <w:lang w:val="kk-KZ"/>
        </w:rPr>
      </w:pPr>
    </w:p>
    <w:p w:rsidR="002B2E80" w:rsidRPr="002B2E80" w:rsidRDefault="002B2E80" w:rsidP="00F047C4">
      <w:pPr>
        <w:jc w:val="both"/>
        <w:rPr>
          <w:b/>
          <w:sz w:val="28"/>
          <w:szCs w:val="28"/>
          <w:lang w:val="kk-KZ"/>
        </w:rPr>
      </w:pPr>
      <w:r>
        <w:rPr>
          <w:rFonts w:ascii="Times New Roman CYR" w:hAnsi="Times New Roman CYR" w:cs="Times New Roman CYR"/>
          <w:b/>
          <w:bCs/>
          <w:sz w:val="28"/>
          <w:szCs w:val="28"/>
          <w:lang w:val="kk-KZ"/>
        </w:rPr>
        <w:t>Тақырып 10</w:t>
      </w:r>
      <w:r w:rsidRPr="00C67A7A">
        <w:rPr>
          <w:rFonts w:ascii="Times New Roman CYR" w:hAnsi="Times New Roman CYR" w:cs="Times New Roman CYR"/>
          <w:b/>
          <w:bCs/>
          <w:sz w:val="28"/>
          <w:szCs w:val="28"/>
          <w:lang w:val="kk-KZ"/>
        </w:rPr>
        <w:t xml:space="preserve">. </w:t>
      </w:r>
      <w:r w:rsidR="00F87FBA" w:rsidRPr="002B2E80">
        <w:rPr>
          <w:rStyle w:val="c1"/>
          <w:b/>
          <w:sz w:val="28"/>
          <w:szCs w:val="28"/>
          <w:lang w:val="kk-KZ"/>
        </w:rPr>
        <w:t>Африкадағы Тассилин Аджера жартастағы кескіндемесі.</w:t>
      </w:r>
    </w:p>
    <w:p w:rsidR="002B2E80" w:rsidRPr="008D04C0" w:rsidRDefault="002B2E80" w:rsidP="002B2E80">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2B3F21" w:rsidRPr="002B3F21">
        <w:rPr>
          <w:rStyle w:val="c1"/>
          <w:sz w:val="28"/>
          <w:szCs w:val="28"/>
          <w:lang w:val="kk-KZ"/>
        </w:rPr>
        <w:t>Африкадағы Тассилин Аджера жартастағы кескіндемесі</w:t>
      </w:r>
      <w:r w:rsidR="002B3F21" w:rsidRPr="002B3F21">
        <w:rPr>
          <w:sz w:val="28"/>
          <w:szCs w:val="28"/>
          <w:lang w:val="kk-KZ"/>
        </w:rPr>
        <w:t>мен</w:t>
      </w:r>
      <w:r w:rsidR="002B3F21">
        <w:rPr>
          <w:sz w:val="28"/>
          <w:szCs w:val="28"/>
          <w:lang w:val="kk-KZ"/>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2B2E80" w:rsidRPr="00E117E7" w:rsidRDefault="002B2E80" w:rsidP="002B2E80">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Pr>
          <w:rStyle w:val="c1"/>
          <w:sz w:val="28"/>
          <w:szCs w:val="28"/>
          <w:lang w:val="kk-KZ"/>
        </w:rPr>
        <w:t xml:space="preserve">Жартастағы суреттердің </w:t>
      </w:r>
      <w:r w:rsidRPr="00E117E7">
        <w:rPr>
          <w:rFonts w:ascii="Times New Roman CYR" w:hAnsi="Times New Roman CYR" w:cs="Times New Roman CYR"/>
          <w:sz w:val="28"/>
          <w:szCs w:val="28"/>
          <w:lang w:val="kk-KZ"/>
        </w:rPr>
        <w:t>ерекшеліктерін білу.</w:t>
      </w:r>
    </w:p>
    <w:p w:rsidR="002B2E80" w:rsidRDefault="007D6E07" w:rsidP="002B2E80">
      <w:pPr>
        <w:rPr>
          <w:rFonts w:ascii="Times New Roman CYR" w:hAnsi="Times New Roman CYR" w:cs="Times New Roman CYR"/>
          <w:iCs/>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AE69E8" w:rsidRDefault="00A507FB" w:rsidP="00A507FB">
      <w:pPr>
        <w:spacing w:before="100" w:beforeAutospacing="1" w:after="100" w:afterAutospacing="1"/>
        <w:jc w:val="center"/>
        <w:outlineLvl w:val="0"/>
        <w:rPr>
          <w:b/>
          <w:bCs/>
          <w:kern w:val="36"/>
          <w:sz w:val="48"/>
          <w:szCs w:val="48"/>
          <w:lang w:val="kk-KZ"/>
        </w:rPr>
      </w:pPr>
      <w:r w:rsidRPr="00A507FB">
        <w:rPr>
          <w:b/>
          <w:bCs/>
          <w:noProof/>
          <w:kern w:val="36"/>
          <w:sz w:val="48"/>
          <w:szCs w:val="48"/>
        </w:rPr>
        <w:drawing>
          <wp:inline distT="0" distB="0" distL="0" distR="0">
            <wp:extent cx="2667000" cy="1771650"/>
            <wp:effectExtent l="19050" t="0" r="0" b="0"/>
            <wp:docPr id="79" name="Рисунок 1" descr="Ландшафт Тассилин-Адджер">
              <a:hlinkClick xmlns:a="http://schemas.openxmlformats.org/drawingml/2006/main" r:id="rId30" tooltip="&quot;Ландшафт Тассилин-Адджер&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андшафт Тассилин-Адджер">
                      <a:hlinkClick r:id="rId30" tooltip="&quot;Ландшафт Тассилин-Адджер&quot;"/>
                    </pic:cNvPr>
                    <pic:cNvPicPr>
                      <a:picLocks noChangeAspect="1" noChangeArrowheads="1"/>
                    </pic:cNvPicPr>
                  </pic:nvPicPr>
                  <pic:blipFill>
                    <a:blip r:embed="rId31"/>
                    <a:srcRect/>
                    <a:stretch>
                      <a:fillRect/>
                    </a:stretch>
                  </pic:blipFill>
                  <pic:spPr bwMode="auto">
                    <a:xfrm>
                      <a:off x="0" y="0"/>
                      <a:ext cx="2667000" cy="1771650"/>
                    </a:xfrm>
                    <a:prstGeom prst="rect">
                      <a:avLst/>
                    </a:prstGeom>
                    <a:noFill/>
                    <a:ln w="9525">
                      <a:noFill/>
                      <a:miter lim="800000"/>
                      <a:headEnd/>
                      <a:tailEnd/>
                    </a:ln>
                  </pic:spPr>
                </pic:pic>
              </a:graphicData>
            </a:graphic>
          </wp:inline>
        </w:drawing>
      </w:r>
    </w:p>
    <w:p w:rsidR="00A507FB" w:rsidRPr="00A507FB" w:rsidRDefault="00513081" w:rsidP="00A507FB">
      <w:pPr>
        <w:spacing w:before="100" w:beforeAutospacing="1" w:after="100" w:afterAutospacing="1"/>
        <w:jc w:val="center"/>
        <w:outlineLvl w:val="0"/>
        <w:rPr>
          <w:b/>
          <w:bCs/>
          <w:kern w:val="36"/>
          <w:sz w:val="48"/>
          <w:szCs w:val="48"/>
          <w:lang w:val="kk-KZ"/>
        </w:rPr>
      </w:pPr>
      <w:r>
        <w:rPr>
          <w:lang w:val="kk-KZ"/>
        </w:rPr>
        <w:t>6</w:t>
      </w:r>
      <w:r w:rsidR="00773BC4">
        <w:rPr>
          <w:lang w:val="kk-KZ"/>
        </w:rPr>
        <w:t xml:space="preserve">-сур. </w:t>
      </w:r>
      <w:r w:rsidR="00A507FB" w:rsidRPr="00803C15">
        <w:rPr>
          <w:lang w:val="kk-KZ"/>
        </w:rPr>
        <w:t>Тассилин-Адджер</w:t>
      </w:r>
      <w:r w:rsidR="00A507FB" w:rsidRPr="00A507FB">
        <w:rPr>
          <w:lang w:val="kk-KZ"/>
        </w:rPr>
        <w:t xml:space="preserve"> л</w:t>
      </w:r>
      <w:r w:rsidR="00A507FB" w:rsidRPr="00803C15">
        <w:rPr>
          <w:lang w:val="kk-KZ"/>
        </w:rPr>
        <w:t>андшафт</w:t>
      </w:r>
      <w:r w:rsidR="00A507FB" w:rsidRPr="00A507FB">
        <w:rPr>
          <w:lang w:val="kk-KZ"/>
        </w:rPr>
        <w:t>ы</w:t>
      </w:r>
    </w:p>
    <w:p w:rsidR="00AE69E8" w:rsidRPr="0083065D" w:rsidRDefault="00AE69E8" w:rsidP="007D6E07">
      <w:pPr>
        <w:ind w:firstLine="709"/>
        <w:jc w:val="both"/>
        <w:rPr>
          <w:sz w:val="28"/>
          <w:szCs w:val="28"/>
          <w:lang w:val="kk-KZ"/>
        </w:rPr>
      </w:pPr>
      <w:r w:rsidRPr="00AF04EB">
        <w:rPr>
          <w:b/>
          <w:bCs/>
          <w:sz w:val="28"/>
          <w:szCs w:val="28"/>
          <w:lang w:val="kk-KZ"/>
        </w:rPr>
        <w:lastRenderedPageBreak/>
        <w:t>Тассилин-Адджер</w:t>
      </w:r>
      <w:r w:rsidRPr="00AF04EB">
        <w:rPr>
          <w:sz w:val="28"/>
          <w:szCs w:val="28"/>
          <w:lang w:val="kk-KZ"/>
        </w:rPr>
        <w:t xml:space="preserve"> (Tassili n’Ajjer, </w:t>
      </w:r>
      <w:r w:rsidR="00803C15" w:rsidRPr="00AF04EB">
        <w:rPr>
          <w:sz w:val="28"/>
          <w:szCs w:val="28"/>
          <w:lang w:val="kk-KZ"/>
        </w:rPr>
        <w:t>аударғанда</w:t>
      </w:r>
      <w:r w:rsidR="00AF04EB" w:rsidRPr="00AF04EB">
        <w:rPr>
          <w:sz w:val="28"/>
          <w:szCs w:val="28"/>
          <w:lang w:val="kk-KZ"/>
        </w:rPr>
        <w:t xml:space="preserve"> тамашек - </w:t>
      </w:r>
      <w:r w:rsidRPr="00AF04EB">
        <w:rPr>
          <w:sz w:val="28"/>
          <w:szCs w:val="28"/>
          <w:lang w:val="kk-KZ"/>
        </w:rPr>
        <w:t>«</w:t>
      </w:r>
      <w:r w:rsidR="00803C15" w:rsidRPr="00AF04EB">
        <w:rPr>
          <w:sz w:val="28"/>
          <w:szCs w:val="28"/>
          <w:lang w:val="kk-KZ"/>
        </w:rPr>
        <w:t>Өзен жоны</w:t>
      </w:r>
      <w:r w:rsidRPr="00AF04EB">
        <w:rPr>
          <w:sz w:val="28"/>
          <w:szCs w:val="28"/>
          <w:lang w:val="kk-KZ"/>
        </w:rPr>
        <w:t>»,</w:t>
      </w:r>
      <w:r w:rsidR="00803C15" w:rsidRPr="00AF04EB">
        <w:rPr>
          <w:sz w:val="28"/>
          <w:szCs w:val="28"/>
          <w:lang w:val="kk-KZ"/>
        </w:rPr>
        <w:t xml:space="preserve"> Сахара шөлдаласында Алжирдің өңтүстік-шығыс бөлігінде орналасқан.</w:t>
      </w:r>
      <w:r w:rsidR="00AF04EB" w:rsidRPr="00AF04EB">
        <w:rPr>
          <w:sz w:val="28"/>
          <w:szCs w:val="28"/>
          <w:lang w:val="kk-KZ"/>
        </w:rPr>
        <w:t xml:space="preserve"> Жоннан әр жылы б.э.д.7 мыңжылдыққа жататын петроглифтер табылған. 1982 жылдан бастап ЮНЕСКО құрамына кіреді.  Бұл Сахараның жартастық өнерінің ірі ескерткіштерінің бірі.</w:t>
      </w:r>
      <w:r w:rsidR="00843A99" w:rsidRPr="00843A99">
        <w:rPr>
          <w:sz w:val="28"/>
          <w:szCs w:val="28"/>
          <w:lang w:val="kk-KZ"/>
        </w:rPr>
        <w:t xml:space="preserve">  Таулы қырлары құмнан қалыптасқан.  Эрозияның арқасында бұл жерде көптеген (300ге жуық) табиға тас аркалары пайда болған.  Көптеген үңгірлер бар. Тассилин –Адджерге дүниежүзілік әйгілігікті  1909 жылы табылған адамдардың, аңдар мен олардың өмірінің көріністері бейнеленген  үлкен жарқын суреттер әкелді. Бұл суреттер   адам сүрмейтін шөлдалада бұрынғы уақытта есістік жер, табынтабын аңдар өмір сүргендігі жөнінде айтады. </w:t>
      </w:r>
    </w:p>
    <w:p w:rsidR="00AE69E8" w:rsidRPr="000A150D" w:rsidRDefault="00843A99" w:rsidP="007D6E07">
      <w:pPr>
        <w:ind w:firstLine="709"/>
        <w:jc w:val="both"/>
        <w:rPr>
          <w:sz w:val="28"/>
          <w:szCs w:val="28"/>
          <w:lang w:val="kk-KZ"/>
        </w:rPr>
      </w:pPr>
      <w:r w:rsidRPr="000B1914">
        <w:rPr>
          <w:iCs/>
          <w:sz w:val="28"/>
          <w:szCs w:val="28"/>
          <w:lang w:val="kk-KZ"/>
        </w:rPr>
        <w:t xml:space="preserve">Әр түрлі стильде орындалған </w:t>
      </w:r>
      <w:r w:rsidR="00D83CFF" w:rsidRPr="000B1914">
        <w:rPr>
          <w:iCs/>
          <w:sz w:val="28"/>
          <w:szCs w:val="28"/>
          <w:lang w:val="kk-KZ"/>
        </w:rPr>
        <w:t xml:space="preserve">суреттер  уақыттың әр кезеңдеріне жатады.  Натуралды стильде орындалған ең ерте  петроглифтер  б.э.д. 6000-2000 жылдарға жатады. </w:t>
      </w:r>
      <w:r w:rsidR="00335E7B" w:rsidRPr="000B1914">
        <w:rPr>
          <w:sz w:val="28"/>
          <w:szCs w:val="28"/>
          <w:lang w:val="kk-KZ"/>
        </w:rPr>
        <w:t xml:space="preserve">Бұл аңшылық көрінісі мен жануарлардың бейнелері «эфиоптік» фауналарға тән: пілдер, носорогтар, жирафтар, крокодилдер, түйеқұстар, құрып кеткен қодастың  бір түрі т.б. Аңдар өте шынайы бейнеленген. Мұнда </w:t>
      </w:r>
      <w:r w:rsidR="007A722F" w:rsidRPr="000B1914">
        <w:rPr>
          <w:sz w:val="28"/>
          <w:szCs w:val="28"/>
          <w:lang w:val="kk-KZ"/>
        </w:rPr>
        <w:t xml:space="preserve">бейнелеген </w:t>
      </w:r>
      <w:r w:rsidR="00335E7B" w:rsidRPr="000B1914">
        <w:rPr>
          <w:sz w:val="28"/>
          <w:szCs w:val="28"/>
          <w:lang w:val="kk-KZ"/>
        </w:rPr>
        <w:t xml:space="preserve">адамдар «бушмендік </w:t>
      </w:r>
      <w:r w:rsidR="007A722F" w:rsidRPr="000B1914">
        <w:rPr>
          <w:sz w:val="28"/>
          <w:szCs w:val="28"/>
          <w:lang w:val="kk-KZ"/>
        </w:rPr>
        <w:t>типте</w:t>
      </w:r>
      <w:r w:rsidR="00335E7B" w:rsidRPr="000B1914">
        <w:rPr>
          <w:sz w:val="28"/>
          <w:szCs w:val="28"/>
          <w:lang w:val="kk-KZ"/>
        </w:rPr>
        <w:t>»</w:t>
      </w:r>
      <w:r w:rsidR="007A722F" w:rsidRPr="000B1914">
        <w:rPr>
          <w:sz w:val="28"/>
          <w:szCs w:val="28"/>
          <w:lang w:val="kk-KZ"/>
        </w:rPr>
        <w:t xml:space="preserve"> келеді. Бұл қолында садағы мен найзасы бар, маскалы адамдар. Тассилин </w:t>
      </w:r>
      <w:r w:rsidR="000B1914" w:rsidRPr="000B1914">
        <w:rPr>
          <w:sz w:val="28"/>
          <w:szCs w:val="28"/>
          <w:lang w:val="kk-KZ"/>
        </w:rPr>
        <w:t>–</w:t>
      </w:r>
      <w:r w:rsidR="007A722F" w:rsidRPr="000B1914">
        <w:rPr>
          <w:sz w:val="28"/>
          <w:szCs w:val="28"/>
          <w:lang w:val="kk-KZ"/>
        </w:rPr>
        <w:t xml:space="preserve"> </w:t>
      </w:r>
      <w:r w:rsidR="000B1914" w:rsidRPr="000B1914">
        <w:rPr>
          <w:sz w:val="28"/>
          <w:szCs w:val="28"/>
          <w:lang w:val="kk-KZ"/>
        </w:rPr>
        <w:t xml:space="preserve">Адджер суреттерін зерттеуші Анри Лот 1956-1957 жылдары зерттеген </w:t>
      </w:r>
      <w:r w:rsidR="007A722F" w:rsidRPr="000B1914">
        <w:rPr>
          <w:sz w:val="28"/>
          <w:szCs w:val="28"/>
          <w:lang w:val="kk-KZ"/>
        </w:rPr>
        <w:t xml:space="preserve"> </w:t>
      </w:r>
      <w:r w:rsidR="000B1914" w:rsidRPr="000B1914">
        <w:rPr>
          <w:sz w:val="28"/>
          <w:szCs w:val="28"/>
          <w:lang w:val="kk-KZ"/>
        </w:rPr>
        <w:t xml:space="preserve"> бұл суреттегі адамдарды «дөңгелекбасты адамдар»деп атады. </w:t>
      </w:r>
      <w:r w:rsidR="000B1914">
        <w:rPr>
          <w:sz w:val="28"/>
          <w:szCs w:val="28"/>
          <w:lang w:val="kk-KZ"/>
        </w:rPr>
        <w:t xml:space="preserve"> Б.э.д. 3000-1000 жылдары </w:t>
      </w:r>
      <w:r w:rsidR="00D270C4">
        <w:rPr>
          <w:sz w:val="28"/>
          <w:szCs w:val="28"/>
          <w:lang w:val="kk-KZ"/>
        </w:rPr>
        <w:t xml:space="preserve">кейігі кезеңдегі суреттер бояумен салынып, үй жануарларын бейнелеген. Бұл қой, ешкі, ірі мүйізді қойлар. </w:t>
      </w:r>
      <w:r w:rsidR="0083065D">
        <w:rPr>
          <w:sz w:val="28"/>
          <w:szCs w:val="28"/>
          <w:lang w:val="kk-KZ"/>
        </w:rPr>
        <w:t xml:space="preserve">Сонымен бірге аттардың, иттердің, пілдердің және кейде жирафтардың бейнелері кездеседі. Ер адамдар кең қысқа шапандар, әйелдер қоңырау тәрізді белдемшелер киген. </w:t>
      </w:r>
      <w:r w:rsidR="0083065D" w:rsidRPr="0083065D">
        <w:rPr>
          <w:sz w:val="28"/>
          <w:szCs w:val="28"/>
          <w:lang w:val="kk-KZ"/>
        </w:rPr>
        <w:t xml:space="preserve">Сондай-ақ арба жегілген аттардың </w:t>
      </w:r>
      <w:r w:rsidR="0083065D" w:rsidRPr="000A150D">
        <w:rPr>
          <w:sz w:val="28"/>
          <w:szCs w:val="28"/>
          <w:lang w:val="kk-KZ"/>
        </w:rPr>
        <w:t>да бейнелері кездеседі, олар б.э.д. 2 мыңжылдықта жатады.</w:t>
      </w:r>
    </w:p>
    <w:p w:rsidR="00AE69E8" w:rsidRPr="000A150D" w:rsidRDefault="0083065D" w:rsidP="000A150D">
      <w:pPr>
        <w:ind w:firstLine="708"/>
        <w:jc w:val="both"/>
        <w:rPr>
          <w:color w:val="FF0000"/>
          <w:sz w:val="28"/>
          <w:szCs w:val="28"/>
          <w:lang w:val="kk-KZ"/>
        </w:rPr>
      </w:pPr>
      <w:r w:rsidRPr="000A150D">
        <w:rPr>
          <w:sz w:val="28"/>
          <w:szCs w:val="28"/>
          <w:lang w:val="kk-KZ"/>
        </w:rPr>
        <w:t xml:space="preserve">Алғашқы рет </w:t>
      </w:r>
      <w:r w:rsidR="000A150D" w:rsidRPr="000A150D">
        <w:rPr>
          <w:sz w:val="28"/>
          <w:szCs w:val="28"/>
          <w:lang w:val="kk-KZ"/>
        </w:rPr>
        <w:t>тассилин-Адджер жоны 1901 жылы Кортьеде байқалған болатын.</w:t>
      </w:r>
      <w:r w:rsidR="000A150D" w:rsidRPr="000A150D">
        <w:rPr>
          <w:color w:val="FF0000"/>
          <w:sz w:val="28"/>
          <w:szCs w:val="28"/>
          <w:lang w:val="kk-KZ"/>
        </w:rPr>
        <w:t xml:space="preserve"> </w:t>
      </w:r>
      <w:r w:rsidR="000A150D" w:rsidRPr="000A150D">
        <w:rPr>
          <w:sz w:val="28"/>
          <w:szCs w:val="28"/>
          <w:lang w:val="kk-KZ"/>
        </w:rPr>
        <w:t xml:space="preserve">Француз </w:t>
      </w:r>
      <w:r w:rsidR="00AE69E8" w:rsidRPr="000A150D">
        <w:rPr>
          <w:sz w:val="28"/>
          <w:szCs w:val="28"/>
          <w:lang w:val="kk-KZ"/>
        </w:rPr>
        <w:t>офицер Бренан</w:t>
      </w:r>
      <w:r w:rsidR="000A150D" w:rsidRPr="000A150D">
        <w:rPr>
          <w:sz w:val="28"/>
          <w:szCs w:val="28"/>
          <w:lang w:val="kk-KZ"/>
        </w:rPr>
        <w:t xml:space="preserve"> осы Сахарада сегіз жыл тұрған (1932-1940) кезінде бірнеше суреттер салып, кейінірек А.Брейлге көрсетті. </w:t>
      </w:r>
      <w:r w:rsidR="00AE69E8" w:rsidRPr="000A150D">
        <w:rPr>
          <w:sz w:val="28"/>
          <w:szCs w:val="28"/>
          <w:lang w:val="kk-KZ"/>
        </w:rPr>
        <w:t xml:space="preserve"> Брейль</w:t>
      </w:r>
      <w:r w:rsidR="000A150D" w:rsidRPr="000A150D">
        <w:rPr>
          <w:sz w:val="28"/>
          <w:szCs w:val="28"/>
          <w:lang w:val="kk-KZ"/>
        </w:rPr>
        <w:t xml:space="preserve"> экспедиция ұйымдастырмақшы болған еді, жоспарына екінші дүние жүзілік соғас кедергі жасады. </w:t>
      </w:r>
      <w:r w:rsidR="00AE69E8" w:rsidRPr="000A150D">
        <w:rPr>
          <w:sz w:val="28"/>
          <w:szCs w:val="28"/>
          <w:lang w:val="kk-KZ"/>
        </w:rPr>
        <w:t xml:space="preserve"> </w:t>
      </w:r>
      <w:r w:rsidR="000A150D" w:rsidRPr="000A150D">
        <w:rPr>
          <w:sz w:val="28"/>
          <w:szCs w:val="28"/>
          <w:lang w:val="kk-KZ"/>
        </w:rPr>
        <w:t xml:space="preserve">Соғыстан кейін Брейль суреттерді қысқаша жазып Бренанға көрсетті.  </w:t>
      </w:r>
    </w:p>
    <w:p w:rsidR="0096587B" w:rsidRPr="0096587B" w:rsidRDefault="000A150D" w:rsidP="0096587B">
      <w:pPr>
        <w:jc w:val="both"/>
        <w:rPr>
          <w:sz w:val="28"/>
          <w:szCs w:val="28"/>
          <w:lang w:val="kk-KZ"/>
        </w:rPr>
      </w:pPr>
      <w:r>
        <w:rPr>
          <w:sz w:val="28"/>
          <w:szCs w:val="28"/>
          <w:lang w:val="kk-KZ"/>
        </w:rPr>
        <w:t xml:space="preserve">    1933 жылы Л.Жолеоның кітабы жарыққа шықты</w:t>
      </w:r>
      <w:r w:rsidR="0096587B">
        <w:rPr>
          <w:sz w:val="28"/>
          <w:szCs w:val="28"/>
          <w:lang w:val="kk-KZ"/>
        </w:rPr>
        <w:t xml:space="preserve">, онда ол суреттердің </w:t>
      </w:r>
      <w:r w:rsidR="0096587B" w:rsidRPr="0096587B">
        <w:rPr>
          <w:sz w:val="28"/>
          <w:szCs w:val="28"/>
          <w:lang w:val="kk-KZ"/>
        </w:rPr>
        <w:t xml:space="preserve">кезеңденуін 4 кезеңге бөлді: </w:t>
      </w:r>
    </w:p>
    <w:p w:rsidR="00AE69E8" w:rsidRPr="0096587B" w:rsidRDefault="0096587B" w:rsidP="0096587B">
      <w:pPr>
        <w:pStyle w:val="a7"/>
        <w:numPr>
          <w:ilvl w:val="0"/>
          <w:numId w:val="8"/>
        </w:numPr>
        <w:jc w:val="both"/>
        <w:rPr>
          <w:sz w:val="28"/>
          <w:szCs w:val="28"/>
          <w:lang w:val="kk-KZ"/>
        </w:rPr>
      </w:pPr>
      <w:r w:rsidRPr="0096587B">
        <w:rPr>
          <w:sz w:val="28"/>
          <w:szCs w:val="28"/>
          <w:lang w:val="kk-KZ"/>
        </w:rPr>
        <w:t>«Қодас дәуірі</w:t>
      </w:r>
      <w:r w:rsidR="00AE69E8" w:rsidRPr="0096587B">
        <w:rPr>
          <w:sz w:val="28"/>
          <w:szCs w:val="28"/>
          <w:lang w:val="kk-KZ"/>
        </w:rPr>
        <w:t xml:space="preserve">», </w:t>
      </w:r>
      <w:r w:rsidRPr="0096587B">
        <w:rPr>
          <w:sz w:val="28"/>
          <w:szCs w:val="28"/>
          <w:lang w:val="kk-KZ"/>
        </w:rPr>
        <w:t>онда мүйізтұмсық, пілдердің, жирафтардың шынайы суреттері мен «бушмен типі» деп аталытын адамдар жатады</w:t>
      </w:r>
      <w:r w:rsidR="00AE69E8" w:rsidRPr="0096587B">
        <w:rPr>
          <w:sz w:val="28"/>
          <w:szCs w:val="28"/>
          <w:lang w:val="kk-KZ"/>
        </w:rPr>
        <w:t>;</w:t>
      </w:r>
    </w:p>
    <w:p w:rsidR="0096587B" w:rsidRPr="0096587B" w:rsidRDefault="00AE69E8" w:rsidP="0096587B">
      <w:pPr>
        <w:pStyle w:val="a7"/>
        <w:numPr>
          <w:ilvl w:val="0"/>
          <w:numId w:val="8"/>
        </w:numPr>
        <w:rPr>
          <w:sz w:val="28"/>
          <w:szCs w:val="28"/>
          <w:lang w:val="kk-KZ"/>
        </w:rPr>
      </w:pPr>
      <w:r w:rsidRPr="0096587B">
        <w:rPr>
          <w:sz w:val="28"/>
          <w:szCs w:val="28"/>
          <w:lang w:val="kk-KZ"/>
        </w:rPr>
        <w:t>«</w:t>
      </w:r>
      <w:r w:rsidR="0096587B" w:rsidRPr="0096587B">
        <w:rPr>
          <w:sz w:val="28"/>
          <w:szCs w:val="28"/>
          <w:lang w:val="kk-KZ"/>
        </w:rPr>
        <w:t>африкалық піл дәуірі</w:t>
      </w:r>
      <w:r w:rsidRPr="0096587B">
        <w:rPr>
          <w:sz w:val="28"/>
          <w:szCs w:val="28"/>
          <w:lang w:val="kk-KZ"/>
        </w:rPr>
        <w:t>»,</w:t>
      </w:r>
      <w:r w:rsidR="0096587B" w:rsidRPr="0096587B">
        <w:rPr>
          <w:sz w:val="28"/>
          <w:szCs w:val="28"/>
          <w:lang w:val="kk-KZ"/>
        </w:rPr>
        <w:t>онда үй жануарлары бейнеленген;</w:t>
      </w:r>
      <w:r w:rsidRPr="0096587B">
        <w:rPr>
          <w:sz w:val="28"/>
          <w:szCs w:val="28"/>
          <w:lang w:val="kk-KZ"/>
        </w:rPr>
        <w:t xml:space="preserve"> </w:t>
      </w:r>
    </w:p>
    <w:p w:rsidR="00FC05DE" w:rsidRPr="00FC05DE" w:rsidRDefault="00FC05DE" w:rsidP="00FC05DE">
      <w:pPr>
        <w:pStyle w:val="a7"/>
        <w:numPr>
          <w:ilvl w:val="0"/>
          <w:numId w:val="8"/>
        </w:numPr>
        <w:rPr>
          <w:sz w:val="28"/>
          <w:szCs w:val="28"/>
          <w:lang w:val="kk-KZ"/>
        </w:rPr>
      </w:pPr>
      <w:r>
        <w:rPr>
          <w:sz w:val="28"/>
          <w:szCs w:val="28"/>
          <w:lang w:val="kk-KZ"/>
        </w:rPr>
        <w:t>Дөңгелек, арба және аттардың суреттері пайда болған кез;</w:t>
      </w:r>
    </w:p>
    <w:p w:rsidR="00AE69E8" w:rsidRPr="00FC05DE" w:rsidRDefault="00FC05DE" w:rsidP="00FC05DE">
      <w:pPr>
        <w:pStyle w:val="a7"/>
        <w:numPr>
          <w:ilvl w:val="0"/>
          <w:numId w:val="8"/>
        </w:numPr>
        <w:rPr>
          <w:sz w:val="28"/>
          <w:szCs w:val="28"/>
        </w:rPr>
      </w:pPr>
      <w:r w:rsidRPr="00FC05DE">
        <w:rPr>
          <w:sz w:val="28"/>
          <w:szCs w:val="28"/>
          <w:lang w:val="kk-KZ"/>
        </w:rPr>
        <w:t xml:space="preserve"> </w:t>
      </w:r>
      <w:r w:rsidR="00AE69E8" w:rsidRPr="00FC05DE">
        <w:rPr>
          <w:sz w:val="28"/>
          <w:szCs w:val="28"/>
        </w:rPr>
        <w:t>«</w:t>
      </w:r>
      <w:r w:rsidRPr="00FC05DE">
        <w:rPr>
          <w:sz w:val="28"/>
          <w:szCs w:val="28"/>
          <w:lang w:val="kk-KZ"/>
        </w:rPr>
        <w:t>түйе дәуірі</w:t>
      </w:r>
      <w:r w:rsidR="00AE69E8" w:rsidRPr="00FC05DE">
        <w:rPr>
          <w:sz w:val="28"/>
          <w:szCs w:val="28"/>
        </w:rPr>
        <w:t xml:space="preserve">» — </w:t>
      </w:r>
      <w:r w:rsidRPr="00FC05DE">
        <w:rPr>
          <w:sz w:val="28"/>
          <w:szCs w:val="28"/>
          <w:lang w:val="kk-KZ"/>
        </w:rPr>
        <w:t>соңғы топ</w:t>
      </w:r>
      <w:r w:rsidR="00AE69E8" w:rsidRPr="00FC05DE">
        <w:rPr>
          <w:sz w:val="28"/>
          <w:szCs w:val="28"/>
        </w:rPr>
        <w:t>.</w:t>
      </w:r>
    </w:p>
    <w:p w:rsidR="00FC05DE" w:rsidRPr="00FC05DE" w:rsidRDefault="00FC05DE" w:rsidP="00FC05DE">
      <w:pPr>
        <w:shd w:val="clear" w:color="auto" w:fill="FFFFFF"/>
        <w:autoSpaceDE w:val="0"/>
        <w:autoSpaceDN w:val="0"/>
        <w:adjustRightInd w:val="0"/>
        <w:ind w:firstLine="360"/>
        <w:jc w:val="both"/>
        <w:rPr>
          <w:sz w:val="28"/>
          <w:szCs w:val="28"/>
          <w:lang w:val="kk-KZ"/>
        </w:rPr>
      </w:pPr>
      <w:r w:rsidRPr="00FC05DE">
        <w:rPr>
          <w:noProof/>
          <w:sz w:val="28"/>
          <w:szCs w:val="28"/>
          <w:lang w:val="kk-KZ"/>
        </w:rPr>
        <w:t>Тассилин-Аджердегі және Сахараның</w:t>
      </w:r>
      <w:r w:rsidRPr="00FC05DE">
        <w:rPr>
          <w:noProof/>
          <w:color w:val="000000"/>
          <w:sz w:val="28"/>
          <w:szCs w:val="28"/>
          <w:lang w:val="kk-KZ"/>
        </w:rPr>
        <w:t xml:space="preserve"> басқа аймақтарындағы жоғарыда аталған төрт негізгі дәуірге сәйкес келетін ондаған мың кескіндемені зерттеу - петроглифтер сияқты, кескіндемеде схемалықтың күшеюі бағытына дамығандығын</w:t>
      </w:r>
      <w:r w:rsidRPr="00FC05DE">
        <w:rPr>
          <w:sz w:val="28"/>
          <w:szCs w:val="28"/>
          <w:lang w:val="kk-KZ"/>
        </w:rPr>
        <w:t xml:space="preserve"> </w:t>
      </w:r>
      <w:r w:rsidRPr="00FC05DE">
        <w:rPr>
          <w:noProof/>
          <w:color w:val="000000"/>
          <w:sz w:val="28"/>
          <w:szCs w:val="28"/>
          <w:lang w:val="kk-KZ"/>
        </w:rPr>
        <w:t xml:space="preserve">көрсетеді. Алайда, бұл сарын реалистік формаларға мезгіл-мезгіл қайта оралумен бұзылып отырады.  Мұның өзінде осындай әрбір қайта оралу кезінде детальдар көбейіп, бейненің көзге елестеуі күшейе түседі де ескі </w:t>
      </w:r>
      <w:r w:rsidRPr="00FC05DE">
        <w:rPr>
          <w:noProof/>
          <w:color w:val="000000"/>
          <w:sz w:val="28"/>
          <w:szCs w:val="28"/>
          <w:lang w:val="kk-KZ"/>
        </w:rPr>
        <w:lastRenderedPageBreak/>
        <w:t xml:space="preserve">сарынға қайта түскенде біртіндеп схемалылық бел алады. Біздің эрамыздан бұрынғы </w:t>
      </w:r>
      <w:r w:rsidRPr="00FC05DE">
        <w:rPr>
          <w:color w:val="000000"/>
          <w:sz w:val="28"/>
          <w:szCs w:val="28"/>
          <w:lang w:val="kk-KZ"/>
        </w:rPr>
        <w:t xml:space="preserve">IV </w:t>
      </w:r>
      <w:r w:rsidRPr="00FC05DE">
        <w:rPr>
          <w:noProof/>
          <w:color w:val="000000"/>
          <w:sz w:val="28"/>
          <w:szCs w:val="28"/>
          <w:lang w:val="kk-KZ"/>
        </w:rPr>
        <w:t xml:space="preserve">мыңжылдықтың орта кезінде Тассилинде малшы тайпалар қоныс тепкенде, реалистік сарын өзінің дамуында ең биік дәрежеге жетеді. Күнделікті тұрмыстан алынған жанрлық көріністермен қатар мал айдауды, соғысты, аң аулауды, дақылдар жинауды бейнелетін үлкен паннолар пайда болады. Тассилин бақташылары, әсіресе, малдың суретін салуда зор шеберлікке жетеді. Суретші сиырлардың семіздігін, кұжірейген бұқалардың баяу қимылын, бөкендер мен қарақұйрықтардың қатыгездігі мен әсемдігін әдейі баса көрсетеді. Әрбір бейне таң қаларлықтай айқын әрі үйлесімді, әрбір деталь эстетикалық тұрғыдан ойластырылып берілген. Бақташылар өнері екі мың жыл бойы дамығандықтан да осындай шеберлік шыңына жеткендігі кездейсоқ емес. Біздің эрамыздан бұрынғы </w:t>
      </w:r>
      <w:r w:rsidRPr="00FC05DE">
        <w:rPr>
          <w:color w:val="000000"/>
          <w:sz w:val="28"/>
          <w:szCs w:val="28"/>
          <w:lang w:val="kk-KZ"/>
        </w:rPr>
        <w:t xml:space="preserve">II </w:t>
      </w:r>
      <w:r w:rsidRPr="00FC05DE">
        <w:rPr>
          <w:noProof/>
          <w:color w:val="000000"/>
          <w:sz w:val="28"/>
          <w:szCs w:val="28"/>
          <w:lang w:val="kk-KZ"/>
        </w:rPr>
        <w:t>мыңжылдықтың орта кезінде Тассилинде ат жегілген жауынгерлік арбалар пайда болады. Жартастардагы суреттеріне қарап олардың Жерорта теңіз жағалауынан Нигердің жоғарғы иіріміне дейін тарағанын байқауға болады.  Құл дәуірдің өнері барған сайын схемалылыққа көше отырып, түйе дәуірімен аяқталады; бұл дәуірде түйе жылқыны біржола ығыстырып, толық басымдылыққа жетеді.</w:t>
      </w:r>
    </w:p>
    <w:p w:rsidR="00FC05DE" w:rsidRPr="00FC05DE" w:rsidRDefault="00FC05DE" w:rsidP="00FC05DE">
      <w:pPr>
        <w:ind w:firstLine="360"/>
        <w:jc w:val="both"/>
        <w:rPr>
          <w:noProof/>
          <w:color w:val="000000"/>
          <w:sz w:val="28"/>
          <w:szCs w:val="28"/>
          <w:lang w:val="kk-KZ"/>
        </w:rPr>
      </w:pPr>
      <w:r w:rsidRPr="00FC05DE">
        <w:rPr>
          <w:noProof/>
          <w:color w:val="000000"/>
          <w:sz w:val="28"/>
          <w:szCs w:val="28"/>
          <w:lang w:val="kk-KZ"/>
        </w:rPr>
        <w:t>Кейінірек замандағы өнер тек формасымен ғана емес, сонымен бірге енді әсерсіз жалаң схема түрінде бейнеленетін объектіге көзқараспен де ерекшеленеді. Түйе мен адамның пішіндері біртіндеп түсініксіздеу геометриялық таңбаға айналады. Сахарадағы өнердің дамуындағы бұл соңғы сатының қамтитын уақыты тарихи дәуірдің басы деп саналады. Сахарадағы жартас өнерінің жасаушылары аңшы және малшы тайпалардың көптеген ұрпақтары болған; олар сонау бағы замандарда климаты ғажап жақсы, өсімдігі шүйгін, жануарлар дүниесі бай қазіргі шөл далада мекендеген. Сахарада екі ылғалды дәуір болған: біріншісі төменгі палеолит заманында біткен де, екіншісі алты мың жылңа, шамамен біздің эрамыздан бұрынғы ІІ мыңжылдыққа дейін созылған. Неолит заманында мұнда жапырақты және қылқанды ағаштардың әр түрлі тұқымдары ескен. Қазіргі уақытта сусымалы құрғақ құм көшіп жүретін көптеген аңғарларда ол замандарда Нил мен Нигер сияқты суы арнасынан асқан өзендер ағып жатқан. Оларда балық және өзен жануарлары өте көп болған; көне жұрттардағы от орнында олардың сүйектері көп сақталған. Сахарада соңғы жүз жылда жиналған және жылма-жыл толықтырылып отырған археологиялық материал Африка халықтарының ежелгі тарихының көптеген проблемаларын,   атап   айтқанда,   африкалық өнердің  тууы мен дамуының проблемаларын нақ осы материалдан іздеу керектігін д</w:t>
      </w:r>
      <w:r>
        <w:rPr>
          <w:noProof/>
          <w:color w:val="000000"/>
          <w:sz w:val="28"/>
          <w:szCs w:val="28"/>
          <w:lang w:val="kk-KZ"/>
        </w:rPr>
        <w:t>ә</w:t>
      </w:r>
      <w:r w:rsidRPr="00FC05DE">
        <w:rPr>
          <w:noProof/>
          <w:color w:val="000000"/>
          <w:sz w:val="28"/>
          <w:szCs w:val="28"/>
          <w:lang w:val="kk-KZ"/>
        </w:rPr>
        <w:t xml:space="preserve">лелдейді. </w:t>
      </w:r>
    </w:p>
    <w:p w:rsidR="002B2E80" w:rsidRDefault="002B2E80" w:rsidP="002B2E80">
      <w:pPr>
        <w:rPr>
          <w:rStyle w:val="c1"/>
          <w:sz w:val="28"/>
          <w:szCs w:val="28"/>
          <w:lang w:val="kk-KZ"/>
        </w:rPr>
      </w:pPr>
    </w:p>
    <w:p w:rsidR="00FF7688" w:rsidRPr="001F769C" w:rsidRDefault="00FF7688" w:rsidP="00FF7688">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t>Тапсырмалар:</w:t>
      </w:r>
    </w:p>
    <w:p w:rsidR="00FF7688" w:rsidRPr="00FF7688" w:rsidRDefault="00FF7688" w:rsidP="00FF7688">
      <w:pPr>
        <w:pStyle w:val="a7"/>
        <w:keepNext/>
        <w:numPr>
          <w:ilvl w:val="0"/>
          <w:numId w:val="42"/>
        </w:numPr>
        <w:tabs>
          <w:tab w:val="left" w:pos="284"/>
        </w:tabs>
        <w:autoSpaceDE w:val="0"/>
        <w:autoSpaceDN w:val="0"/>
        <w:adjustRightInd w:val="0"/>
        <w:ind w:left="426"/>
        <w:rPr>
          <w:rFonts w:ascii="Times New Roman CYR" w:hAnsi="Times New Roman CYR" w:cs="Times New Roman CYR"/>
          <w:sz w:val="28"/>
          <w:szCs w:val="28"/>
          <w:lang w:val="kk-KZ"/>
        </w:rPr>
      </w:pPr>
      <w:r>
        <w:rPr>
          <w:rStyle w:val="c1"/>
          <w:sz w:val="28"/>
          <w:szCs w:val="28"/>
          <w:lang w:val="kk-KZ"/>
        </w:rPr>
        <w:t xml:space="preserve"> Тассилин –Адджер </w:t>
      </w:r>
      <w:r w:rsidRPr="00FF7688">
        <w:rPr>
          <w:rStyle w:val="c1"/>
          <w:sz w:val="28"/>
          <w:szCs w:val="28"/>
          <w:lang w:val="kk-KZ"/>
        </w:rPr>
        <w:t xml:space="preserve"> </w:t>
      </w:r>
      <w:r>
        <w:rPr>
          <w:rStyle w:val="c1"/>
          <w:sz w:val="28"/>
          <w:szCs w:val="28"/>
          <w:lang w:val="kk-KZ"/>
        </w:rPr>
        <w:t xml:space="preserve">жартастарындағы суреттер </w:t>
      </w:r>
      <w:r w:rsidRPr="00FF7688">
        <w:rPr>
          <w:sz w:val="28"/>
          <w:szCs w:val="28"/>
          <w:lang w:val="sr-Cyrl-CS"/>
        </w:rPr>
        <w:t xml:space="preserve"> туралы мағлұмат жинақта</w:t>
      </w:r>
      <w:r w:rsidRPr="00FF7688">
        <w:rPr>
          <w:rFonts w:ascii="Times New Roman CYR" w:hAnsi="Times New Roman CYR" w:cs="Times New Roman CYR"/>
          <w:sz w:val="28"/>
          <w:szCs w:val="28"/>
          <w:lang w:val="kk-KZ"/>
        </w:rPr>
        <w:t xml:space="preserve"> </w:t>
      </w:r>
    </w:p>
    <w:p w:rsidR="00FF7688" w:rsidRPr="00FF7688" w:rsidRDefault="00FF7688" w:rsidP="00FF7688">
      <w:pPr>
        <w:pStyle w:val="a7"/>
        <w:keepNext/>
        <w:numPr>
          <w:ilvl w:val="0"/>
          <w:numId w:val="42"/>
        </w:numPr>
        <w:tabs>
          <w:tab w:val="left" w:pos="284"/>
        </w:tabs>
        <w:autoSpaceDE w:val="0"/>
        <w:autoSpaceDN w:val="0"/>
        <w:adjustRightInd w:val="0"/>
        <w:ind w:left="426"/>
        <w:rPr>
          <w:rFonts w:ascii="Times New Roman CYR" w:hAnsi="Times New Roman CYR" w:cs="Times New Roman CYR"/>
          <w:sz w:val="28"/>
          <w:szCs w:val="28"/>
          <w:lang w:val="kk-KZ"/>
        </w:rPr>
      </w:pPr>
      <w:r>
        <w:rPr>
          <w:rStyle w:val="c1"/>
          <w:sz w:val="28"/>
          <w:szCs w:val="28"/>
          <w:lang w:val="kk-KZ"/>
        </w:rPr>
        <w:t xml:space="preserve"> Африкадағы Тассилин –Адджер туралы мәлімет жинақта</w:t>
      </w:r>
    </w:p>
    <w:p w:rsidR="00FF7688" w:rsidRPr="001D518D" w:rsidRDefault="00FF7688" w:rsidP="00FF7688">
      <w:pPr>
        <w:pStyle w:val="a7"/>
        <w:keepNext/>
        <w:numPr>
          <w:ilvl w:val="0"/>
          <w:numId w:val="42"/>
        </w:numPr>
        <w:tabs>
          <w:tab w:val="left" w:pos="284"/>
        </w:tabs>
        <w:autoSpaceDE w:val="0"/>
        <w:autoSpaceDN w:val="0"/>
        <w:adjustRightInd w:val="0"/>
        <w:ind w:left="426"/>
        <w:rPr>
          <w:rFonts w:ascii="Times New Roman CYR" w:hAnsi="Times New Roman CYR" w:cs="Times New Roman CYR"/>
          <w:sz w:val="28"/>
          <w:szCs w:val="28"/>
          <w:lang w:val="kk-KZ"/>
        </w:rPr>
      </w:pPr>
      <w:r>
        <w:rPr>
          <w:rFonts w:ascii="Times New Roman CYR" w:hAnsi="Times New Roman CYR" w:cs="Times New Roman CYR"/>
          <w:sz w:val="28"/>
          <w:szCs w:val="28"/>
          <w:lang w:val="kk-KZ"/>
        </w:rPr>
        <w:t xml:space="preserve"> </w:t>
      </w:r>
      <w:r>
        <w:rPr>
          <w:rStyle w:val="c1"/>
          <w:sz w:val="28"/>
          <w:szCs w:val="28"/>
          <w:lang w:val="kk-KZ"/>
        </w:rPr>
        <w:t xml:space="preserve">Тассилин –Адджер </w:t>
      </w:r>
      <w:r w:rsidRPr="00FF7688">
        <w:rPr>
          <w:rStyle w:val="c1"/>
          <w:sz w:val="28"/>
          <w:szCs w:val="28"/>
          <w:lang w:val="kk-KZ"/>
        </w:rPr>
        <w:t xml:space="preserve"> </w:t>
      </w:r>
      <w:r>
        <w:rPr>
          <w:rFonts w:ascii="Times New Roman CYR" w:hAnsi="Times New Roman CYR" w:cs="Times New Roman CYR"/>
          <w:sz w:val="28"/>
          <w:szCs w:val="28"/>
          <w:lang w:val="kk-KZ"/>
        </w:rPr>
        <w:t>үңгірлері</w:t>
      </w:r>
      <w:r w:rsidRPr="001D518D">
        <w:rPr>
          <w:rFonts w:ascii="Times New Roman CYR" w:hAnsi="Times New Roman CYR" w:cs="Times New Roman CYR"/>
          <w:sz w:val="28"/>
          <w:szCs w:val="28"/>
          <w:lang w:val="kk-KZ"/>
        </w:rPr>
        <w:t xml:space="preserve">нің  пайда болу тарихын  білу. </w:t>
      </w:r>
    </w:p>
    <w:p w:rsidR="00FF7688" w:rsidRPr="001F769C" w:rsidRDefault="00FF7688" w:rsidP="00FF7688">
      <w:pPr>
        <w:keepNext/>
        <w:tabs>
          <w:tab w:val="left" w:pos="284"/>
        </w:tabs>
        <w:autoSpaceDE w:val="0"/>
        <w:autoSpaceDN w:val="0"/>
        <w:adjustRightInd w:val="0"/>
        <w:rPr>
          <w:rFonts w:ascii="Times New Roman CYR" w:hAnsi="Times New Roman CYR" w:cs="Times New Roman CYR"/>
          <w:sz w:val="28"/>
          <w:szCs w:val="28"/>
          <w:lang w:val="kk-KZ"/>
        </w:rPr>
      </w:pPr>
      <w:r>
        <w:rPr>
          <w:sz w:val="28"/>
          <w:szCs w:val="28"/>
          <w:lang w:val="kk-KZ"/>
        </w:rPr>
        <w:t>4</w:t>
      </w:r>
      <w:r w:rsidRPr="001F769C">
        <w:rPr>
          <w:sz w:val="28"/>
          <w:szCs w:val="28"/>
          <w:lang w:val="kk-KZ"/>
        </w:rPr>
        <w:t xml:space="preserve">. </w:t>
      </w:r>
      <w:r>
        <w:rPr>
          <w:rStyle w:val="c1"/>
          <w:sz w:val="28"/>
          <w:szCs w:val="28"/>
          <w:lang w:val="kk-KZ"/>
        </w:rPr>
        <w:t xml:space="preserve">Тассилин –Адджер </w:t>
      </w:r>
      <w:r w:rsidRPr="00FF7688">
        <w:rPr>
          <w:rStyle w:val="c1"/>
          <w:sz w:val="28"/>
          <w:szCs w:val="28"/>
          <w:lang w:val="kk-KZ"/>
        </w:rPr>
        <w:t xml:space="preserve"> </w:t>
      </w:r>
      <w:r w:rsidRPr="001F769C">
        <w:rPr>
          <w:bCs/>
          <w:sz w:val="28"/>
          <w:szCs w:val="28"/>
          <w:lang w:val="kk-KZ"/>
        </w:rPr>
        <w:t>жартастық суреттерін сипатта</w:t>
      </w:r>
      <w:r w:rsidRPr="001F769C">
        <w:rPr>
          <w:rFonts w:ascii="Times New Roman CYR" w:hAnsi="Times New Roman CYR" w:cs="Times New Roman CYR"/>
          <w:sz w:val="28"/>
          <w:szCs w:val="28"/>
          <w:lang w:val="kk-KZ"/>
        </w:rPr>
        <w:t xml:space="preserve">. </w:t>
      </w:r>
    </w:p>
    <w:p w:rsidR="00FF7688" w:rsidRPr="001F769C" w:rsidRDefault="00FF7688" w:rsidP="00FF7688">
      <w:pPr>
        <w:autoSpaceDE w:val="0"/>
        <w:autoSpaceDN w:val="0"/>
        <w:adjustRightInd w:val="0"/>
        <w:ind w:firstLine="567"/>
        <w:rPr>
          <w:rFonts w:ascii="Times New Roman CYR" w:hAnsi="Times New Roman CYR" w:cs="Times New Roman CYR"/>
          <w:b/>
          <w:bCs/>
          <w:i/>
          <w:iCs/>
          <w:sz w:val="28"/>
          <w:szCs w:val="28"/>
          <w:lang w:val="kk-KZ"/>
        </w:rPr>
      </w:pPr>
    </w:p>
    <w:p w:rsidR="00FF7688" w:rsidRPr="001F769C" w:rsidRDefault="00FF7688" w:rsidP="00FF7688">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Бақылау сұрақтары:</w:t>
      </w:r>
    </w:p>
    <w:p w:rsidR="00FF7688" w:rsidRPr="00FF7688" w:rsidRDefault="00FF7688" w:rsidP="00FF7688">
      <w:pPr>
        <w:pStyle w:val="a7"/>
        <w:numPr>
          <w:ilvl w:val="0"/>
          <w:numId w:val="43"/>
        </w:numPr>
        <w:tabs>
          <w:tab w:val="left" w:pos="284"/>
        </w:tabs>
        <w:ind w:left="426"/>
        <w:jc w:val="both"/>
        <w:rPr>
          <w:sz w:val="28"/>
          <w:szCs w:val="28"/>
          <w:lang w:val="sr-Cyrl-CS"/>
        </w:rPr>
      </w:pPr>
      <w:r>
        <w:rPr>
          <w:rStyle w:val="c1"/>
          <w:sz w:val="28"/>
          <w:szCs w:val="28"/>
          <w:lang w:val="kk-KZ"/>
        </w:rPr>
        <w:lastRenderedPageBreak/>
        <w:t xml:space="preserve">Тассилин –Адджер </w:t>
      </w:r>
      <w:r w:rsidRPr="00FF7688">
        <w:rPr>
          <w:rStyle w:val="c1"/>
          <w:sz w:val="28"/>
          <w:szCs w:val="28"/>
          <w:lang w:val="kk-KZ"/>
        </w:rPr>
        <w:t xml:space="preserve"> </w:t>
      </w:r>
      <w:r>
        <w:rPr>
          <w:rStyle w:val="c1"/>
          <w:sz w:val="28"/>
          <w:szCs w:val="28"/>
          <w:lang w:val="kk-KZ"/>
        </w:rPr>
        <w:t>жартастарындағы</w:t>
      </w:r>
      <w:r w:rsidRPr="00FF7688">
        <w:rPr>
          <w:rFonts w:ascii="Times New Roman CYR" w:hAnsi="Times New Roman CYR" w:cs="Times New Roman CYR"/>
          <w:sz w:val="28"/>
          <w:szCs w:val="28"/>
          <w:lang w:val="kk-KZ"/>
        </w:rPr>
        <w:t xml:space="preserve"> </w:t>
      </w:r>
      <w:r w:rsidRPr="00FF7688">
        <w:rPr>
          <w:sz w:val="28"/>
          <w:szCs w:val="28"/>
          <w:lang w:val="sr-Cyrl-CS"/>
        </w:rPr>
        <w:t>суреттердің ерекшелігі қандай?</w:t>
      </w:r>
    </w:p>
    <w:p w:rsidR="00FF7688" w:rsidRPr="00AF04EB" w:rsidRDefault="00FF7688" w:rsidP="00FF7688">
      <w:pPr>
        <w:pStyle w:val="a7"/>
        <w:numPr>
          <w:ilvl w:val="0"/>
          <w:numId w:val="43"/>
        </w:numPr>
        <w:tabs>
          <w:tab w:val="left" w:pos="284"/>
        </w:tabs>
        <w:ind w:left="426"/>
        <w:jc w:val="both"/>
        <w:rPr>
          <w:sz w:val="28"/>
          <w:szCs w:val="28"/>
          <w:lang w:val="sr-Cyrl-CS"/>
        </w:rPr>
      </w:pPr>
      <w:r>
        <w:rPr>
          <w:rStyle w:val="c1"/>
          <w:sz w:val="28"/>
          <w:szCs w:val="28"/>
          <w:lang w:val="kk-KZ"/>
        </w:rPr>
        <w:t xml:space="preserve">Тассилин –Адджер </w:t>
      </w:r>
      <w:r w:rsidRPr="00AF04EB">
        <w:rPr>
          <w:sz w:val="28"/>
          <w:szCs w:val="28"/>
          <w:lang w:val="sr-Cyrl-CS"/>
        </w:rPr>
        <w:t xml:space="preserve"> қай жылы ашылды?</w:t>
      </w:r>
    </w:p>
    <w:p w:rsidR="00FF7688" w:rsidRPr="001F769C" w:rsidRDefault="00FF7688" w:rsidP="00FF7688">
      <w:pPr>
        <w:pStyle w:val="a7"/>
        <w:numPr>
          <w:ilvl w:val="0"/>
          <w:numId w:val="43"/>
        </w:numPr>
        <w:tabs>
          <w:tab w:val="left" w:pos="284"/>
        </w:tabs>
        <w:ind w:left="426"/>
        <w:jc w:val="both"/>
        <w:rPr>
          <w:sz w:val="28"/>
          <w:szCs w:val="28"/>
          <w:lang w:val="sr-Cyrl-CS"/>
        </w:rPr>
      </w:pPr>
      <w:r>
        <w:rPr>
          <w:rStyle w:val="c1"/>
          <w:sz w:val="28"/>
          <w:szCs w:val="28"/>
          <w:lang w:val="kk-KZ"/>
        </w:rPr>
        <w:t xml:space="preserve">Тассилин –Адджер </w:t>
      </w:r>
      <w:r w:rsidRPr="00FF7688">
        <w:rPr>
          <w:rStyle w:val="c1"/>
          <w:sz w:val="28"/>
          <w:szCs w:val="28"/>
          <w:lang w:val="kk-KZ"/>
        </w:rPr>
        <w:t xml:space="preserve"> </w:t>
      </w:r>
      <w:r>
        <w:rPr>
          <w:rStyle w:val="c1"/>
          <w:sz w:val="28"/>
          <w:szCs w:val="28"/>
          <w:lang w:val="kk-KZ"/>
        </w:rPr>
        <w:t>жартастарындағы</w:t>
      </w:r>
      <w:r w:rsidRPr="001F769C">
        <w:rPr>
          <w:sz w:val="28"/>
          <w:szCs w:val="28"/>
          <w:lang w:val="sr-Cyrl-CS"/>
        </w:rPr>
        <w:t xml:space="preserve"> </w:t>
      </w:r>
      <w:r>
        <w:rPr>
          <w:sz w:val="28"/>
          <w:szCs w:val="28"/>
          <w:lang w:val="sr-Cyrl-CS"/>
        </w:rPr>
        <w:t>суреттерді қанша кезеңге бөлді</w:t>
      </w:r>
      <w:r w:rsidRPr="001F769C">
        <w:rPr>
          <w:sz w:val="28"/>
          <w:szCs w:val="28"/>
          <w:lang w:val="sr-Cyrl-CS"/>
        </w:rPr>
        <w:t>?</w:t>
      </w:r>
    </w:p>
    <w:p w:rsidR="00FF7688" w:rsidRPr="001F769C" w:rsidRDefault="00FF7688" w:rsidP="00FF7688">
      <w:pPr>
        <w:pStyle w:val="a7"/>
        <w:numPr>
          <w:ilvl w:val="0"/>
          <w:numId w:val="43"/>
        </w:numPr>
        <w:tabs>
          <w:tab w:val="left" w:pos="284"/>
        </w:tabs>
        <w:ind w:left="426"/>
        <w:jc w:val="both"/>
        <w:rPr>
          <w:sz w:val="28"/>
          <w:szCs w:val="28"/>
          <w:lang w:val="sr-Cyrl-CS"/>
        </w:rPr>
      </w:pPr>
      <w:r>
        <w:rPr>
          <w:rStyle w:val="c1"/>
          <w:sz w:val="28"/>
          <w:szCs w:val="28"/>
          <w:lang w:val="kk-KZ"/>
        </w:rPr>
        <w:t xml:space="preserve">Тассилин –Адджер </w:t>
      </w:r>
      <w:r w:rsidRPr="00FF7688">
        <w:rPr>
          <w:rStyle w:val="c1"/>
          <w:sz w:val="28"/>
          <w:szCs w:val="28"/>
          <w:lang w:val="kk-KZ"/>
        </w:rPr>
        <w:t xml:space="preserve"> </w:t>
      </w:r>
      <w:r w:rsidR="00492981">
        <w:rPr>
          <w:sz w:val="28"/>
          <w:szCs w:val="28"/>
          <w:lang w:val="sr-Cyrl-CS"/>
        </w:rPr>
        <w:t>қ</w:t>
      </w:r>
      <w:r w:rsidRPr="001F769C">
        <w:rPr>
          <w:sz w:val="28"/>
          <w:szCs w:val="28"/>
          <w:lang w:val="sr-Cyrl-CS"/>
        </w:rPr>
        <w:t xml:space="preserve">ай жылы </w:t>
      </w:r>
      <w:r>
        <w:rPr>
          <w:sz w:val="28"/>
          <w:szCs w:val="28"/>
          <w:lang w:val="sr-Cyrl-CS"/>
        </w:rPr>
        <w:t>ЮНЕСКО қатарына енгізді</w:t>
      </w:r>
      <w:r w:rsidRPr="001F769C">
        <w:rPr>
          <w:sz w:val="28"/>
          <w:szCs w:val="28"/>
          <w:lang w:val="sr-Cyrl-CS"/>
        </w:rPr>
        <w:t>?</w:t>
      </w:r>
    </w:p>
    <w:p w:rsidR="00FF7688" w:rsidRPr="001F769C" w:rsidRDefault="00492981" w:rsidP="00FF7688">
      <w:pPr>
        <w:pStyle w:val="a7"/>
        <w:numPr>
          <w:ilvl w:val="0"/>
          <w:numId w:val="43"/>
        </w:numPr>
        <w:tabs>
          <w:tab w:val="left" w:pos="284"/>
        </w:tabs>
        <w:ind w:left="426"/>
        <w:jc w:val="both"/>
        <w:rPr>
          <w:sz w:val="28"/>
          <w:szCs w:val="28"/>
          <w:lang w:val="sr-Cyrl-CS"/>
        </w:rPr>
      </w:pPr>
      <w:r>
        <w:rPr>
          <w:rStyle w:val="c1"/>
          <w:sz w:val="28"/>
          <w:szCs w:val="28"/>
          <w:lang w:val="kk-KZ"/>
        </w:rPr>
        <w:t xml:space="preserve">Тассилин –Адджер </w:t>
      </w:r>
      <w:r w:rsidRPr="00FF7688">
        <w:rPr>
          <w:rStyle w:val="c1"/>
          <w:sz w:val="28"/>
          <w:szCs w:val="28"/>
          <w:lang w:val="kk-KZ"/>
        </w:rPr>
        <w:t xml:space="preserve"> </w:t>
      </w:r>
      <w:r>
        <w:rPr>
          <w:rStyle w:val="c1"/>
          <w:sz w:val="28"/>
          <w:szCs w:val="28"/>
          <w:lang w:val="kk-KZ"/>
        </w:rPr>
        <w:t>жартастарындағы</w:t>
      </w:r>
      <w:r w:rsidRPr="00FF7688">
        <w:rPr>
          <w:rFonts w:ascii="Times New Roman CYR" w:hAnsi="Times New Roman CYR" w:cs="Times New Roman CYR"/>
          <w:sz w:val="28"/>
          <w:szCs w:val="28"/>
          <w:lang w:val="kk-KZ"/>
        </w:rPr>
        <w:t xml:space="preserve"> </w:t>
      </w:r>
      <w:r>
        <w:rPr>
          <w:sz w:val="28"/>
          <w:szCs w:val="28"/>
          <w:lang w:val="sr-Cyrl-CS"/>
        </w:rPr>
        <w:t xml:space="preserve">суреттер </w:t>
      </w:r>
      <w:r w:rsidR="00FF7688" w:rsidRPr="001F769C">
        <w:rPr>
          <w:sz w:val="28"/>
          <w:szCs w:val="28"/>
          <w:lang w:val="sr-Cyrl-CS"/>
        </w:rPr>
        <w:t>қай кезеңге жатады?</w:t>
      </w:r>
    </w:p>
    <w:p w:rsidR="00FF7688" w:rsidRPr="001F769C" w:rsidRDefault="00FF7688" w:rsidP="00FF7688">
      <w:pPr>
        <w:tabs>
          <w:tab w:val="left" w:pos="284"/>
        </w:tabs>
        <w:jc w:val="both"/>
        <w:rPr>
          <w:sz w:val="28"/>
          <w:szCs w:val="28"/>
          <w:lang w:val="sr-Cyrl-CS"/>
        </w:rPr>
      </w:pPr>
    </w:p>
    <w:p w:rsidR="00FF7688" w:rsidRPr="001F769C" w:rsidRDefault="00FF7688" w:rsidP="00FF7688">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FF7688" w:rsidRPr="001F769C" w:rsidRDefault="00FF7688" w:rsidP="00FF7688">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00492981">
        <w:rPr>
          <w:rFonts w:ascii="Times New Roman CYR" w:hAnsi="Times New Roman CYR" w:cs="Times New Roman CYR"/>
          <w:sz w:val="28"/>
          <w:szCs w:val="28"/>
          <w:lang w:val="kk-KZ"/>
        </w:rPr>
        <w:t>Тассилин-Адджер</w:t>
      </w:r>
      <w:r w:rsidRPr="001F769C">
        <w:rPr>
          <w:rFonts w:ascii="Times New Roman CYR" w:hAnsi="Times New Roman CYR" w:cs="Times New Roman CYR"/>
          <w:sz w:val="28"/>
          <w:szCs w:val="28"/>
          <w:lang w:val="kk-KZ"/>
        </w:rPr>
        <w:t xml:space="preserve"> үңгір</w:t>
      </w:r>
      <w:r>
        <w:rPr>
          <w:rFonts w:ascii="Times New Roman CYR" w:hAnsi="Times New Roman CYR" w:cs="Times New Roman CYR"/>
          <w:sz w:val="28"/>
          <w:szCs w:val="28"/>
          <w:lang w:val="kk-KZ"/>
        </w:rPr>
        <w:t>лер</w:t>
      </w:r>
      <w:r w:rsidRPr="001F769C">
        <w:rPr>
          <w:rFonts w:ascii="Times New Roman CYR" w:hAnsi="Times New Roman CYR" w:cs="Times New Roman CYR"/>
          <w:sz w:val="28"/>
          <w:szCs w:val="28"/>
          <w:lang w:val="kk-KZ"/>
        </w:rPr>
        <w:t>інің  пайда болу тарихын  білу.</w:t>
      </w:r>
    </w:p>
    <w:p w:rsidR="00FF7688" w:rsidRPr="001F769C" w:rsidRDefault="00FF7688" w:rsidP="00FF7688">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00492981">
        <w:rPr>
          <w:rFonts w:ascii="Times New Roman CYR" w:hAnsi="Times New Roman CYR" w:cs="Times New Roman CYR"/>
          <w:sz w:val="28"/>
          <w:szCs w:val="28"/>
          <w:lang w:val="kk-KZ"/>
        </w:rPr>
        <w:t>Тассилин-Адджер</w:t>
      </w:r>
      <w:r>
        <w:rPr>
          <w:rFonts w:ascii="Times New Roman CYR" w:hAnsi="Times New Roman CYR" w:cs="Times New Roman CYR"/>
          <w:sz w:val="28"/>
          <w:szCs w:val="28"/>
          <w:lang w:val="kk-KZ"/>
        </w:rPr>
        <w:t xml:space="preserve"> ж</w:t>
      </w:r>
      <w:r w:rsidRPr="001F769C">
        <w:rPr>
          <w:rFonts w:ascii="Times New Roman CYR" w:hAnsi="Times New Roman CYR" w:cs="Times New Roman CYR"/>
          <w:sz w:val="28"/>
          <w:szCs w:val="28"/>
          <w:lang w:val="kk-KZ"/>
        </w:rPr>
        <w:t>артастағы суреттердің ерекшелігін білу.</w:t>
      </w:r>
    </w:p>
    <w:p w:rsidR="00FF7688" w:rsidRPr="001F769C" w:rsidRDefault="00FF7688" w:rsidP="00FF7688">
      <w:pPr>
        <w:autoSpaceDE w:val="0"/>
        <w:autoSpaceDN w:val="0"/>
        <w:adjustRightInd w:val="0"/>
        <w:ind w:firstLine="708"/>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FF7688" w:rsidRPr="001F769C" w:rsidRDefault="00FF7688" w:rsidP="00FF7688">
      <w:pPr>
        <w:autoSpaceDE w:val="0"/>
        <w:autoSpaceDN w:val="0"/>
        <w:adjustRightInd w:val="0"/>
        <w:ind w:firstLine="708"/>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FF7688" w:rsidRPr="001F769C" w:rsidRDefault="00FF7688" w:rsidP="00FF7688">
      <w:pPr>
        <w:keepNext/>
        <w:autoSpaceDE w:val="0"/>
        <w:autoSpaceDN w:val="0"/>
        <w:adjustRightInd w:val="0"/>
        <w:ind w:firstLine="426"/>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w:t>
      </w:r>
      <w:r w:rsidR="00492981" w:rsidRPr="00492981">
        <w:rPr>
          <w:rStyle w:val="c1"/>
          <w:sz w:val="28"/>
          <w:szCs w:val="28"/>
          <w:lang w:val="kk-KZ"/>
        </w:rPr>
        <w:t xml:space="preserve"> </w:t>
      </w:r>
      <w:r w:rsidR="00492981">
        <w:rPr>
          <w:rStyle w:val="c1"/>
          <w:sz w:val="28"/>
          <w:szCs w:val="28"/>
          <w:lang w:val="kk-KZ"/>
        </w:rPr>
        <w:t xml:space="preserve">Тассилин –Адджер </w:t>
      </w:r>
      <w:r w:rsidR="00492981" w:rsidRPr="00FF7688">
        <w:rPr>
          <w:rStyle w:val="c1"/>
          <w:sz w:val="28"/>
          <w:szCs w:val="28"/>
          <w:lang w:val="kk-KZ"/>
        </w:rPr>
        <w:t xml:space="preserve"> </w:t>
      </w:r>
      <w:r w:rsidR="00492981">
        <w:rPr>
          <w:rStyle w:val="c1"/>
          <w:sz w:val="28"/>
          <w:szCs w:val="28"/>
          <w:lang w:val="kk-KZ"/>
        </w:rPr>
        <w:t>жартастарындағы</w:t>
      </w:r>
      <w:r w:rsidR="00492981" w:rsidRPr="00FF7688">
        <w:rPr>
          <w:rFonts w:ascii="Times New Roman CYR" w:hAnsi="Times New Roman CYR" w:cs="Times New Roman CYR"/>
          <w:sz w:val="28"/>
          <w:szCs w:val="28"/>
          <w:lang w:val="kk-KZ"/>
        </w:rPr>
        <w:t xml:space="preserve"> </w:t>
      </w:r>
      <w:r w:rsidR="00492981">
        <w:rPr>
          <w:rFonts w:ascii="Times New Roman CYR" w:hAnsi="Times New Roman CYR" w:cs="Times New Roman CYR"/>
          <w:sz w:val="28"/>
          <w:szCs w:val="28"/>
          <w:lang w:val="kk-KZ"/>
        </w:rPr>
        <w:t xml:space="preserve"> </w:t>
      </w:r>
      <w:r w:rsidRPr="001F769C">
        <w:rPr>
          <w:rFonts w:ascii="Times New Roman CYR" w:hAnsi="Times New Roman CYR" w:cs="Times New Roman CYR"/>
          <w:sz w:val="28"/>
          <w:szCs w:val="28"/>
          <w:lang w:val="kk-KZ"/>
        </w:rPr>
        <w:t>суреттердің ерекшелігін білу.</w:t>
      </w:r>
    </w:p>
    <w:p w:rsidR="00FF7688" w:rsidRDefault="00FF7688" w:rsidP="002B2E80">
      <w:pPr>
        <w:rPr>
          <w:rStyle w:val="c1"/>
          <w:sz w:val="28"/>
          <w:szCs w:val="28"/>
          <w:lang w:val="kk-KZ"/>
        </w:rPr>
      </w:pPr>
    </w:p>
    <w:p w:rsidR="002B2E80" w:rsidRDefault="002B2E80" w:rsidP="002B2E80">
      <w:pPr>
        <w:rPr>
          <w:rStyle w:val="c1"/>
          <w:sz w:val="28"/>
          <w:szCs w:val="28"/>
          <w:lang w:val="kk-KZ"/>
        </w:rPr>
      </w:pPr>
    </w:p>
    <w:p w:rsidR="002B2E80" w:rsidRPr="00416B06" w:rsidRDefault="002B2E80" w:rsidP="002B2E80">
      <w:pPr>
        <w:rPr>
          <w:rFonts w:ascii="Times New Roman CYR" w:hAnsi="Times New Roman CYR" w:cs="Times New Roman CYR"/>
          <w:b/>
          <w:i/>
          <w:iCs/>
          <w:sz w:val="28"/>
          <w:szCs w:val="28"/>
          <w:lang w:val="kk-KZ"/>
        </w:rPr>
      </w:pPr>
      <w:r>
        <w:rPr>
          <w:rFonts w:ascii="Times New Roman CYR" w:hAnsi="Times New Roman CYR" w:cs="Times New Roman CYR"/>
          <w:b/>
          <w:bCs/>
          <w:sz w:val="28"/>
          <w:szCs w:val="28"/>
          <w:lang w:val="kk-KZ"/>
        </w:rPr>
        <w:t>Тақырып 11</w:t>
      </w:r>
      <w:r w:rsidRPr="00C67A7A">
        <w:rPr>
          <w:rFonts w:ascii="Times New Roman CYR" w:hAnsi="Times New Roman CYR" w:cs="Times New Roman CYR"/>
          <w:b/>
          <w:bCs/>
          <w:sz w:val="28"/>
          <w:szCs w:val="28"/>
          <w:lang w:val="kk-KZ"/>
        </w:rPr>
        <w:t xml:space="preserve">. </w:t>
      </w:r>
      <w:r w:rsidR="00416B06" w:rsidRPr="00F87FBA">
        <w:rPr>
          <w:b/>
          <w:sz w:val="28"/>
          <w:szCs w:val="28"/>
          <w:lang w:val="kk-KZ"/>
        </w:rPr>
        <w:t>Ежелгі Греция өнері</w:t>
      </w:r>
      <w:r w:rsidR="00416B06" w:rsidRPr="00F87FBA">
        <w:rPr>
          <w:rFonts w:ascii="Times New Roman CYR" w:hAnsi="Times New Roman CYR" w:cs="Times New Roman CYR"/>
          <w:b/>
          <w:i/>
          <w:iCs/>
          <w:sz w:val="28"/>
          <w:szCs w:val="28"/>
          <w:lang w:val="kk-KZ"/>
        </w:rPr>
        <w:t xml:space="preserve"> </w:t>
      </w:r>
    </w:p>
    <w:p w:rsidR="002B2E80" w:rsidRPr="008D04C0" w:rsidRDefault="002B2E80" w:rsidP="002B2E80">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2B3F21">
        <w:rPr>
          <w:sz w:val="28"/>
          <w:szCs w:val="28"/>
          <w:lang w:val="sr-Cyrl-CS"/>
        </w:rPr>
        <w:t>Ежелгі Греция өнерімен</w:t>
      </w:r>
      <w:r>
        <w:rPr>
          <w:sz w:val="28"/>
          <w:szCs w:val="28"/>
          <w:lang w:val="kk-KZ"/>
        </w:rPr>
        <w:t xml:space="preserve"> </w:t>
      </w:r>
      <w:r w:rsidRPr="002F6DC6">
        <w:rPr>
          <w:sz w:val="28"/>
          <w:szCs w:val="28"/>
          <w:lang w:val="sr-Cyrl-CS"/>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2B2E80" w:rsidRPr="00E117E7" w:rsidRDefault="002B2E80" w:rsidP="002B2E80">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sidR="002B3F21">
        <w:rPr>
          <w:sz w:val="28"/>
          <w:szCs w:val="28"/>
          <w:lang w:val="sr-Cyrl-CS"/>
        </w:rPr>
        <w:t>Ежелгі Греция өнері</w:t>
      </w:r>
      <w:r w:rsidR="002B3F21">
        <w:rPr>
          <w:sz w:val="28"/>
          <w:szCs w:val="28"/>
          <w:lang w:val="kk-KZ"/>
        </w:rPr>
        <w:t xml:space="preserve"> </w:t>
      </w:r>
      <w:r w:rsidR="002B3F21" w:rsidRPr="002F6DC6">
        <w:rPr>
          <w:sz w:val="28"/>
          <w:szCs w:val="28"/>
          <w:lang w:val="sr-Cyrl-CS"/>
        </w:rPr>
        <w:t xml:space="preserve"> </w:t>
      </w:r>
      <w:r w:rsidRPr="00E117E7">
        <w:rPr>
          <w:rFonts w:ascii="Times New Roman CYR" w:hAnsi="Times New Roman CYR" w:cs="Times New Roman CYR"/>
          <w:sz w:val="28"/>
          <w:szCs w:val="28"/>
          <w:lang w:val="kk-KZ"/>
        </w:rPr>
        <w:t>ерекшеліктерін білу.</w:t>
      </w:r>
    </w:p>
    <w:p w:rsidR="002B2E80" w:rsidRDefault="007D6E07" w:rsidP="002B2E80">
      <w:pPr>
        <w:rPr>
          <w:rFonts w:ascii="Times New Roman CYR" w:hAnsi="Times New Roman CYR" w:cs="Times New Roman CYR"/>
          <w:iCs/>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737150" w:rsidRDefault="00737150" w:rsidP="002B2E80">
      <w:pPr>
        <w:rPr>
          <w:rStyle w:val="c1"/>
          <w:sz w:val="28"/>
          <w:szCs w:val="28"/>
          <w:lang w:val="kk-KZ"/>
        </w:rPr>
      </w:pPr>
    </w:p>
    <w:p w:rsidR="00737150" w:rsidRPr="00E85029" w:rsidRDefault="00737150" w:rsidP="00737150">
      <w:pPr>
        <w:shd w:val="clear" w:color="auto" w:fill="F9F9F9"/>
        <w:spacing w:line="360" w:lineRule="atLeast"/>
        <w:jc w:val="center"/>
        <w:rPr>
          <w:rFonts w:ascii="Arial" w:hAnsi="Arial" w:cs="Arial"/>
          <w:color w:val="000000"/>
          <w:sz w:val="14"/>
          <w:szCs w:val="14"/>
          <w:lang w:val="kk-KZ"/>
        </w:rPr>
      </w:pPr>
      <w:r>
        <w:rPr>
          <w:rFonts w:ascii="Arial" w:hAnsi="Arial" w:cs="Arial"/>
          <w:noProof/>
          <w:color w:val="0B0080"/>
          <w:sz w:val="14"/>
          <w:szCs w:val="14"/>
        </w:rPr>
        <w:drawing>
          <wp:inline distT="0" distB="0" distL="0" distR="0">
            <wp:extent cx="2382058" cy="1790700"/>
            <wp:effectExtent l="19050" t="0" r="0" b="0"/>
            <wp:docPr id="43" name="Рисунок 43" descr="http://upload.wikimedia.org/wikipedia/commons/thumb/7/7e/Goddess_Nike_at_Ephesus%2C_Turkey.JPG/220px-Goddess_Nike_at_Ephesus%2C_Turkey.JP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upload.wikimedia.org/wikipedia/commons/thumb/7/7e/Goddess_Nike_at_Ephesus%2C_Turkey.JPG/220px-Goddess_Nike_at_Ephesus%2C_Turkey.JPG">
                      <a:hlinkClick r:id="rId32"/>
                    </pic:cNvPr>
                    <pic:cNvPicPr>
                      <a:picLocks noChangeAspect="1" noChangeArrowheads="1"/>
                    </pic:cNvPicPr>
                  </pic:nvPicPr>
                  <pic:blipFill>
                    <a:blip r:embed="rId33"/>
                    <a:srcRect/>
                    <a:stretch>
                      <a:fillRect/>
                    </a:stretch>
                  </pic:blipFill>
                  <pic:spPr bwMode="auto">
                    <a:xfrm>
                      <a:off x="0" y="0"/>
                      <a:ext cx="2383983" cy="1792147"/>
                    </a:xfrm>
                    <a:prstGeom prst="rect">
                      <a:avLst/>
                    </a:prstGeom>
                    <a:noFill/>
                    <a:ln w="9525">
                      <a:noFill/>
                      <a:miter lim="800000"/>
                      <a:headEnd/>
                      <a:tailEnd/>
                    </a:ln>
                  </pic:spPr>
                </pic:pic>
              </a:graphicData>
            </a:graphic>
          </wp:inline>
        </w:drawing>
      </w:r>
    </w:p>
    <w:p w:rsidR="00737150" w:rsidRPr="00737150" w:rsidRDefault="00513081" w:rsidP="002F4E13">
      <w:pPr>
        <w:shd w:val="clear" w:color="auto" w:fill="F9F9F9"/>
        <w:spacing w:line="336" w:lineRule="atLeast"/>
        <w:jc w:val="center"/>
        <w:rPr>
          <w:color w:val="000000"/>
          <w:lang w:val="kk-KZ"/>
        </w:rPr>
      </w:pPr>
      <w:r>
        <w:rPr>
          <w:color w:val="000000"/>
          <w:lang w:val="kk-KZ"/>
        </w:rPr>
        <w:t>7</w:t>
      </w:r>
      <w:r w:rsidR="00773BC4">
        <w:rPr>
          <w:color w:val="000000"/>
          <w:lang w:val="kk-KZ"/>
        </w:rPr>
        <w:t xml:space="preserve">-сур. </w:t>
      </w:r>
      <w:r w:rsidR="00737150" w:rsidRPr="00737150">
        <w:rPr>
          <w:color w:val="000000"/>
          <w:lang w:val="kk-KZ"/>
        </w:rPr>
        <w:t>Афина-Ника храмындағы бейнесі</w:t>
      </w:r>
    </w:p>
    <w:p w:rsidR="0078512C" w:rsidRPr="0078512C" w:rsidRDefault="0078512C" w:rsidP="0078512C">
      <w:pPr>
        <w:ind w:left="2124" w:firstLine="708"/>
        <w:jc w:val="both"/>
        <w:rPr>
          <w:lang w:val="kk-KZ"/>
        </w:rPr>
      </w:pPr>
      <w:r>
        <w:rPr>
          <w:rStyle w:val="c1"/>
          <w:sz w:val="28"/>
          <w:szCs w:val="28"/>
          <w:lang w:val="kk-KZ"/>
        </w:rPr>
        <w:tab/>
      </w:r>
      <w:r w:rsidRPr="0078512C">
        <w:rPr>
          <w:lang w:val="kk-KZ"/>
        </w:rPr>
        <w:t xml:space="preserve"> </w:t>
      </w:r>
    </w:p>
    <w:p w:rsidR="0078512C" w:rsidRPr="0078512C" w:rsidRDefault="0078512C" w:rsidP="0078512C">
      <w:pPr>
        <w:ind w:firstLine="708"/>
        <w:jc w:val="both"/>
        <w:rPr>
          <w:sz w:val="28"/>
          <w:szCs w:val="28"/>
          <w:lang w:val="kk-KZ"/>
        </w:rPr>
      </w:pPr>
      <w:r w:rsidRPr="0078512C">
        <w:rPr>
          <w:sz w:val="28"/>
          <w:szCs w:val="28"/>
          <w:lang w:val="kk-KZ"/>
        </w:rPr>
        <w:t xml:space="preserve">Антик дүниесінің өнері деп –аталатын Ежелгі Грекия шеберлері  творчествосының  бағзы цивилизициялар көркемдік мұрасынан алатын орны ерекше. Осы атаудың  түп төркіні  о баста «ежелгі», «қадым заман» мағынасын беретін  «антиквус» дейтін латын сөзінен шыққан. Итальян ойшылдары мен суреткерлері Грекия мен Римнің ежелгі  өнерін  еліктеуге лайық өнеге тұтты. Оларды баурап алған осы өнердің өміршең күші, адам тұлғасының  сұлулығы, сырын ұғуы, адамның шексіз шығармашылық қабілетіне деген кәміл сенімі еді. Қадым заман өнерінің таңдаулы  туындылары кейінгі  ұрпақтардың да  игілігіне айналды. Олар ғасырлар бойы Европаның барлық елдері ақындары мен мүсіншілеріне, драматургтары мен суретшілеріне шабыт берді. Антик дәуірінің көркем әдебиеті, философиясымен өнері бүкіл бүгінгі заман мәдениетінің қалыптасуына елеулі ықпал жасады. </w:t>
      </w:r>
    </w:p>
    <w:p w:rsidR="0078512C" w:rsidRPr="0078512C" w:rsidRDefault="0078512C" w:rsidP="0078512C">
      <w:pPr>
        <w:jc w:val="both"/>
        <w:rPr>
          <w:sz w:val="28"/>
          <w:szCs w:val="28"/>
        </w:rPr>
      </w:pPr>
      <w:r w:rsidRPr="0078512C">
        <w:rPr>
          <w:sz w:val="28"/>
          <w:szCs w:val="28"/>
          <w:lang w:val="kk-KZ"/>
        </w:rPr>
        <w:t xml:space="preserve">     </w:t>
      </w:r>
      <w:r w:rsidRPr="0078512C">
        <w:rPr>
          <w:sz w:val="28"/>
          <w:szCs w:val="28"/>
        </w:rPr>
        <w:t xml:space="preserve">Антик мәдениетін жасаған ежелгі гректер. Олар өздерін «эллиндер»,өз елін «эллада» деп атаған. Антик дүниесінің өнері ежелгі эллада жерінде б.э-дан </w:t>
      </w:r>
      <w:r w:rsidRPr="0078512C">
        <w:rPr>
          <w:sz w:val="28"/>
          <w:szCs w:val="28"/>
        </w:rPr>
        <w:lastRenderedPageBreak/>
        <w:t>бұрынғы І-мыңжылдықтың алғашқы ғасырларында өмірге келді. Оның 15 ғасырдай уақытты қамтитын ұзақ ғұмыры б.э-дың Ү ғасырында Рим империясының  құлауымен  аяқталды.</w:t>
      </w:r>
    </w:p>
    <w:p w:rsidR="0078512C" w:rsidRPr="002B3F21" w:rsidRDefault="002B3F21" w:rsidP="002B3F21">
      <w:pPr>
        <w:jc w:val="both"/>
        <w:rPr>
          <w:b/>
          <w:sz w:val="28"/>
          <w:szCs w:val="28"/>
        </w:rPr>
      </w:pPr>
      <w:r>
        <w:rPr>
          <w:b/>
          <w:sz w:val="28"/>
          <w:szCs w:val="28"/>
        </w:rPr>
        <w:t xml:space="preserve">          </w:t>
      </w:r>
      <w:r w:rsidR="0078512C" w:rsidRPr="00737150">
        <w:rPr>
          <w:i/>
          <w:sz w:val="28"/>
          <w:szCs w:val="28"/>
        </w:rPr>
        <w:t>Гомер кезеңі</w:t>
      </w:r>
      <w:r w:rsidRPr="00737150">
        <w:rPr>
          <w:i/>
          <w:sz w:val="28"/>
          <w:szCs w:val="28"/>
        </w:rPr>
        <w:t>.</w:t>
      </w:r>
      <w:r>
        <w:rPr>
          <w:b/>
          <w:sz w:val="28"/>
          <w:szCs w:val="28"/>
        </w:rPr>
        <w:t xml:space="preserve"> </w:t>
      </w:r>
      <w:r w:rsidR="0078512C" w:rsidRPr="0078512C">
        <w:rPr>
          <w:sz w:val="28"/>
          <w:szCs w:val="28"/>
        </w:rPr>
        <w:t>Б.э.б. І мыңжылдықтың басында Ежелгі Элладаның барлық тайпалары, дорлар сияқты,  алғашқы қауымдық құрылыстың ақырғы сатысында тұрған болатын. Олардың тарихының б.э.б. ХІ-ҮІІІ  ғасырларды қамтитын ерте кезеңі-«гомер кезеңі» деп аталады. Өйткені біздің бұл дәуір туралы біліміміздің негізгі көзі-б.э.б. ІХ ғасырдың аяғында немесе ҮІІІ ғасырдың басында туған «Илиада» мен «Одиссея» дастандары. Грек дәстүрінше, екі дастанның да авторы Гомер деп есептеледі.</w:t>
      </w:r>
    </w:p>
    <w:p w:rsidR="0078512C" w:rsidRPr="0078512C" w:rsidRDefault="0078512C" w:rsidP="0078512C">
      <w:pPr>
        <w:jc w:val="both"/>
        <w:rPr>
          <w:sz w:val="28"/>
          <w:szCs w:val="28"/>
        </w:rPr>
      </w:pPr>
      <w:r w:rsidRPr="0078512C">
        <w:rPr>
          <w:sz w:val="28"/>
          <w:szCs w:val="28"/>
        </w:rPr>
        <w:tab/>
        <w:t>Грек халқы құдайлар мен қаһармандар өмірі туралы әдемі хикаялар шығарды. Халықтың ауызекі творчествосының осы өзгеше түрі миф деп аталады. Мұнда сонау өткен замандар туралы естеліктер мен ақындық қиял тас түйін ұштасқан. Жетелеген мифтерде дүние мен адам баласының пайда болуы жайлы аңыздар құралды. М</w:t>
      </w:r>
      <w:r w:rsidR="002E4C31">
        <w:rPr>
          <w:sz w:val="28"/>
          <w:szCs w:val="28"/>
        </w:rPr>
        <w:t>ифтердің орасан зор маңызы-</w:t>
      </w:r>
      <w:r w:rsidR="002E4C31">
        <w:rPr>
          <w:sz w:val="28"/>
          <w:szCs w:val="28"/>
          <w:lang w:val="kk-KZ"/>
        </w:rPr>
        <w:t xml:space="preserve"> </w:t>
      </w:r>
      <w:r w:rsidR="002E4C31">
        <w:rPr>
          <w:sz w:val="28"/>
          <w:szCs w:val="28"/>
        </w:rPr>
        <w:t>ұшан</w:t>
      </w:r>
      <w:r w:rsidR="002E4C31">
        <w:rPr>
          <w:sz w:val="28"/>
          <w:szCs w:val="28"/>
          <w:lang w:val="kk-KZ"/>
        </w:rPr>
        <w:t xml:space="preserve"> </w:t>
      </w:r>
      <w:r w:rsidRPr="0078512C">
        <w:rPr>
          <w:sz w:val="28"/>
          <w:szCs w:val="28"/>
        </w:rPr>
        <w:t xml:space="preserve">теңіз бейнелілік байлығында. Грек ақындары, философтары мен тарихшылары, суретшілері мен мүсіншілері мифтерді одан әрі пайдаланып, шығармаларының сюжетіне арқау еткенде, көбінесе мифтерге өз заманы мен өз көзқарасына сәйкес жаңаша мазмұн беріп отырды. </w:t>
      </w:r>
    </w:p>
    <w:p w:rsidR="0078512C" w:rsidRPr="0078512C" w:rsidRDefault="0078512C" w:rsidP="0078512C">
      <w:pPr>
        <w:jc w:val="both"/>
        <w:rPr>
          <w:sz w:val="28"/>
          <w:szCs w:val="28"/>
        </w:rPr>
      </w:pPr>
      <w:r w:rsidRPr="0078512C">
        <w:rPr>
          <w:sz w:val="28"/>
          <w:szCs w:val="28"/>
        </w:rPr>
        <w:tab/>
        <w:t xml:space="preserve">Гомер эпикалық дастандарында жарқын бейнесін тауып гүлденген мифологиямен салыстырғанда, б.э.б. ХІ-ҮІІІ ғасырлардағы Ежелгі Элладаның бейнелеу өнері мен сәулет өнері алғашқы қадамын ғана басқан еді. Бұл кезеңнің жұпыны да жетілмеген қарапайымдау сәулетінде бірде-бір қауқарлы құрылыс жоқ, тек б.э.б. ІХ ғасырдың аяғында қайтадан храмдар пайда болды. </w:t>
      </w:r>
    </w:p>
    <w:p w:rsidR="0078512C" w:rsidRPr="0078512C" w:rsidRDefault="0078512C" w:rsidP="0078512C">
      <w:pPr>
        <w:jc w:val="both"/>
        <w:rPr>
          <w:sz w:val="28"/>
          <w:szCs w:val="28"/>
        </w:rPr>
      </w:pPr>
      <w:r w:rsidRPr="0078512C">
        <w:rPr>
          <w:sz w:val="28"/>
          <w:szCs w:val="28"/>
        </w:rPr>
        <w:tab/>
        <w:t>Б.э.б. ІХ-ҮІІІ ғасырлардағы грек құмыра өрнектеу өнерінің ұзақ дамуы нәтижесінде аты геометриялық ою-өрнектерден алынған геометриялық  стиль қалыптасып, керамика бұйымдары сонымен әшекейленді. Ыдыстары сан түрлі пішінмен ерекшеленді. Геометриялық  стиль керамикасының таңдаулы нұсқалары- б.э.б. ҮІІІ ғасырдағы афиналық құмыралар. Олардағы өрнек суреттер асқан кемел көркемдігімен, мұқият ойластырылған композициясымен көзге түседі, ыдыс пішінімен сәтті үйлеседі. Құмыралардағы суреттер шартты түрде «лак» деп аталатын жылтыр қара қоңыр бояу мен салынған.</w:t>
      </w:r>
    </w:p>
    <w:p w:rsidR="0078512C" w:rsidRPr="0078512C" w:rsidRDefault="0078512C" w:rsidP="0078512C">
      <w:pPr>
        <w:jc w:val="both"/>
        <w:rPr>
          <w:sz w:val="28"/>
          <w:szCs w:val="28"/>
        </w:rPr>
      </w:pPr>
      <w:r w:rsidRPr="0078512C">
        <w:rPr>
          <w:sz w:val="28"/>
          <w:szCs w:val="28"/>
        </w:rPr>
        <w:tab/>
        <w:t xml:space="preserve">Гомер кезеңінің мүсініне тән нәрсе-құдайларға сыйлыққа берілетін қыштан немесе қолдан жасалатын мүсіншелер, сондай-ақ геометриялық құмыра өрнектеріндегі хайуандардың бейнесіне өте жақын жануарлар пішіндері. </w:t>
      </w:r>
    </w:p>
    <w:p w:rsidR="0078512C" w:rsidRPr="002B3F21" w:rsidRDefault="0078512C" w:rsidP="002B3F21">
      <w:pPr>
        <w:jc w:val="both"/>
        <w:rPr>
          <w:sz w:val="28"/>
          <w:szCs w:val="28"/>
        </w:rPr>
      </w:pPr>
      <w:r w:rsidRPr="0078512C">
        <w:rPr>
          <w:sz w:val="28"/>
          <w:szCs w:val="28"/>
        </w:rPr>
        <w:tab/>
        <w:t xml:space="preserve">Сөйтіп, б.э.б. І мың жылдықтың алғашқы ғасырларында өнерді дамытуда көркемдік кәсіп-керамика жетекші орын алды. Құмыраларды айшықтаған геометриялық стиль кескіндемесінде алғашқы қауымдық мәдениеттен таптық қоғамға өту кезеңіне тән дүниетанымның айналадағы өмір шындығын адам өнер тілінде танып, ұғынудағы тұңғыш талпыныстарының бірін білдіретін дерексіз, символикалы шартты жүйесі ерекше көрінісін тапты.  </w:t>
      </w:r>
      <w:r w:rsidRPr="0078512C">
        <w:rPr>
          <w:b/>
          <w:sz w:val="28"/>
          <w:szCs w:val="28"/>
        </w:rPr>
        <w:tab/>
      </w:r>
      <w:r w:rsidRPr="0078512C">
        <w:rPr>
          <w:b/>
          <w:sz w:val="28"/>
          <w:szCs w:val="28"/>
        </w:rPr>
        <w:tab/>
      </w:r>
    </w:p>
    <w:p w:rsidR="0078512C" w:rsidRPr="002B3F21" w:rsidRDefault="0078512C" w:rsidP="002B3F21">
      <w:pPr>
        <w:ind w:firstLine="708"/>
        <w:jc w:val="both"/>
        <w:rPr>
          <w:b/>
          <w:sz w:val="28"/>
          <w:szCs w:val="28"/>
        </w:rPr>
      </w:pPr>
      <w:r w:rsidRPr="00737150">
        <w:rPr>
          <w:i/>
          <w:sz w:val="28"/>
          <w:szCs w:val="28"/>
        </w:rPr>
        <w:t>Грек архаикасы өнері.</w:t>
      </w:r>
      <w:r w:rsidR="002B3F21">
        <w:rPr>
          <w:b/>
          <w:sz w:val="28"/>
          <w:szCs w:val="28"/>
        </w:rPr>
        <w:t xml:space="preserve"> </w:t>
      </w:r>
      <w:r w:rsidRPr="0078512C">
        <w:rPr>
          <w:sz w:val="28"/>
          <w:szCs w:val="28"/>
        </w:rPr>
        <w:t xml:space="preserve">Грек тарихының б.э. бұрынғы ҮІІ және ҮІ ғасырларды қамтитын келесі кезеңі «көне» ұғымын білдіретін «архайос» деген  грек сөзінен шыққан «архайкалық» кезең деп аталады.  Бұл – эллада өміріндегі </w:t>
      </w:r>
      <w:r w:rsidRPr="0078512C">
        <w:rPr>
          <w:sz w:val="28"/>
          <w:szCs w:val="28"/>
        </w:rPr>
        <w:lastRenderedPageBreak/>
        <w:t xml:space="preserve">терең қоғамдық өзгерістер кезеңі, антик құл иеленушілік құрылысының кірігу кезеңі, грек мемлекет- қалаларының кескілескен саяси-әлеуметтік күрес жағдайында қалыптасқан тұсы. </w:t>
      </w:r>
    </w:p>
    <w:p w:rsidR="0078512C" w:rsidRPr="0078512C" w:rsidRDefault="0078512C" w:rsidP="0078512C">
      <w:pPr>
        <w:ind w:firstLine="708"/>
        <w:jc w:val="both"/>
        <w:rPr>
          <w:sz w:val="28"/>
          <w:szCs w:val="28"/>
        </w:rPr>
      </w:pPr>
      <w:r w:rsidRPr="0078512C">
        <w:rPr>
          <w:sz w:val="28"/>
          <w:szCs w:val="28"/>
        </w:rPr>
        <w:t xml:space="preserve">Ежелгі  Эллада  өміріндегі зор қоғамдық өзгерістер архайкалық кезең өнерінде жарқын сипатын тапты. Құл иеленуші полистердің өсуі монументтік сәулет өнерінің  дамуына, Грекияның көптеген қалаларында салына  бастаған храмдар құрылысына тікелей ықпал жасады. Тас тиянақты ағаш пен қам кірпіштен салынған  тұңғыш «тәңірлер тұрағы» сонау Гомер кезеңінде пайда болған. Б.э. б. ҮІІ ғасырдан бастап  храмдар салуға тас пайдаланыла бастады. Полистің пірі деп есептелетін құдайлар мүсіні қойылып, қала қазынасы  сақталатын діни ғимараттар, халық жиналыстар мен діни мерекелер өткізілетін алаңдар да салынды. Храм  қаланы көркейте түсті, оның күш-қуатының көрнекті көрінісіне айналды. </w:t>
      </w:r>
    </w:p>
    <w:p w:rsidR="0078512C" w:rsidRPr="0078512C" w:rsidRDefault="0078512C" w:rsidP="0078512C">
      <w:pPr>
        <w:jc w:val="both"/>
        <w:rPr>
          <w:sz w:val="28"/>
          <w:szCs w:val="28"/>
        </w:rPr>
      </w:pPr>
      <w:r w:rsidRPr="0078512C">
        <w:rPr>
          <w:sz w:val="28"/>
          <w:szCs w:val="28"/>
        </w:rPr>
        <w:t xml:space="preserve">        Грек храмдары  архайка  сәулетінде қоғамдық ғимараттың негізгі  типі болды, әр полис храм салуда басқа қалалардан асып түсуге тырысты. Архайка дәуірі эллиндік  монументтік пластиканың туған кезеңі болды. Архайкалық өнердің ең ертедегі ескерткіштерінің бірі</w:t>
      </w:r>
      <w:r w:rsidR="00FE2204">
        <w:rPr>
          <w:sz w:val="28"/>
          <w:szCs w:val="28"/>
          <w:lang w:val="kk-KZ"/>
        </w:rPr>
        <w:t xml:space="preserve"> </w:t>
      </w:r>
      <w:r w:rsidRPr="0078512C">
        <w:rPr>
          <w:sz w:val="28"/>
          <w:szCs w:val="28"/>
        </w:rPr>
        <w:t>-</w:t>
      </w:r>
      <w:r w:rsidR="00FE2204">
        <w:rPr>
          <w:sz w:val="28"/>
          <w:szCs w:val="28"/>
          <w:lang w:val="kk-KZ"/>
        </w:rPr>
        <w:t xml:space="preserve"> </w:t>
      </w:r>
      <w:r w:rsidRPr="0078512C">
        <w:rPr>
          <w:sz w:val="28"/>
          <w:szCs w:val="28"/>
        </w:rPr>
        <w:t xml:space="preserve">б.э.б. ҮІІ-ҮІ ғасырлар шамасында табылған мәрмәрдан жасалған куростың мүсіні. Ол Сунион мүйісіндегі теңіз тәңірісі Посейдон храмының маңынан табылды. Мұндай мүсіндер көбінесе құдайларға сыйлық ретінде тартылатын. Жалаңаш жігіттің үш метрлік тұлғасы тұтас алып тастан қашалған. Жалаңаш пішінді қашағанда мүсінші атлеттік мықты денеге тән белгілерді жігіттің кең иығы мен қыпша белін баса көрсетуге тырысады. </w:t>
      </w:r>
    </w:p>
    <w:p w:rsidR="0078512C" w:rsidRPr="0078512C" w:rsidRDefault="0078512C" w:rsidP="0078512C">
      <w:pPr>
        <w:ind w:firstLine="708"/>
        <w:jc w:val="both"/>
        <w:rPr>
          <w:sz w:val="28"/>
          <w:szCs w:val="28"/>
        </w:rPr>
      </w:pPr>
      <w:r w:rsidRPr="0078512C">
        <w:rPr>
          <w:sz w:val="28"/>
          <w:szCs w:val="28"/>
        </w:rPr>
        <w:t xml:space="preserve">Мысыр мен грек архаикалық пластикасына тән мұндай мәнер мүсінді ебедейсіздеу, тұйықтау көрсетіп, адам денесінің бүкіл мөлшері профиль мен фас жазықтығы арқылы берілетін.  Мұндай әдіс мүсіншіден архаикалық өнерде үстем болып келген тұтас қамту заңын, бейненің тік тұрған қалпы мен пішінді құрастыруда симметрия принциптерін сақтауды талап еткен. Куростардың архаикалық мүсіндерінің мысыр туындыларымен ұқсастығын тіпті ежелгі жазушылар да атап өткен. Алайда, грек шебері ежелгі Шығыс цивилизациялары өнерінің өзгеше тәсілдерін пайдалана отырып, өзі жасаған бейнеге грек мәдениетінің гуманистік мұраттарына үндес жаңа ой қосқан.  Мүсін пір тұтқан әміршіні дәріптеу мес, еркін адам құдіретін мадақтау үшін жасалған. Курос бейнесі бүкіл архаикалық өнерге арқау болып тартылған. </w:t>
      </w:r>
    </w:p>
    <w:p w:rsidR="0078512C" w:rsidRPr="0078512C" w:rsidRDefault="0078512C" w:rsidP="0078512C">
      <w:pPr>
        <w:ind w:firstLine="708"/>
        <w:jc w:val="both"/>
        <w:rPr>
          <w:sz w:val="28"/>
          <w:szCs w:val="28"/>
        </w:rPr>
      </w:pPr>
      <w:r w:rsidRPr="0078512C">
        <w:rPr>
          <w:sz w:val="28"/>
          <w:szCs w:val="28"/>
        </w:rPr>
        <w:t xml:space="preserve">Ерте кезде архаика шеберлері мүсінге көбінесе құм қайрақ тасты пайдаланса, ҮІ ғасырдың алғашқы жартысында, одан берірек әрі әсем мәрмәр тасын кеңінен қолданды. </w:t>
      </w:r>
    </w:p>
    <w:p w:rsidR="0078512C" w:rsidRPr="0078512C" w:rsidRDefault="0078512C" w:rsidP="0078512C">
      <w:pPr>
        <w:ind w:firstLine="708"/>
        <w:jc w:val="both"/>
        <w:rPr>
          <w:sz w:val="28"/>
          <w:szCs w:val="28"/>
        </w:rPr>
      </w:pPr>
      <w:r w:rsidRPr="0078512C">
        <w:rPr>
          <w:sz w:val="28"/>
          <w:szCs w:val="28"/>
        </w:rPr>
        <w:t>Мүсіншілердің творчестволық мүдделері б</w:t>
      </w:r>
      <w:r w:rsidR="00FE2204">
        <w:rPr>
          <w:sz w:val="28"/>
          <w:szCs w:val="28"/>
          <w:lang w:val="kk-KZ"/>
        </w:rPr>
        <w:t>.</w:t>
      </w:r>
      <w:r w:rsidRPr="0078512C">
        <w:rPr>
          <w:sz w:val="28"/>
          <w:szCs w:val="28"/>
        </w:rPr>
        <w:t xml:space="preserve">э.б. ҮІІ ғасырдың өзінде айқындалған архаикалық өнердің екі негізгі бейнесін жасауда-жалаңаш жігіт пен ұзын киімге оранған, қымтанған әйелді мүсіндеу бағытында тоғысты. Мұның </w:t>
      </w:r>
      <w:r w:rsidR="00FE2204">
        <w:rPr>
          <w:sz w:val="28"/>
          <w:szCs w:val="28"/>
          <w:lang w:val="kk-KZ"/>
        </w:rPr>
        <w:t>бірінші</w:t>
      </w:r>
      <w:r w:rsidRPr="0078512C">
        <w:rPr>
          <w:sz w:val="28"/>
          <w:szCs w:val="28"/>
        </w:rPr>
        <w:t>сі, әсіресе Солт</w:t>
      </w:r>
      <w:r w:rsidR="00FE2204">
        <w:rPr>
          <w:sz w:val="28"/>
          <w:szCs w:val="28"/>
          <w:lang w:val="kk-KZ"/>
        </w:rPr>
        <w:t>үстік</w:t>
      </w:r>
      <w:r w:rsidRPr="0078512C">
        <w:rPr>
          <w:sz w:val="28"/>
          <w:szCs w:val="28"/>
        </w:rPr>
        <w:t xml:space="preserve"> Пелопоннес пен Киклада аралдары шеберлерінің назарын аударса, </w:t>
      </w:r>
      <w:r w:rsidR="00FE2204">
        <w:rPr>
          <w:sz w:val="28"/>
          <w:szCs w:val="28"/>
          <w:lang w:val="kk-KZ"/>
        </w:rPr>
        <w:t>екіншісі</w:t>
      </w:r>
      <w:r w:rsidRPr="0078512C">
        <w:rPr>
          <w:sz w:val="28"/>
          <w:szCs w:val="28"/>
        </w:rPr>
        <w:t>не, б.э.б. ҮІ ғасырдың ортасына  дейін  парсылар  қол астына  қараған тұста өздерінің экономикалық және мәдени  дамуында құрлықтағы  Грекиядан озып кеткен Антика мен Ионияның кіші</w:t>
      </w:r>
      <w:r w:rsidR="00FE2204">
        <w:rPr>
          <w:sz w:val="28"/>
          <w:szCs w:val="28"/>
          <w:lang w:val="kk-KZ"/>
        </w:rPr>
        <w:t xml:space="preserve"> </w:t>
      </w:r>
      <w:r w:rsidRPr="0078512C">
        <w:rPr>
          <w:sz w:val="28"/>
          <w:szCs w:val="28"/>
        </w:rPr>
        <w:lastRenderedPageBreak/>
        <w:t xml:space="preserve">азиялық қалаларының  суретшілері көңіл </w:t>
      </w:r>
      <w:r w:rsidR="00FE2204">
        <w:rPr>
          <w:sz w:val="28"/>
          <w:szCs w:val="28"/>
          <w:lang w:val="kk-KZ"/>
        </w:rPr>
        <w:t>б</w:t>
      </w:r>
      <w:r w:rsidR="000A7445">
        <w:rPr>
          <w:sz w:val="28"/>
          <w:szCs w:val="28"/>
        </w:rPr>
        <w:t>ө</w:t>
      </w:r>
      <w:r w:rsidRPr="0078512C">
        <w:rPr>
          <w:sz w:val="28"/>
          <w:szCs w:val="28"/>
        </w:rPr>
        <w:t xml:space="preserve">лді. Грек мүсін  өнерінің түрлі мектептерінің өз арасындағы көптеген  айырмашылықтарына қарамастан, ортақ міндеттерді  шешуге деген талпынысы архайкалық пластиканың  ортақ стилі қалыптасуына  жол ашты. </w:t>
      </w:r>
    </w:p>
    <w:p w:rsidR="0078512C" w:rsidRPr="0078512C" w:rsidRDefault="0078512C" w:rsidP="0078512C">
      <w:pPr>
        <w:ind w:firstLine="708"/>
        <w:jc w:val="both"/>
        <w:rPr>
          <w:sz w:val="28"/>
          <w:szCs w:val="28"/>
        </w:rPr>
      </w:pPr>
      <w:r w:rsidRPr="0078512C">
        <w:rPr>
          <w:sz w:val="28"/>
          <w:szCs w:val="28"/>
        </w:rPr>
        <w:t xml:space="preserve">Назарыңды бірден тартар мөлдір көрініспен салтанатты сәнділіктің  астасып жарасуы жалпы архаикалық  өнер шығармаларына тән. Грек архаикасы мүсінінде, жалпы алғанда шарттылықтың көптеген белгілері бар. Шеберлер әлі адам денесінің қимыл-қозғалысын батыл бейнелей алмай, көбінесе таза сәндік тақырыптарға ойыса беретін. </w:t>
      </w:r>
    </w:p>
    <w:p w:rsidR="0078512C" w:rsidRPr="002B3F21" w:rsidRDefault="0078512C" w:rsidP="002B3F21">
      <w:pPr>
        <w:ind w:firstLine="708"/>
        <w:jc w:val="both"/>
        <w:rPr>
          <w:b/>
          <w:sz w:val="28"/>
          <w:szCs w:val="28"/>
        </w:rPr>
      </w:pPr>
      <w:r w:rsidRPr="00737150">
        <w:rPr>
          <w:i/>
          <w:sz w:val="28"/>
          <w:szCs w:val="28"/>
        </w:rPr>
        <w:t>Грек  классика өнері.</w:t>
      </w:r>
      <w:r w:rsidRPr="0078512C">
        <w:rPr>
          <w:sz w:val="28"/>
          <w:szCs w:val="28"/>
        </w:rPr>
        <w:t xml:space="preserve"> Б.э.б. Ү ғасырдың алғашқы он жылдықтарынан бастап Ежелгі Эллада мәдениеті антик құл иеленушілік демократиясының толық жеңісіне орай өзінің шырқау шыңына шықты. Аса қуатты Персиямен соғыс грек халқына қатал тарихи сын болды. Азаматтық борышты терең түсіну эллиндерге Марафон жанындағы шайқаста және Саламин маңында теңіз өтінде гректердің парсыларды жеңген соғысында рух берді. Гректер парсылармен толық жеңіске жеткенше шайқасамыз деген сертін орындады. Парсылардың талқандалуы Ежелгі Грекия мемлекет-қалаларының қоғамдық құрылысының артықтығын айқын дәлелдеп, азаматтық сананың өсуіне ықпал жасады. </w:t>
      </w:r>
    </w:p>
    <w:p w:rsidR="0078512C" w:rsidRPr="0078512C" w:rsidRDefault="0078512C" w:rsidP="0078512C">
      <w:pPr>
        <w:ind w:firstLine="708"/>
        <w:jc w:val="both"/>
        <w:rPr>
          <w:sz w:val="28"/>
          <w:szCs w:val="28"/>
        </w:rPr>
      </w:pPr>
      <w:r w:rsidRPr="0078512C">
        <w:rPr>
          <w:sz w:val="28"/>
          <w:szCs w:val="28"/>
        </w:rPr>
        <w:t>Б.э.б. Ү және ІҮ ғасырларда жасалған сәулетшілердің, мүсіншілер мен  суретшілердің даңқты туындылары кейінгі ғасырларда еліктеуге лайық өнеге болды: олар классикалық  мұра, яғни үлгі деп есептелді. Б.э.б. Ү және ІҮ ғасырлардағы өнер грек классикасының өнері деп аталады.  Ү ғасырдағы сәулет өнері архайка сәулетінде қалыптасқан, каллонналармен қоршалған ғимарат, периптер типін дамытып жетілдірді. Конструкциялық шешімдер дәл есеп-қисабымен, логикалық айқындығымен көзге түсті. Мұндай қатынас-классикалық сәулет өнеріне тән белгі. Классика өнерінің қаһармандық сипаты, әсіресе фронтондарында, әдетте мәрмәрдан қашалған мүсіндер қойылып, метопа тақталары бедермен айшықталатын дорлық  храмдардың мүсін әшекейлерінен айқын сезіледі. Мүсіншілер бұл бейнелер сюжетін, К.Маркстің сөзімен айтқанда, «Грек өнерінің арсеналы ғана емес, оның өсіп-өнген топырағы» мифологиядан алды. Классика дәуірінің суретшілері мифке жүгінгенде ескі  аңызды жаңғыртып, олардан өз заманына жақын  тақырыптарды таба білді. Сәулет өнері мен мүсін өнері бірін-бірі толықтыра, байыта отырып, терезесі тең өнер екенін танытты. Ежелгі элладаның классикалық өнері тарихында б.э.б. 470-456 жылдары  парос мәрмәрінен  жасалған Олимпиядағы Зевс храмының мүсін әшекейлері көрнекті роль атқарды.</w:t>
      </w:r>
    </w:p>
    <w:p w:rsidR="0078512C" w:rsidRPr="0078512C" w:rsidRDefault="0078512C" w:rsidP="0078512C">
      <w:pPr>
        <w:jc w:val="both"/>
        <w:rPr>
          <w:sz w:val="28"/>
          <w:szCs w:val="28"/>
        </w:rPr>
      </w:pPr>
      <w:r w:rsidRPr="0078512C">
        <w:rPr>
          <w:sz w:val="28"/>
          <w:szCs w:val="28"/>
        </w:rPr>
        <w:tab/>
        <w:t xml:space="preserve">Классикалық өнердің зор жеңісі адамның архаика өнерінің шарттылығынан құтылған тәуелсіз, табиғи қалпын бере бере білу шеберлігінде жатыр. Адам пішінін бедерлі суретте бейнелеу бар тұрқымен аумақты жасалып, мүсінші оны үш өлшемді кеңістіктен көре алатын болды. Афинаға б.э.б. 470-450 жылдар аралығында сыйлыққа әкелінген мәрмәр бедерде тәңірия балғын қыз бейнесінде берілген. Кескін-келбеті сұлулық пен әсемдікке толы. </w:t>
      </w:r>
    </w:p>
    <w:p w:rsidR="0078512C" w:rsidRPr="0078512C" w:rsidRDefault="0078512C" w:rsidP="0078512C">
      <w:pPr>
        <w:jc w:val="both"/>
        <w:rPr>
          <w:sz w:val="28"/>
          <w:szCs w:val="28"/>
        </w:rPr>
      </w:pPr>
      <w:r w:rsidRPr="0078512C">
        <w:rPr>
          <w:sz w:val="28"/>
          <w:szCs w:val="28"/>
        </w:rPr>
        <w:lastRenderedPageBreak/>
        <w:tab/>
        <w:t xml:space="preserve">Б.э.б. Ү ғасырдың екінші ширегі-грек өнерін дамытудың аса қызық кезеңдерінің бірі. Бұл –қауырт ізденістердің кезі, мүсін шеберлерінің адам денесін реалистік бейнелеу тәсілдерін игеру, пішін қимылының көркемдік мүмкіндіктерін ұғыну кезі. Адамның ішкі сыры қызу қимыл үстінде ашылады. Грек мүсін өнерінің шынайы үздік шығармасы-құдай Посейдонның сол заманда сомдалған, Артемисион мүйісі маңындағы теңіз түбінен табылған қола мүсіні. Алпамса атлет денелі жалаңаш теңіз тәңірісінің жауға үш ашалы күрзісін лақтырғалы тұрған сәті бейнеленген. </w:t>
      </w:r>
    </w:p>
    <w:p w:rsidR="0078512C" w:rsidRPr="0078512C" w:rsidRDefault="0078512C" w:rsidP="0078512C">
      <w:pPr>
        <w:jc w:val="both"/>
        <w:rPr>
          <w:sz w:val="28"/>
          <w:szCs w:val="28"/>
        </w:rPr>
      </w:pPr>
      <w:r w:rsidRPr="0078512C">
        <w:rPr>
          <w:sz w:val="28"/>
          <w:szCs w:val="28"/>
        </w:rPr>
        <w:tab/>
        <w:t xml:space="preserve">Посейдон мүсіні-асқақ қола құйма өнерінің ғажайып үлгісі. Б.э.б. Ү ғасырда тап-тұйнақтай пішіні-адам денесінің сұлулығы  мен пропорциясын мейлінше келісті  жеткізе алатын қола мүсіншілердің сүйікті материалына айналды. </w:t>
      </w:r>
    </w:p>
    <w:p w:rsidR="0078512C" w:rsidRPr="0078512C" w:rsidRDefault="0078512C" w:rsidP="0078512C">
      <w:pPr>
        <w:ind w:firstLine="708"/>
        <w:jc w:val="both"/>
        <w:rPr>
          <w:sz w:val="28"/>
          <w:szCs w:val="28"/>
        </w:rPr>
      </w:pPr>
      <w:r w:rsidRPr="0078512C">
        <w:rPr>
          <w:sz w:val="28"/>
          <w:szCs w:val="28"/>
        </w:rPr>
        <w:t xml:space="preserve">Б.э.б. Ү ғасырдың аса ірі  екі мүсіншісі Мирон мен Поликлет қоламен жұмыс істеді. Олардың ежелгі дүниеде даңқа </w:t>
      </w:r>
      <w:r w:rsidR="007D6E07">
        <w:rPr>
          <w:sz w:val="28"/>
          <w:szCs w:val="28"/>
          <w:lang w:val="kk-KZ"/>
        </w:rPr>
        <w:t>б</w:t>
      </w:r>
      <w:r w:rsidR="000A7445">
        <w:rPr>
          <w:sz w:val="28"/>
          <w:szCs w:val="28"/>
        </w:rPr>
        <w:t>ө</w:t>
      </w:r>
      <w:r w:rsidRPr="0078512C">
        <w:rPr>
          <w:sz w:val="28"/>
          <w:szCs w:val="28"/>
        </w:rPr>
        <w:t xml:space="preserve">ленген мүсіндері бізге жеткен жоқ. Олар туралы түпнұсқа жасалғаннан кейінгі бес жүз жылдан соңғы, яғни б.э. І-ІІ ғасырларындағы римдік шеберлер жүзеге асырған мәрмәр көшірмелері арқылы ой қорытуға болады. </w:t>
      </w:r>
    </w:p>
    <w:p w:rsidR="0078512C" w:rsidRPr="0078512C" w:rsidRDefault="0078512C" w:rsidP="0078512C">
      <w:pPr>
        <w:ind w:firstLine="708"/>
        <w:jc w:val="both"/>
        <w:rPr>
          <w:sz w:val="28"/>
          <w:szCs w:val="28"/>
        </w:rPr>
      </w:pPr>
      <w:r w:rsidRPr="0078512C">
        <w:rPr>
          <w:sz w:val="28"/>
          <w:szCs w:val="28"/>
        </w:rPr>
        <w:t xml:space="preserve">Мирон өз өмірінің көбісін Афиныда жұмыс істеумен өткізді, творчествосының гүлденген шағы б.э.б. Ү ғасырдың екінші ширегі еді. Оның шығармаларының көпшілікке ең танымалысы-б.э.б. 460-450 жылдар аралығында жасалған «Диск лақтырушы» мүсіні. Ол атлетикалық жарыс жеңімпазын мадақтайды. Оң қолына дискіні қысып ұстаған жалаңаш балғын жігіт еңкейе алға ұмсынған. Диск ұстаған қолы барынша кейін қарай қайырылған. Миронның жаңашылдығы грек өнерінде алғашқыларының бірі болып,   мүсін өнерінде қимыл әсерін бере алғандығында. Мирон атлет бейнесі арқылы адамның қауырт қимылға қабілеттілігін ашады. Қимылды шынайы, нанымды бейнелеу проблемасы Миронды баураса, Поликлет өз творчествосының алдына басқаша мақсат қойды. Ол тып-тыныш тұрған атлеттер мүсінін жасау үстінде мүсін туындысында адам денесін құрайтын ең дұрыс, мінсіз пропорцияларды табуға талпынды. Ізденіс бағытында ол өмірді байыпты зерттеді. Жалаңаш атлеттер пішіндерін байқай жүріп, мүсінші өз әсерін қорытты, мемлекет-қала азаматтарының көз алдына өзінше бір нормаға, еліктеуге лайық үлгіге айналған көркем бейнелер жасады. </w:t>
      </w:r>
    </w:p>
    <w:p w:rsidR="0078512C" w:rsidRPr="0078512C" w:rsidRDefault="0078512C" w:rsidP="0078512C">
      <w:pPr>
        <w:ind w:firstLine="708"/>
        <w:jc w:val="both"/>
        <w:rPr>
          <w:sz w:val="28"/>
          <w:szCs w:val="28"/>
        </w:rPr>
      </w:pPr>
      <w:r w:rsidRPr="0078512C">
        <w:rPr>
          <w:sz w:val="28"/>
          <w:szCs w:val="28"/>
        </w:rPr>
        <w:t xml:space="preserve">Поликлет дененің барша мүшелерінің мөлшері мен олардың өзара қатынасын математикалық тұрғыдан дәл есептеді. Өлшем бірлігіне ол адамның бойын алды. Боймен салыстырғанда адамның басы дененің жетіден бір </w:t>
      </w:r>
      <w:r w:rsidR="007D6E07">
        <w:rPr>
          <w:sz w:val="28"/>
          <w:szCs w:val="28"/>
          <w:lang w:val="kk-KZ"/>
        </w:rPr>
        <w:t>б</w:t>
      </w:r>
      <w:r w:rsidR="000A7445">
        <w:rPr>
          <w:sz w:val="28"/>
          <w:szCs w:val="28"/>
        </w:rPr>
        <w:t>ө</w:t>
      </w:r>
      <w:r w:rsidRPr="0078512C">
        <w:rPr>
          <w:sz w:val="28"/>
          <w:szCs w:val="28"/>
        </w:rPr>
        <w:t xml:space="preserve">лігін, бет пен қолдың басы оннан бір </w:t>
      </w:r>
      <w:r w:rsidR="007D6E07">
        <w:rPr>
          <w:sz w:val="28"/>
          <w:szCs w:val="28"/>
          <w:lang w:val="kk-KZ"/>
        </w:rPr>
        <w:t>б</w:t>
      </w:r>
      <w:r w:rsidR="000A7445">
        <w:rPr>
          <w:sz w:val="28"/>
          <w:szCs w:val="28"/>
        </w:rPr>
        <w:t>ө</w:t>
      </w:r>
      <w:r w:rsidRPr="0078512C">
        <w:rPr>
          <w:sz w:val="28"/>
          <w:szCs w:val="28"/>
        </w:rPr>
        <w:t xml:space="preserve">лігін, табан алтыдан бір </w:t>
      </w:r>
      <w:r w:rsidR="007D6E07">
        <w:rPr>
          <w:sz w:val="28"/>
          <w:szCs w:val="28"/>
          <w:lang w:val="kk-KZ"/>
        </w:rPr>
        <w:t>б</w:t>
      </w:r>
      <w:r w:rsidR="000A7445">
        <w:rPr>
          <w:sz w:val="28"/>
          <w:szCs w:val="28"/>
        </w:rPr>
        <w:t>ө</w:t>
      </w:r>
      <w:r w:rsidRPr="0078512C">
        <w:rPr>
          <w:sz w:val="28"/>
          <w:szCs w:val="28"/>
        </w:rPr>
        <w:t xml:space="preserve">лігін құрайды. Мүсінші «Канон»(яғни ереже) атты теориялық трактат жазып, онда адам тұлғасының ол үшін табиғаттың өзі белгілегендей аса жарасымды пропорциялары туралы өз ойларын баяндады. Поликлет атлет-азамат туралы өз мұратын найзагер жігіттің б.э.б.450-440 жылдар шамасында құйылған қола мүсінінде жүзеге  асырды. Алып денелі жалаңаш атлет-«Дорифор» сабырлы да сымбатты қалпында бейнеленген. Поликлет мүсінде өз заманының мұратын </w:t>
      </w:r>
      <w:r w:rsidRPr="0078512C">
        <w:rPr>
          <w:sz w:val="28"/>
          <w:szCs w:val="28"/>
        </w:rPr>
        <w:lastRenderedPageBreak/>
        <w:t xml:space="preserve">жан-жақты жетілген, саламат, сом тұлғаны аса айқын сипаттаған. Ол үшін адам сұлулығын саналы дүниедегі асылдық өлшеміне айналып кеткен. </w:t>
      </w:r>
    </w:p>
    <w:p w:rsidR="0078512C" w:rsidRPr="00593D70" w:rsidRDefault="0078512C" w:rsidP="00593D70">
      <w:pPr>
        <w:ind w:firstLine="708"/>
        <w:jc w:val="both"/>
        <w:rPr>
          <w:sz w:val="28"/>
          <w:szCs w:val="28"/>
          <w:lang w:val="kk-KZ"/>
        </w:rPr>
      </w:pPr>
      <w:r w:rsidRPr="0078512C">
        <w:rPr>
          <w:sz w:val="28"/>
          <w:szCs w:val="28"/>
        </w:rPr>
        <w:t xml:space="preserve">Фидий б.э.б. 500-480 жылдар аралығында Афиныда туды. Оның тұңғыш ұстазы мүсінші Гегий болды, одан әрі көркемдік білімді пелопоннестік Агелад шеберханасында жетілдірді. Грек аңыздарына қарағанда, Мирон мен Поликлет те осы шебердің қолында оқыған. Фидий Агеладтың қарауында жұмыс істей жүріп, қола құйма өнерін жетік меңгерді. Б.э.б. 465-460 жылдардың арасында Фидий афиналықтар Аполлонның дельфылық храмына сыйға тартқан он үш тұлғадан құралатын қола мүсіндер тобын құйды. Құдайлар мен мифологиялық қаһармандардың бейнелерімен қатар шебер Марафон маңындағы шайқаста афиналық әскерлерді басқарған сардар Мильтиадтың мүсінін орналастырды. «Эллада қалаларының ішіндегі ең сұлуы» Афинының қуаты мен құдіретін б.э.б. 465-455 жылдары Афины акрополі үшін Фидий жасаған Афинаның қола мүсіні де даңқа </w:t>
      </w:r>
      <w:r w:rsidR="000A7445">
        <w:rPr>
          <w:sz w:val="28"/>
          <w:szCs w:val="28"/>
        </w:rPr>
        <w:t>Бейнелеу өнері</w:t>
      </w:r>
      <w:r w:rsidRPr="0078512C">
        <w:rPr>
          <w:sz w:val="28"/>
          <w:szCs w:val="28"/>
        </w:rPr>
        <w:t>леді.</w:t>
      </w:r>
    </w:p>
    <w:p w:rsidR="0078512C" w:rsidRPr="0084539C" w:rsidRDefault="0078512C" w:rsidP="002B3F21">
      <w:pPr>
        <w:ind w:firstLine="708"/>
        <w:jc w:val="both"/>
        <w:rPr>
          <w:b/>
          <w:sz w:val="28"/>
          <w:szCs w:val="28"/>
          <w:lang w:val="kk-KZ"/>
        </w:rPr>
      </w:pPr>
      <w:r w:rsidRPr="00737150">
        <w:rPr>
          <w:i/>
          <w:sz w:val="28"/>
          <w:szCs w:val="28"/>
          <w:lang w:val="kk-KZ"/>
        </w:rPr>
        <w:t>Элленизм өнері</w:t>
      </w:r>
      <w:r w:rsidR="002B3F21" w:rsidRPr="00737150">
        <w:rPr>
          <w:i/>
          <w:sz w:val="28"/>
          <w:szCs w:val="28"/>
          <w:lang w:val="kk-KZ"/>
        </w:rPr>
        <w:t>.</w:t>
      </w:r>
      <w:r w:rsidR="002B3F21" w:rsidRPr="00737150">
        <w:rPr>
          <w:b/>
          <w:sz w:val="28"/>
          <w:szCs w:val="28"/>
          <w:lang w:val="kk-KZ"/>
        </w:rPr>
        <w:t xml:space="preserve"> </w:t>
      </w:r>
      <w:r w:rsidRPr="00737150">
        <w:rPr>
          <w:sz w:val="28"/>
          <w:szCs w:val="28"/>
          <w:lang w:val="kk-KZ"/>
        </w:rPr>
        <w:t xml:space="preserve">Элленизм- ертедегі грек құл иеленушілік қоғамының соңғы аяқталған кезеңі болды. </w:t>
      </w:r>
      <w:r w:rsidRPr="0084539C">
        <w:rPr>
          <w:sz w:val="28"/>
          <w:szCs w:val="28"/>
          <w:lang w:val="kk-KZ"/>
        </w:rPr>
        <w:t xml:space="preserve">Мысырдағы Александрия, Сириядағы Антиохия мен Кіші Азиядағы Пергам эллиндік елдердің аса ірі орталықтарына айналды. Әскери тұтқындар есебінде келген құлдардың орасан зор тасқыны құрылысты кең өрістеуге мүмкіндік берді.  Қалаларда салтанатты патша сарайлары, сәндік мүсіндермен әшекейленген сәулетті бақтар, театрлар мен храмдар, қомақты әкімшілік ғимараттар мен көрікті жеке үйлер салынды. Б.э.б. ІІІ ғасырда Фарос аралығындағы Александрия айлағының кіре берісіне тұрғызылған биіктігі </w:t>
      </w:r>
      <w:smartTag w:uri="urn:schemas-microsoft-com:office:smarttags" w:element="metricconverter">
        <w:smartTagPr>
          <w:attr w:name="ProductID" w:val="120 м"/>
        </w:smartTagPr>
        <w:r w:rsidRPr="0084539C">
          <w:rPr>
            <w:sz w:val="28"/>
            <w:szCs w:val="28"/>
            <w:lang w:val="kk-KZ"/>
          </w:rPr>
          <w:t>120 м</w:t>
        </w:r>
      </w:smartTag>
      <w:r w:rsidRPr="0084539C">
        <w:rPr>
          <w:sz w:val="28"/>
          <w:szCs w:val="28"/>
          <w:lang w:val="kk-KZ"/>
        </w:rPr>
        <w:t xml:space="preserve">. Фарос маягы сияқты инженерлік өнердің тамаша ескерткіштері дүниеге келді. Монументтілікке талпыныс алып мүсіндерді жасаудан көрінді: мүсінші Харес құдай Гелиостың биіктігі </w:t>
      </w:r>
      <w:smartTag w:uri="urn:schemas-microsoft-com:office:smarttags" w:element="metricconverter">
        <w:smartTagPr>
          <w:attr w:name="ProductID" w:val="32 м"/>
        </w:smartTagPr>
        <w:r w:rsidRPr="0084539C">
          <w:rPr>
            <w:sz w:val="28"/>
            <w:szCs w:val="28"/>
            <w:lang w:val="kk-KZ"/>
          </w:rPr>
          <w:t>32 м</w:t>
        </w:r>
      </w:smartTag>
      <w:r w:rsidRPr="0084539C">
        <w:rPr>
          <w:sz w:val="28"/>
          <w:szCs w:val="28"/>
          <w:lang w:val="kk-KZ"/>
        </w:rPr>
        <w:t xml:space="preserve">. «Родос алыбы» деген атпен белгілі қола пішінін құйды. Эллиндік дүниенің рухани өміріне тән белгі- Грекияның мәдени жетістіктері мен ежелгі шығыстық цивилизациялардың өзгеше бір ұштасуы, сондай-ақ мыңдаған жылдар бойы тірнектеп жиналған білімнің жүйеленуі. Мемлкеттер билеушілері өз үстемдіктерін нығайтып, қуаты мен даңқын арттыруға тырысып, төңірегіне көрнекті суретшілерді, ғалымдар мен ақындарды жинады. Александриядағы ғылымның барлық саласынан шығармалар жинақталған 700 мың папирус орамы бар әйгілі кітапхана қалың жұртқа танымал болды. </w:t>
      </w:r>
    </w:p>
    <w:p w:rsidR="0078512C" w:rsidRPr="0084539C" w:rsidRDefault="0078512C" w:rsidP="0078512C">
      <w:pPr>
        <w:ind w:firstLine="708"/>
        <w:jc w:val="both"/>
        <w:rPr>
          <w:sz w:val="28"/>
          <w:szCs w:val="28"/>
          <w:lang w:val="kk-KZ"/>
        </w:rPr>
      </w:pPr>
      <w:r w:rsidRPr="0084539C">
        <w:rPr>
          <w:sz w:val="28"/>
          <w:szCs w:val="28"/>
          <w:lang w:val="kk-KZ"/>
        </w:rPr>
        <w:t xml:space="preserve">Элленизм өнері бірыңғай тұтас өнер емес. Бұл дәуірде Александрияда, Пергамда, Грекияда, Родос аралында, Сирия қалаларында дербес өнер дәстүрлері болды. Эллиндік мүсіншілердің таңдаулы туындылары дәуірдің ең толғаулы мәселелерін толық қамтып, көркемдік сеніммен сипаттады. Классикалық өнердің байсалды, жігерлі мақсаткерлігіне қарама-қарсы, олар жасаған бейнелер эмоциялық ширақтық пен асқақ патетика әкелді. Элленизмге тән күрес пафосы Кіші Азиядағы шағын эллиндік мемлекет  астанасы Пергам акрополінде б.э.б. 180 жылы шамасында  Зевс құрметіне салынған мәрмәр михрабты әшекейленген орасан зор мүсіндік композицияда  кемел көрініс тапты. Бұл ескерткіш нақты тарихи оқиғаға арналған б.э.б. ІІІ ғасырдың аяғында Пергам патшасы І Аттал галат тайпаларының шабылуын тойтарды. </w:t>
      </w:r>
      <w:r w:rsidRPr="0084539C">
        <w:rPr>
          <w:sz w:val="28"/>
          <w:szCs w:val="28"/>
          <w:lang w:val="kk-KZ"/>
        </w:rPr>
        <w:lastRenderedPageBreak/>
        <w:t xml:space="preserve">Осы жеңісті есте қалдыру үшін михраб орнатылған. Тақта тастарда жазылған есімдерге қарағанда мұны Пергам мен Афинының көптеген мүсіншілері жасаса керек. Бейнелердің ересен байлығы мен фриздің зор аумағы оны қадым заман өнерінде теңдесі жоқ аса көрнекті шығармалардың қатарына қосады. </w:t>
      </w:r>
    </w:p>
    <w:p w:rsidR="0078512C" w:rsidRPr="0084539C" w:rsidRDefault="0078512C" w:rsidP="0078512C">
      <w:pPr>
        <w:ind w:firstLine="708"/>
        <w:jc w:val="both"/>
        <w:rPr>
          <w:sz w:val="28"/>
          <w:szCs w:val="28"/>
          <w:lang w:val="kk-KZ"/>
        </w:rPr>
      </w:pPr>
      <w:r w:rsidRPr="0084539C">
        <w:rPr>
          <w:sz w:val="28"/>
          <w:szCs w:val="28"/>
          <w:lang w:val="kk-KZ"/>
        </w:rPr>
        <w:t xml:space="preserve">Өмір шындығының әр қилы саласына қызығушылықтың арта түсуі, өмір құбылыстарының алуан түрлілігі мен байлығын ашуға талпыныс элленизм мүсін өнерінде жаңа жанрлардың қалыптасуына жол ашты. Олардың арасында бақтар мен бауларды, патша сарайлары мен бай құл иеленушілер виллаларын сәулеттендірген сәндік мүсіндер аса маңызды орын алды. Шытырман мифологиялық сюжеттерге құрылған көп пішінді мүсіндік топтар кең тарады, оларды ат төбеліндей аз ғана топ әділ бағалай алатын. </w:t>
      </w:r>
    </w:p>
    <w:p w:rsidR="0078512C" w:rsidRPr="0078512C" w:rsidRDefault="002B3F21" w:rsidP="00737150">
      <w:pPr>
        <w:jc w:val="both"/>
        <w:rPr>
          <w:sz w:val="28"/>
          <w:szCs w:val="28"/>
          <w:lang w:val="sr-Cyrl-CS"/>
        </w:rPr>
      </w:pPr>
      <w:r w:rsidRPr="0084539C">
        <w:rPr>
          <w:b/>
          <w:sz w:val="28"/>
          <w:szCs w:val="28"/>
          <w:lang w:val="kk-KZ"/>
        </w:rPr>
        <w:t xml:space="preserve">    </w:t>
      </w:r>
      <w:r w:rsidRPr="0084539C">
        <w:rPr>
          <w:sz w:val="28"/>
          <w:szCs w:val="28"/>
          <w:lang w:val="kk-KZ"/>
        </w:rPr>
        <w:t xml:space="preserve">     </w:t>
      </w:r>
      <w:r w:rsidR="0078512C" w:rsidRPr="00737150">
        <w:rPr>
          <w:sz w:val="28"/>
          <w:szCs w:val="28"/>
          <w:lang w:val="sr-Cyrl-CS"/>
        </w:rPr>
        <w:t xml:space="preserve">  Ежелгі Греция өнері сәулет өнері </w:t>
      </w:r>
      <w:r w:rsidR="0078512C" w:rsidRPr="0078512C">
        <w:rPr>
          <w:sz w:val="28"/>
          <w:szCs w:val="28"/>
          <w:lang w:val="sr-Cyrl-CS"/>
        </w:rPr>
        <w:t xml:space="preserve">діни культпен және мифологиямен байланысты болды. Бірақ Грекия діні Мысыр мен </w:t>
      </w:r>
      <w:r w:rsidR="007D6E07">
        <w:rPr>
          <w:sz w:val="28"/>
          <w:szCs w:val="28"/>
          <w:lang w:val="sr-Cyrl-CS"/>
        </w:rPr>
        <w:t>Қос</w:t>
      </w:r>
      <w:r w:rsidR="0078512C" w:rsidRPr="0078512C">
        <w:rPr>
          <w:sz w:val="28"/>
          <w:szCs w:val="28"/>
          <w:lang w:val="sr-Cyrl-CS"/>
        </w:rPr>
        <w:t>өзен өнері өзінің таңбасын қалдырған перғауындар кастілерін, догматикаға сенімділігін білген жоқ. Гректер жоғарылаған барлық адамгершілік кескіндерімен өздерінің батыр ата-бабаларының естелігін құрметтеді, табиғаттағы белгілі орынды құрмет тұтты. Орын культі және батырлар мемлекеттік мағынаны алды. Ол адам, туған қоғам  өмірі, туған полис-қала туралы жоғары ой Антикалық мәдениеттің Египет, Месопотамия немесе Скифия мәдениетінен түбегейлі айырмашылығы грек мифологиясының табиғатының өзінен туындайды, бұл мифологияны кейін римдіктер оның құдайлары мен қаһармандарының өз ыңғайларына қарай атын өзгертіп түгел алған. Барлық басқа мифология сияқты, грек мифологиясы да табиғаттың тылсым күштерін нақты бейнелерге айналдыратын халықтың табиғи  көркем шығармашылығы болып табылады. Грек дүниесінің рухани бірлігі, әсіресе, өнер саласында ерекше көрініс тапты. Бізге жеткен алғашқы грек мүсіндерінен Египет ықпалы әлі де айқын аңғарылады: қарсы алдынан көрсету және алғашқы кезде алға басылған оң аяқ немесе кеудеге қойылған қол арқылы қимылсыздықты ұяң ғана жеңе бастады. Гректердің діни сенімділігі кластық қоғамға дейін қалыптасқан халық мифологиясымен жалпы қайнар көзді алды. Грекия храмдары адам коллективінің сұлулығы мен ұлылығын бекітетін бейнелерімен безендірілді. Мәселен, грек адамдарының жеңісті күресі. Криттік, сарйлық архитектурадан өзгеше грек архитектурасы ең әуелі храмдық болып келді. Грек храмы тек қана құдай мүсіндері тұратын орын ретінде пайдаланылды.</w:t>
      </w:r>
    </w:p>
    <w:p w:rsidR="0078512C" w:rsidRPr="0078512C" w:rsidRDefault="0078512C" w:rsidP="007D6E07">
      <w:pPr>
        <w:ind w:firstLine="708"/>
        <w:jc w:val="both"/>
        <w:rPr>
          <w:sz w:val="28"/>
          <w:szCs w:val="28"/>
          <w:lang w:val="kk-KZ"/>
        </w:rPr>
      </w:pPr>
      <w:r w:rsidRPr="00737150">
        <w:rPr>
          <w:sz w:val="28"/>
          <w:szCs w:val="28"/>
          <w:lang w:val="sr-Cyrl-CS"/>
        </w:rPr>
        <w:t>Ежелгі Грекия</w:t>
      </w:r>
      <w:r w:rsidRPr="0078512C">
        <w:rPr>
          <w:sz w:val="28"/>
          <w:szCs w:val="28"/>
          <w:lang w:val="sr-Cyrl-CS"/>
        </w:rPr>
        <w:t xml:space="preserve"> сәулет және мүсін өнері.</w:t>
      </w:r>
      <w:r w:rsidRPr="0078512C">
        <w:rPr>
          <w:sz w:val="28"/>
          <w:szCs w:val="28"/>
          <w:lang w:val="kk-KZ"/>
        </w:rPr>
        <w:t>Афин   Акрополь  кешені.</w:t>
      </w:r>
      <w:r w:rsidR="00737150">
        <w:rPr>
          <w:sz w:val="28"/>
          <w:szCs w:val="28"/>
          <w:lang w:val="kk-KZ"/>
        </w:rPr>
        <w:t xml:space="preserve"> </w:t>
      </w:r>
      <w:r w:rsidRPr="0078512C">
        <w:rPr>
          <w:sz w:val="28"/>
          <w:szCs w:val="28"/>
          <w:lang w:val="kk-KZ"/>
        </w:rPr>
        <w:t>Грек-парсы  соғысының  барысында  грек  қалаларының  теңіз  одағы  қалыптасты,  оған  200- ге  тарта  мемлекет  кірді.  Мұнда  бірінші  орынға  ие  болған  Афина  болды.  Бірте- бірте  осы  тең  провалы  қалалардың  одағы  державаға  айналып,  афиналықар  одақтарына  үстемдік  жүргізді.  Афинаның  басты  күші  флот  еді.   Афина  флотына  көбінесе  тұрмысы  қоңырқай  қала  (қызметшілері)  кедейлері  қызмет  етті.</w:t>
      </w:r>
    </w:p>
    <w:p w:rsidR="0078512C" w:rsidRPr="0078512C" w:rsidRDefault="0078512C" w:rsidP="0078512C">
      <w:pPr>
        <w:jc w:val="both"/>
        <w:rPr>
          <w:sz w:val="28"/>
          <w:szCs w:val="28"/>
          <w:lang w:val="kk-KZ"/>
        </w:rPr>
      </w:pPr>
      <w:r w:rsidRPr="0078512C">
        <w:rPr>
          <w:sz w:val="28"/>
          <w:szCs w:val="28"/>
          <w:lang w:val="kk-KZ"/>
        </w:rPr>
        <w:t xml:space="preserve">           Б.э.б.V ғасырдың  ортасы   Афинадағы  барлық  азаматтар  жауапты  орындауда  мүмкіндік  алды,  мұндайда  лауазымды  адамдар  дауыс  беру  жолымен  емес,  жеребе  салу  жолымен  сайланды.  Оларға  мемлекеттік  </w:t>
      </w:r>
      <w:r w:rsidRPr="0078512C">
        <w:rPr>
          <w:sz w:val="28"/>
          <w:szCs w:val="28"/>
          <w:lang w:val="kk-KZ"/>
        </w:rPr>
        <w:lastRenderedPageBreak/>
        <w:t xml:space="preserve">міндетті   атқарғаны  үшін  ақы  белгіленді.  Афинада  демократиялық  құрылыс  халық  үстемдігін  жақтаушылар  мен  өкіметті  қолында  ұстағысы  келген  азғана  байлар  тобының  күресі  нәтижесінде  орнықты.  Афинамен  одақтас  мемлекеттерде  демократиялық  құрылыс,  ал  Спараны  қолдаған  қалаларда  олигархиялық  құрылыс  жеңіп  шықты.  Афина  мен  Спартаның  тайпалары  бұдан  кейін  б.э.б. V  ғасырдың  ортасында  Афинаның  гүлденуі  қалалардың  страегі  үшін  атқарып,  оған  15 жыл  үздіксіз  басшылық  жасады(б.э.б. 444-429ж.ж.).  Периклдің  есімімен  ығыз  байланысты.  Афинада  демокраияның  орнығуы  грек  театрларының  гүлденуімен,  әдебиеттің  Эсхилдің,  Софокл  мен Ефрипидтің  </w:t>
      </w:r>
      <w:r w:rsidR="007D6E07">
        <w:rPr>
          <w:sz w:val="28"/>
          <w:szCs w:val="28"/>
          <w:lang w:val="kk-KZ"/>
        </w:rPr>
        <w:t>т</w:t>
      </w:r>
      <w:r w:rsidRPr="0078512C">
        <w:rPr>
          <w:sz w:val="28"/>
          <w:szCs w:val="28"/>
          <w:lang w:val="kk-KZ"/>
        </w:rPr>
        <w:t>ворчествосымен  тығыз  байланысты.  Б.э.б.V-IV ғасырда  жасаған  суретшілердің,  мүсіншілердің  туындылары  классикалық  мұра,  яғни  үлгі  деп  есепелді. Афинаға  б.э.б. 470-450 жылдары  сыйлыққа  әкелінген  мәрмәр  бедерде  тәңірия  балғын  қыз  бейнесі  берілген.  Кескін  келбеті  сұлулық  пен  әсемдікке  толы.  Афина  найзаға  сүйеніп  түр,  басында  коринфтік  биік  дулыға  киген,  лыпасының  жырықтары  байсалды  ырғағымен  түр- тұға  сымбатын  баса  көрсетті.  Афинаның  бе  ажары,  бүкіл  кескіні  ойлана  қалған  бір  сәтті  сипаттайды.</w:t>
      </w:r>
    </w:p>
    <w:p w:rsidR="0078512C" w:rsidRPr="0078512C" w:rsidRDefault="0078512C" w:rsidP="0078512C">
      <w:pPr>
        <w:jc w:val="both"/>
        <w:rPr>
          <w:sz w:val="28"/>
          <w:szCs w:val="28"/>
          <w:lang w:val="kk-KZ"/>
        </w:rPr>
      </w:pPr>
      <w:r w:rsidRPr="0078512C">
        <w:rPr>
          <w:sz w:val="28"/>
          <w:szCs w:val="28"/>
          <w:lang w:val="kk-KZ"/>
        </w:rPr>
        <w:t xml:space="preserve">            Б.э.б.V ғасыр  ұлы  данышпан  мүсіншісі  афиналық  </w:t>
      </w:r>
      <w:r w:rsidRPr="00737150">
        <w:rPr>
          <w:sz w:val="28"/>
          <w:szCs w:val="28"/>
          <w:lang w:val="kk-KZ"/>
        </w:rPr>
        <w:t>Фидий  болды.  Оның  творчесвосында  афиналық  құл  иеленушілік  демократияның  шарықтаған  шағындағы  эстетикалық  мұраттары  айқын  көрінісін  тапты.  Фидий  б.э.б.  500 жыл  шамасында  Афинада  тұрды,  тұңғыш  ұстазы  Герий  болды  және  Агеладпен  кескіндемеші  Полигнот  есімдері  аталады</w:t>
      </w:r>
      <w:r w:rsidRPr="0078512C">
        <w:rPr>
          <w:sz w:val="28"/>
          <w:szCs w:val="28"/>
          <w:lang w:val="kk-KZ"/>
        </w:rPr>
        <w:t xml:space="preserve">.  Мүсіншінің  балалық  және  жастық  шағы  грек- парсы  соғысы  тұсында  өткеннен  кейін,  ол  бүкіл  өмірін  дерлік  парсыларды  жеңген  гректерді  мадақтайтын  ескеткіштер  болды.  Е желгі  жазушілардың  мәліметтері  бойынша  Фидий   алғаш  туындыларын  Пеилена  қаласына  арнап  алтынмен  піл  сүйегінен  сомдалған  Афина  мүсіні  мен  тәңрияның  Платеядағы  алтынмен  қапталған  ағаштан,  мәрмәрдан  жасалған  алып  тұлғасын  б.э.б.V ғасырдың  70 жылдары  жүзеге  асырды.  Ол  осы  түста  б.э.б. 465-460 жылдары  Дельфыда  афиналықтар  тапсырмасымен  Марафон  шайқасының  құрметіне  көп  пішінді  мәрмәр  мүсіндер  тобын  жасап,  құдайлар  мен  қаһармандар  арасында  қобасшыМильтиодты  бейнелеген.  Б.э.б. 465-455 жылдар  Фидий  Аполонның  қола  мүсінін  құйып,  даңқа  </w:t>
      </w:r>
      <w:r w:rsidR="007D6E07">
        <w:rPr>
          <w:sz w:val="28"/>
          <w:szCs w:val="28"/>
          <w:lang w:val="kk-KZ"/>
        </w:rPr>
        <w:t>б</w:t>
      </w:r>
      <w:r w:rsidR="000A7445">
        <w:rPr>
          <w:sz w:val="28"/>
          <w:szCs w:val="28"/>
          <w:lang w:val="kk-KZ"/>
        </w:rPr>
        <w:t>ө</w:t>
      </w:r>
      <w:r w:rsidRPr="0078512C">
        <w:rPr>
          <w:sz w:val="28"/>
          <w:szCs w:val="28"/>
          <w:lang w:val="kk-KZ"/>
        </w:rPr>
        <w:t xml:space="preserve">ленді.  Жеңімпаз  Афинаның  мүсінін  жасады.  Көп  ұзамай  туған  елінен  шалғай  Лемнос  аралында  тұратын  афиналықтың  сауалы  бойынша,  шебер  тәңрияның  акропольге  қойған  екінші  мүсіні  сомдады.  Периклдің  тапсыруы  бойынша  ұлы  мүсінші  Акропольдегі  храмдар  мен  мүсіндер  ансамблін  жасауға  басшылық  етіп  447-439 жылдар  Перпеностың  мүсінін  алтынмен  мен  піл  сүйегінен  қаз  тұрғызылды.  Фидий  сол  техникамен  олимпияда  хрмы  үшін  13 </w:t>
      </w:r>
      <w:r w:rsidR="00DD25FF">
        <w:rPr>
          <w:sz w:val="28"/>
          <w:szCs w:val="28"/>
          <w:lang w:val="kk-KZ"/>
        </w:rPr>
        <w:t>м</w:t>
      </w:r>
      <w:r w:rsidRPr="0078512C">
        <w:rPr>
          <w:sz w:val="28"/>
          <w:szCs w:val="28"/>
          <w:lang w:val="kk-KZ"/>
        </w:rPr>
        <w:t xml:space="preserve">етрлік  Зевс  тұлғасын  сомдады,  мұны  гректер  ғаламның  жеті  ғажайыбының  бірі  деп  есептеді.  Б.э.б.IV ғасыр  бұл  мүсіннің  екуіде   Канстантинопольге  әкелініп  сонда  опат  болды.  Афина  мен  Перикл  бйнесін  жасап  күпіршілік  қылды  және  киелі  алтынды  ұрлады  деп  жала  жабылып  түрмеге  отырады  және  б.э.б. 431 жылы  ақталып  үлгерместен  қайтыс  болды.  Римдік  мәрмәр  </w:t>
      </w:r>
      <w:r w:rsidRPr="0078512C">
        <w:rPr>
          <w:sz w:val="28"/>
          <w:szCs w:val="28"/>
          <w:lang w:val="kk-KZ"/>
        </w:rPr>
        <w:lastRenderedPageBreak/>
        <w:t>көршілері  арқылы  тек  «Аполон (Кассель)!,  «Амазонка(Ватикан)» , «Афина(Леппил)»,  «Афина-Перфенос»  сақталған.</w:t>
      </w:r>
    </w:p>
    <w:p w:rsidR="0078512C" w:rsidRPr="0078512C" w:rsidRDefault="0078512C" w:rsidP="0078512C">
      <w:pPr>
        <w:jc w:val="both"/>
        <w:rPr>
          <w:sz w:val="28"/>
          <w:szCs w:val="28"/>
          <w:lang w:val="kk-KZ"/>
        </w:rPr>
      </w:pPr>
      <w:r w:rsidRPr="0078512C">
        <w:rPr>
          <w:sz w:val="28"/>
          <w:szCs w:val="28"/>
          <w:lang w:val="kk-KZ"/>
        </w:rPr>
        <w:t xml:space="preserve">             Акропольдегі  жұмыс  б.э.б. 447 жыл  басталды.  Өте  қысқа  мерзімде  Фидий  басшылығымен  ол  тамаша  сәулеттік- мүсіндік  ансамбль  тұлғаланып  тұра  қалды.   Фидий  Акропольге  13 жыл  өмірін  арнады.  Осында  оның  мүсіншілік  таланты  творчестволық  кемеліне   жетті.  Акропольді  табиғаттың  өзі  оған  сән  беретін  ғимараттарға  тұғыр  тас  етіп  жасаған  сияқты  еді.  Акрополь  ғимараттары  біздің  заманымызға  ауыр  зардап  шегіп,  тіпті  қираған  қалпыда  жеткенмен  әлі  сұлулығын  жойған  жоқ.  Акропольдің  сыртқы  қақпасы- Пропилейді  б.э.б. 437-432 жылдары  сәулетші  Мнесикл  салды.  Пропилейдің  біреуі  қала  жаққа,  екіншісі  Акрополь  шыңына  қарайтын  дорлық  қос  прогигі  бар.  Проплей  протигне  сол  жақтан  сурет  галериясы- пинакотека  жанасады,  ал  оң  жақтан  қарағанда  оны  мәрмәр  тас  тақталарынан  қаанған  шығыңқы  қыр  пиргос  гректер  Жеңімпаз  Афина  немесе  Афина-Ник</w:t>
      </w:r>
      <w:r w:rsidR="00D800C5">
        <w:rPr>
          <w:sz w:val="28"/>
          <w:szCs w:val="28"/>
          <w:lang w:val="kk-KZ"/>
        </w:rPr>
        <w:t>а</w:t>
      </w:r>
      <w:r w:rsidRPr="0078512C">
        <w:rPr>
          <w:sz w:val="28"/>
          <w:szCs w:val="28"/>
          <w:lang w:val="kk-KZ"/>
        </w:rPr>
        <w:t xml:space="preserve">  деп  аталып  храммен  теңесіп  тұрады.  Осы  храмды  салған  б.э.б. 450 жыл  жобасын  жасап  б.э.б. 427-421 жылдары  жүзеге  асырған  сәулетші  Калликрат  деп  есептелді.   Афин  акрополы  к</w:t>
      </w:r>
      <w:r w:rsidR="00D800C5">
        <w:rPr>
          <w:sz w:val="28"/>
          <w:szCs w:val="28"/>
          <w:lang w:val="kk-KZ"/>
        </w:rPr>
        <w:t>о</w:t>
      </w:r>
      <w:r w:rsidRPr="0078512C">
        <w:rPr>
          <w:sz w:val="28"/>
          <w:szCs w:val="28"/>
          <w:lang w:val="kk-KZ"/>
        </w:rPr>
        <w:t xml:space="preserve">мпозицияда  Бибі-Афинаның  сәуле  храмы  бас  сәулетшісі  Итинді,  оның  көмекшілігіне  Калликраты  тағайындады.  Ғимарат  құрылысы  б.э.б. 447-438 жылдарға  дейін  созылды.  Иктин  храм  сәулетін  иониялық  ордерлердің  көптеген  элеметтермен  байыты:  алтын  колонналық  сәулеті  пориктер  қойылған;  Парфенонды  әсемдеуге  колонналардың  ар  жағынан  ғимарат  қабырғасын  бойлай  жалпақ  басқұр  болып  өтетін  иониялық  фриз  пайдаланылды.  Акропольдегі  храмдарды  салуда  сәулетшілер  екі  ордердің  жарасымды  сабақтастығын  көздеген,  айбынды  да  айбарлы  дорика,  нәзік  те  әсем  ионикамен  үйлестірді.  Парфенон  ғимаратының  іші  әртүрлі  екі  </w:t>
      </w:r>
      <w:r w:rsidR="00101005">
        <w:rPr>
          <w:sz w:val="28"/>
          <w:szCs w:val="28"/>
          <w:lang w:val="kk-KZ"/>
        </w:rPr>
        <w:t>б</w:t>
      </w:r>
      <w:r w:rsidR="000A7445">
        <w:rPr>
          <w:sz w:val="28"/>
          <w:szCs w:val="28"/>
          <w:lang w:val="kk-KZ"/>
        </w:rPr>
        <w:t>ө</w:t>
      </w:r>
      <w:r w:rsidRPr="0078512C">
        <w:rPr>
          <w:sz w:val="28"/>
          <w:szCs w:val="28"/>
          <w:lang w:val="kk-KZ"/>
        </w:rPr>
        <w:t xml:space="preserve">лікке  </w:t>
      </w:r>
      <w:r w:rsidR="00101005">
        <w:rPr>
          <w:sz w:val="28"/>
          <w:szCs w:val="28"/>
          <w:lang w:val="kk-KZ"/>
        </w:rPr>
        <w:t>б</w:t>
      </w:r>
      <w:r w:rsidR="000A7445">
        <w:rPr>
          <w:sz w:val="28"/>
          <w:szCs w:val="28"/>
          <w:lang w:val="kk-KZ"/>
        </w:rPr>
        <w:t>ө</w:t>
      </w:r>
      <w:r w:rsidRPr="0078512C">
        <w:rPr>
          <w:sz w:val="28"/>
          <w:szCs w:val="28"/>
          <w:lang w:val="kk-KZ"/>
        </w:rPr>
        <w:t xml:space="preserve">лінген.  Бас  </w:t>
      </w:r>
      <w:r w:rsidR="00101005">
        <w:rPr>
          <w:sz w:val="28"/>
          <w:szCs w:val="28"/>
          <w:lang w:val="kk-KZ"/>
        </w:rPr>
        <w:t>б</w:t>
      </w:r>
      <w:r w:rsidR="000A7445">
        <w:rPr>
          <w:sz w:val="28"/>
          <w:szCs w:val="28"/>
          <w:lang w:val="kk-KZ"/>
        </w:rPr>
        <w:t>ө</w:t>
      </w:r>
      <w:r w:rsidRPr="0078512C">
        <w:rPr>
          <w:sz w:val="28"/>
          <w:szCs w:val="28"/>
          <w:lang w:val="kk-KZ"/>
        </w:rPr>
        <w:t xml:space="preserve">лімінде  целлада,  Афина-Парфеностың  б.э.б. 447-438 жылдары  Фидий  алтын  мен  піл  сүйегінен  жасаған  әйгілі  мүсіні  тұрған.  Тәңрияның  12 метрлік  пішіні  орнатылған.  Оны  үш  жағынан  қос  қабат  мәрмәр  колоннада  қоршап  тұрған  және  де  Афинаның  аяқ  жағына  орасан  зор  киелі  жылан  Эрихтониді  орнатқан.  Фидий  мүсіннің  барлық  </w:t>
      </w:r>
      <w:r w:rsidR="007D6E07">
        <w:rPr>
          <w:sz w:val="28"/>
          <w:szCs w:val="28"/>
          <w:lang w:val="kk-KZ"/>
        </w:rPr>
        <w:t>б</w:t>
      </w:r>
      <w:r w:rsidR="000A7445">
        <w:rPr>
          <w:sz w:val="28"/>
          <w:szCs w:val="28"/>
          <w:lang w:val="kk-KZ"/>
        </w:rPr>
        <w:t>ө</w:t>
      </w:r>
      <w:r w:rsidRPr="0078512C">
        <w:rPr>
          <w:sz w:val="28"/>
          <w:szCs w:val="28"/>
          <w:lang w:val="kk-KZ"/>
        </w:rPr>
        <w:t>лшектерін  де  ашлықтаған  шабаталары,  ол  гректердің  кентаврлермен  арпалысы,  амазонкамен  шайқас  көріністерін,  ішкі  бетіне  құдайлардың  соғысын  бейнелеген.</w:t>
      </w:r>
    </w:p>
    <w:p w:rsidR="0078512C" w:rsidRPr="0078512C" w:rsidRDefault="0078512C" w:rsidP="0078512C">
      <w:pPr>
        <w:jc w:val="both"/>
        <w:rPr>
          <w:sz w:val="28"/>
          <w:szCs w:val="28"/>
          <w:lang w:val="kk-KZ"/>
        </w:rPr>
      </w:pPr>
      <w:r w:rsidRPr="0078512C">
        <w:rPr>
          <w:sz w:val="28"/>
          <w:szCs w:val="28"/>
          <w:lang w:val="kk-KZ"/>
        </w:rPr>
        <w:t xml:space="preserve">              Б.э.б. IV ғасырдан  бастап  бүкіл  храм  «Парфенон»  деп  аталды.  Фидий  Парфенон  мүсінін</w:t>
      </w:r>
      <w:r w:rsidR="00D800C5">
        <w:rPr>
          <w:sz w:val="28"/>
          <w:szCs w:val="28"/>
          <w:lang w:val="kk-KZ"/>
        </w:rPr>
        <w:t xml:space="preserve"> </w:t>
      </w:r>
      <w:r w:rsidRPr="0078512C">
        <w:rPr>
          <w:sz w:val="28"/>
          <w:szCs w:val="28"/>
          <w:lang w:val="kk-KZ"/>
        </w:rPr>
        <w:t>өзінің  шәкірттері  Алкамен,  Агоракрит  және  Калламолмен  бірге  жасады.  Мүсінші  шығыс  фриз  метопаларында  құдайлар  мен  алыптар  айқасын  солтүстік  метопаларында  Трояның  қирауын  батыс  афиналық  қаһармандардың  амазонкалармен  шайқасын  оңтүстік  гректермен  кентаврлар  арпалысын  бейнелеген.</w:t>
      </w:r>
    </w:p>
    <w:p w:rsidR="0078512C" w:rsidRPr="0078512C" w:rsidRDefault="0078512C" w:rsidP="0078512C">
      <w:pPr>
        <w:jc w:val="both"/>
        <w:rPr>
          <w:sz w:val="28"/>
          <w:szCs w:val="28"/>
          <w:lang w:val="kk-KZ"/>
        </w:rPr>
      </w:pPr>
      <w:r w:rsidRPr="0078512C">
        <w:rPr>
          <w:sz w:val="28"/>
          <w:szCs w:val="28"/>
          <w:lang w:val="kk-KZ"/>
        </w:rPr>
        <w:t xml:space="preserve">              Орта  ғасырларда  грекияны  түріктер  жаулап  лады,  1687 жыл  венециялық  Акропольді  қоршаған  кезде  түріктер  Парфенонға  снаряд  түсірді. Жарылыс ғимараттың бір  </w:t>
      </w:r>
      <w:r w:rsidR="007D6E07">
        <w:rPr>
          <w:sz w:val="28"/>
          <w:szCs w:val="28"/>
          <w:lang w:val="kk-KZ"/>
        </w:rPr>
        <w:t>б</w:t>
      </w:r>
      <w:r w:rsidR="000A7445">
        <w:rPr>
          <w:sz w:val="28"/>
          <w:szCs w:val="28"/>
          <w:lang w:val="kk-KZ"/>
        </w:rPr>
        <w:t>ө</w:t>
      </w:r>
      <w:r w:rsidRPr="0078512C">
        <w:rPr>
          <w:sz w:val="28"/>
          <w:szCs w:val="28"/>
          <w:lang w:val="kk-KZ"/>
        </w:rPr>
        <w:t>лігін  құртып  жіберді,  венециялықтардың  Акропольге  шапқыншылығы   мүсіндер  тобын  қиратып  жіберді.</w:t>
      </w:r>
    </w:p>
    <w:p w:rsidR="0078512C" w:rsidRPr="0078512C" w:rsidRDefault="0078512C" w:rsidP="0078512C">
      <w:pPr>
        <w:jc w:val="both"/>
        <w:rPr>
          <w:sz w:val="28"/>
          <w:szCs w:val="28"/>
          <w:lang w:val="kk-KZ"/>
        </w:rPr>
      </w:pPr>
      <w:r w:rsidRPr="0078512C">
        <w:rPr>
          <w:sz w:val="28"/>
          <w:szCs w:val="28"/>
          <w:lang w:val="kk-KZ"/>
        </w:rPr>
        <w:lastRenderedPageBreak/>
        <w:t xml:space="preserve">              Афин  акропольі  сәулет  ансамблінің  ақырғы  ғимараттары  Фидий  дүние  салған  соң  жасалды.  Б.э.б. 421-405жылдар  Парфенонға  таяу  шоққының  солтүстік  жағында  Афинаға  П</w:t>
      </w:r>
      <w:r w:rsidR="00FD139C">
        <w:rPr>
          <w:sz w:val="28"/>
          <w:szCs w:val="28"/>
          <w:lang w:val="kk-KZ"/>
        </w:rPr>
        <w:t>о</w:t>
      </w:r>
      <w:r w:rsidRPr="0078512C">
        <w:rPr>
          <w:sz w:val="28"/>
          <w:szCs w:val="28"/>
          <w:lang w:val="kk-KZ"/>
        </w:rPr>
        <w:t>сейдон  мен  мифтік  патша  Эрехтейге  арналған  иониялық  ордерлі  шағын  храм  салынды.  Содан  ғимарат  Эрехтеон  деп  аталды.  Мұнда  қаланың  ең  ежелгі  жиһаздары  соның  ішінде  аңызға  айналған  тәңрияның  аспаннан  түскен  ағаш  мүсіні сақталған.  Эрехтеон  ертеде  мифте  айтылғандай  Афина  мен  П</w:t>
      </w:r>
      <w:r w:rsidR="007D6E07">
        <w:rPr>
          <w:sz w:val="28"/>
          <w:szCs w:val="28"/>
          <w:lang w:val="kk-KZ"/>
        </w:rPr>
        <w:t>о</w:t>
      </w:r>
      <w:r w:rsidRPr="0078512C">
        <w:rPr>
          <w:sz w:val="28"/>
          <w:szCs w:val="28"/>
          <w:lang w:val="kk-KZ"/>
        </w:rPr>
        <w:t>сейдонның  үш  ашалы  күрзісі  жартасқа  салған  ізді  көрсететін  тесік  болған,  ал  храм  алдында  киелі  зәйтун  ағашы  өсіп  тұрған.</w:t>
      </w:r>
    </w:p>
    <w:p w:rsidR="00FD139C" w:rsidRDefault="0078512C" w:rsidP="00FD139C">
      <w:pPr>
        <w:jc w:val="both"/>
        <w:rPr>
          <w:rStyle w:val="c1"/>
          <w:sz w:val="28"/>
          <w:szCs w:val="28"/>
          <w:lang w:val="kk-KZ"/>
        </w:rPr>
      </w:pPr>
      <w:r w:rsidRPr="0078512C">
        <w:rPr>
          <w:b/>
          <w:sz w:val="28"/>
          <w:szCs w:val="28"/>
          <w:lang w:val="kk-KZ"/>
        </w:rPr>
        <w:t xml:space="preserve">  </w:t>
      </w:r>
      <w:r w:rsidR="002B3F21">
        <w:rPr>
          <w:b/>
          <w:sz w:val="28"/>
          <w:szCs w:val="28"/>
          <w:lang w:val="kk-KZ"/>
        </w:rPr>
        <w:tab/>
      </w:r>
    </w:p>
    <w:p w:rsidR="00FD139C" w:rsidRPr="001F769C" w:rsidRDefault="00FD139C" w:rsidP="00FD139C">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t>Тапсырмалар:</w:t>
      </w:r>
    </w:p>
    <w:p w:rsidR="00FD139C" w:rsidRPr="00FD139C" w:rsidRDefault="00FD139C" w:rsidP="00FD139C">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1. </w:t>
      </w:r>
      <w:r w:rsidRPr="00FD139C">
        <w:rPr>
          <w:rStyle w:val="c1"/>
          <w:sz w:val="28"/>
          <w:szCs w:val="28"/>
          <w:lang w:val="kk-KZ"/>
        </w:rPr>
        <w:t xml:space="preserve"> </w:t>
      </w:r>
      <w:r>
        <w:rPr>
          <w:rStyle w:val="c1"/>
          <w:sz w:val="28"/>
          <w:szCs w:val="28"/>
          <w:lang w:val="kk-KZ"/>
        </w:rPr>
        <w:t xml:space="preserve">Ежелгі Греция </w:t>
      </w:r>
      <w:r w:rsidRPr="00FD139C">
        <w:rPr>
          <w:sz w:val="28"/>
          <w:szCs w:val="28"/>
          <w:lang w:val="sr-Cyrl-CS"/>
        </w:rPr>
        <w:t xml:space="preserve"> туралы мағлұмат жинақта</w:t>
      </w:r>
      <w:r w:rsidRPr="00FD139C">
        <w:rPr>
          <w:rFonts w:ascii="Times New Roman CYR" w:hAnsi="Times New Roman CYR" w:cs="Times New Roman CYR"/>
          <w:sz w:val="28"/>
          <w:szCs w:val="28"/>
          <w:lang w:val="kk-KZ"/>
        </w:rPr>
        <w:t xml:space="preserve"> </w:t>
      </w:r>
    </w:p>
    <w:p w:rsidR="00FD139C" w:rsidRPr="00FD139C" w:rsidRDefault="00FD139C" w:rsidP="00FD139C">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2. </w:t>
      </w:r>
      <w:r w:rsidRPr="00FD139C">
        <w:rPr>
          <w:rStyle w:val="c1"/>
          <w:sz w:val="28"/>
          <w:szCs w:val="28"/>
          <w:lang w:val="kk-KZ"/>
        </w:rPr>
        <w:t xml:space="preserve"> </w:t>
      </w:r>
      <w:r>
        <w:rPr>
          <w:rStyle w:val="c1"/>
          <w:sz w:val="28"/>
          <w:szCs w:val="28"/>
          <w:lang w:val="kk-KZ"/>
        </w:rPr>
        <w:t xml:space="preserve">Ежелгі Греция сәулет өнері </w:t>
      </w:r>
      <w:r w:rsidRPr="00FD139C">
        <w:rPr>
          <w:rStyle w:val="c1"/>
          <w:sz w:val="28"/>
          <w:szCs w:val="28"/>
          <w:lang w:val="kk-KZ"/>
        </w:rPr>
        <w:t>туралы мәлімет жинақта</w:t>
      </w:r>
    </w:p>
    <w:p w:rsidR="00FD139C" w:rsidRPr="001D518D" w:rsidRDefault="00FD139C" w:rsidP="00FD139C">
      <w:pPr>
        <w:pStyle w:val="a7"/>
        <w:keepNext/>
        <w:numPr>
          <w:ilvl w:val="0"/>
          <w:numId w:val="33"/>
        </w:numPr>
        <w:tabs>
          <w:tab w:val="left" w:pos="284"/>
        </w:tabs>
        <w:autoSpaceDE w:val="0"/>
        <w:autoSpaceDN w:val="0"/>
        <w:adjustRightInd w:val="0"/>
        <w:ind w:left="142" w:hanging="142"/>
        <w:rPr>
          <w:rFonts w:ascii="Times New Roman CYR" w:hAnsi="Times New Roman CYR" w:cs="Times New Roman CYR"/>
          <w:sz w:val="28"/>
          <w:szCs w:val="28"/>
          <w:lang w:val="kk-KZ"/>
        </w:rPr>
      </w:pPr>
      <w:r>
        <w:rPr>
          <w:rFonts w:ascii="Times New Roman CYR" w:hAnsi="Times New Roman CYR" w:cs="Times New Roman CYR"/>
          <w:sz w:val="28"/>
          <w:szCs w:val="28"/>
          <w:lang w:val="kk-KZ"/>
        </w:rPr>
        <w:t xml:space="preserve"> </w:t>
      </w:r>
      <w:r>
        <w:rPr>
          <w:rStyle w:val="c1"/>
          <w:sz w:val="28"/>
          <w:szCs w:val="28"/>
          <w:lang w:val="kk-KZ"/>
        </w:rPr>
        <w:t>Ежелгі Греция мүсін өнері туралы мәлімет жинақта</w:t>
      </w:r>
      <w:r w:rsidRPr="001D518D">
        <w:rPr>
          <w:rFonts w:ascii="Times New Roman CYR" w:hAnsi="Times New Roman CYR" w:cs="Times New Roman CYR"/>
          <w:sz w:val="28"/>
          <w:szCs w:val="28"/>
          <w:lang w:val="kk-KZ"/>
        </w:rPr>
        <w:t xml:space="preserve">. </w:t>
      </w:r>
    </w:p>
    <w:p w:rsidR="00FD139C" w:rsidRPr="00D800C5" w:rsidRDefault="00D800C5" w:rsidP="00D800C5">
      <w:pPr>
        <w:pStyle w:val="a7"/>
        <w:keepNext/>
        <w:numPr>
          <w:ilvl w:val="0"/>
          <w:numId w:val="33"/>
        </w:numPr>
        <w:tabs>
          <w:tab w:val="left" w:pos="284"/>
        </w:tabs>
        <w:autoSpaceDE w:val="0"/>
        <w:autoSpaceDN w:val="0"/>
        <w:adjustRightInd w:val="0"/>
        <w:ind w:left="284" w:hanging="284"/>
        <w:rPr>
          <w:rStyle w:val="c1"/>
          <w:sz w:val="28"/>
          <w:szCs w:val="28"/>
          <w:lang w:val="kk-KZ"/>
        </w:rPr>
      </w:pPr>
      <w:r w:rsidRPr="00D800C5">
        <w:rPr>
          <w:rStyle w:val="c1"/>
          <w:sz w:val="28"/>
          <w:szCs w:val="28"/>
          <w:lang w:val="kk-KZ"/>
        </w:rPr>
        <w:t>Ежелгі Греция өнерінің даму  кезеңдерін білу</w:t>
      </w:r>
    </w:p>
    <w:p w:rsidR="00D800C5" w:rsidRPr="00D800C5" w:rsidRDefault="00D800C5" w:rsidP="00D800C5">
      <w:pPr>
        <w:pStyle w:val="a7"/>
        <w:keepNext/>
        <w:numPr>
          <w:ilvl w:val="0"/>
          <w:numId w:val="33"/>
        </w:numPr>
        <w:tabs>
          <w:tab w:val="left" w:pos="284"/>
        </w:tabs>
        <w:autoSpaceDE w:val="0"/>
        <w:autoSpaceDN w:val="0"/>
        <w:adjustRightInd w:val="0"/>
        <w:ind w:left="284" w:hanging="284"/>
        <w:rPr>
          <w:rFonts w:ascii="Times New Roman CYR" w:hAnsi="Times New Roman CYR" w:cs="Times New Roman CYR"/>
          <w:sz w:val="28"/>
          <w:szCs w:val="28"/>
          <w:lang w:val="kk-KZ"/>
        </w:rPr>
      </w:pPr>
      <w:r>
        <w:rPr>
          <w:rFonts w:ascii="Times New Roman CYR" w:hAnsi="Times New Roman CYR" w:cs="Times New Roman CYR"/>
          <w:sz w:val="28"/>
          <w:szCs w:val="28"/>
          <w:lang w:val="kk-KZ"/>
        </w:rPr>
        <w:t>Ежелгі Греция мифологиясы</w:t>
      </w:r>
    </w:p>
    <w:p w:rsidR="00FD139C" w:rsidRPr="001F769C" w:rsidRDefault="00FD139C" w:rsidP="00FD139C">
      <w:pPr>
        <w:autoSpaceDE w:val="0"/>
        <w:autoSpaceDN w:val="0"/>
        <w:adjustRightInd w:val="0"/>
        <w:ind w:firstLine="567"/>
        <w:rPr>
          <w:rFonts w:ascii="Times New Roman CYR" w:hAnsi="Times New Roman CYR" w:cs="Times New Roman CYR"/>
          <w:b/>
          <w:bCs/>
          <w:i/>
          <w:iCs/>
          <w:sz w:val="28"/>
          <w:szCs w:val="28"/>
          <w:lang w:val="kk-KZ"/>
        </w:rPr>
      </w:pPr>
    </w:p>
    <w:p w:rsidR="00FD139C" w:rsidRPr="001F769C" w:rsidRDefault="00FD139C" w:rsidP="00FD139C">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Бақылау сұрақтары:</w:t>
      </w:r>
    </w:p>
    <w:p w:rsidR="00FD139C" w:rsidRPr="00D800C5" w:rsidRDefault="00D800C5" w:rsidP="00D800C5">
      <w:pPr>
        <w:tabs>
          <w:tab w:val="left" w:pos="284"/>
        </w:tabs>
        <w:jc w:val="both"/>
        <w:rPr>
          <w:sz w:val="28"/>
          <w:szCs w:val="28"/>
          <w:lang w:val="sr-Cyrl-CS"/>
        </w:rPr>
      </w:pPr>
      <w:r>
        <w:rPr>
          <w:rStyle w:val="c1"/>
          <w:sz w:val="28"/>
          <w:szCs w:val="28"/>
          <w:lang w:val="kk-KZ"/>
        </w:rPr>
        <w:t xml:space="preserve">1. Ежелгі Греция мен Египет өнерілерінің </w:t>
      </w:r>
      <w:r w:rsidR="00FD139C" w:rsidRPr="00D800C5">
        <w:rPr>
          <w:sz w:val="28"/>
          <w:szCs w:val="28"/>
          <w:lang w:val="sr-Cyrl-CS"/>
        </w:rPr>
        <w:t xml:space="preserve"> ерекшелігі қандай?</w:t>
      </w:r>
    </w:p>
    <w:p w:rsidR="00FD139C" w:rsidRPr="00D800C5" w:rsidRDefault="00D800C5" w:rsidP="00D800C5">
      <w:pPr>
        <w:tabs>
          <w:tab w:val="left" w:pos="284"/>
        </w:tabs>
        <w:jc w:val="both"/>
        <w:rPr>
          <w:sz w:val="28"/>
          <w:szCs w:val="28"/>
          <w:lang w:val="sr-Cyrl-CS"/>
        </w:rPr>
      </w:pPr>
      <w:r>
        <w:rPr>
          <w:rStyle w:val="c1"/>
          <w:sz w:val="28"/>
          <w:szCs w:val="28"/>
          <w:lang w:val="kk-KZ"/>
        </w:rPr>
        <w:t>2. Ежелгі Греция  қанша кезеңге бөлінеді</w:t>
      </w:r>
      <w:r w:rsidR="00FD139C" w:rsidRPr="00D800C5">
        <w:rPr>
          <w:sz w:val="28"/>
          <w:szCs w:val="28"/>
          <w:lang w:val="sr-Cyrl-CS"/>
        </w:rPr>
        <w:t>?</w:t>
      </w:r>
    </w:p>
    <w:p w:rsidR="00D800C5" w:rsidRPr="00D800C5" w:rsidRDefault="00D800C5" w:rsidP="00D800C5">
      <w:pPr>
        <w:pStyle w:val="a7"/>
        <w:numPr>
          <w:ilvl w:val="0"/>
          <w:numId w:val="26"/>
        </w:numPr>
        <w:tabs>
          <w:tab w:val="left" w:pos="284"/>
        </w:tabs>
        <w:ind w:left="284" w:hanging="284"/>
        <w:jc w:val="both"/>
        <w:rPr>
          <w:sz w:val="28"/>
          <w:szCs w:val="28"/>
          <w:lang w:val="sr-Cyrl-CS"/>
        </w:rPr>
      </w:pPr>
      <w:r w:rsidRPr="00D800C5">
        <w:rPr>
          <w:sz w:val="28"/>
          <w:szCs w:val="28"/>
          <w:lang w:val="sr-Cyrl-CS"/>
        </w:rPr>
        <w:t>Афин акрополь кешені қанша уақыт салынды?</w:t>
      </w:r>
    </w:p>
    <w:p w:rsidR="00FD139C" w:rsidRPr="001F769C" w:rsidRDefault="00D800C5" w:rsidP="00D800C5">
      <w:pPr>
        <w:pStyle w:val="a7"/>
        <w:numPr>
          <w:ilvl w:val="0"/>
          <w:numId w:val="26"/>
        </w:numPr>
        <w:tabs>
          <w:tab w:val="left" w:pos="284"/>
        </w:tabs>
        <w:ind w:left="284" w:hanging="284"/>
        <w:jc w:val="both"/>
        <w:rPr>
          <w:sz w:val="28"/>
          <w:szCs w:val="28"/>
          <w:lang w:val="sr-Cyrl-CS"/>
        </w:rPr>
      </w:pPr>
      <w:r>
        <w:rPr>
          <w:rStyle w:val="c1"/>
          <w:sz w:val="28"/>
          <w:szCs w:val="28"/>
          <w:lang w:val="kk-KZ"/>
        </w:rPr>
        <w:t>Ежелгі Греция сәулет өнеріндегі ордерлер қаншаға бөлінді</w:t>
      </w:r>
      <w:r w:rsidR="00FD139C" w:rsidRPr="001F769C">
        <w:rPr>
          <w:sz w:val="28"/>
          <w:szCs w:val="28"/>
          <w:lang w:val="sr-Cyrl-CS"/>
        </w:rPr>
        <w:t>?</w:t>
      </w:r>
    </w:p>
    <w:p w:rsidR="00FD139C" w:rsidRPr="001F769C" w:rsidRDefault="00DD25FF" w:rsidP="00D800C5">
      <w:pPr>
        <w:pStyle w:val="a7"/>
        <w:numPr>
          <w:ilvl w:val="0"/>
          <w:numId w:val="26"/>
        </w:numPr>
        <w:tabs>
          <w:tab w:val="left" w:pos="284"/>
        </w:tabs>
        <w:ind w:left="284" w:hanging="284"/>
        <w:jc w:val="both"/>
        <w:rPr>
          <w:sz w:val="28"/>
          <w:szCs w:val="28"/>
          <w:lang w:val="sr-Cyrl-CS"/>
        </w:rPr>
      </w:pPr>
      <w:r>
        <w:rPr>
          <w:rStyle w:val="c1"/>
          <w:sz w:val="28"/>
          <w:szCs w:val="28"/>
          <w:lang w:val="kk-KZ"/>
        </w:rPr>
        <w:t>Ежелгі Грецияның әйгілі мүсіншісі кім</w:t>
      </w:r>
      <w:r w:rsidR="00FD139C" w:rsidRPr="001F769C">
        <w:rPr>
          <w:sz w:val="28"/>
          <w:szCs w:val="28"/>
          <w:lang w:val="sr-Cyrl-CS"/>
        </w:rPr>
        <w:t>?</w:t>
      </w:r>
    </w:p>
    <w:p w:rsidR="00FD139C" w:rsidRPr="001F769C" w:rsidRDefault="00FD139C" w:rsidP="00FD139C">
      <w:pPr>
        <w:tabs>
          <w:tab w:val="left" w:pos="284"/>
        </w:tabs>
        <w:jc w:val="both"/>
        <w:rPr>
          <w:sz w:val="28"/>
          <w:szCs w:val="28"/>
          <w:lang w:val="sr-Cyrl-CS"/>
        </w:rPr>
      </w:pPr>
    </w:p>
    <w:p w:rsidR="00FD139C" w:rsidRPr="001F769C" w:rsidRDefault="00FD139C" w:rsidP="00FD139C">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FD139C" w:rsidRPr="001F769C" w:rsidRDefault="00FD139C" w:rsidP="00FD139C">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00DD25FF">
        <w:rPr>
          <w:rStyle w:val="c1"/>
          <w:sz w:val="28"/>
          <w:szCs w:val="28"/>
          <w:lang w:val="kk-KZ"/>
        </w:rPr>
        <w:t xml:space="preserve">Ежелгі Греция </w:t>
      </w:r>
      <w:r w:rsidR="00DD25FF" w:rsidRPr="00FD139C">
        <w:rPr>
          <w:sz w:val="28"/>
          <w:szCs w:val="28"/>
          <w:lang w:val="sr-Cyrl-CS"/>
        </w:rPr>
        <w:t xml:space="preserve"> туралы мағлұмат жинақта</w:t>
      </w:r>
      <w:r w:rsidR="00DD25FF">
        <w:rPr>
          <w:sz w:val="28"/>
          <w:szCs w:val="28"/>
          <w:lang w:val="sr-Cyrl-CS"/>
        </w:rPr>
        <w:t>у</w:t>
      </w:r>
      <w:r w:rsidRPr="001F769C">
        <w:rPr>
          <w:rFonts w:ascii="Times New Roman CYR" w:hAnsi="Times New Roman CYR" w:cs="Times New Roman CYR"/>
          <w:sz w:val="28"/>
          <w:szCs w:val="28"/>
          <w:lang w:val="kk-KZ"/>
        </w:rPr>
        <w:t>.</w:t>
      </w:r>
    </w:p>
    <w:p w:rsidR="00FD139C" w:rsidRPr="001F769C" w:rsidRDefault="00FD139C" w:rsidP="00FD139C">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sidR="00DD25FF">
        <w:rPr>
          <w:rStyle w:val="c1"/>
          <w:sz w:val="28"/>
          <w:szCs w:val="28"/>
          <w:lang w:val="kk-KZ"/>
        </w:rPr>
        <w:t xml:space="preserve">Ежелгі Греция мен Египет өнерілерінің </w:t>
      </w:r>
      <w:r w:rsidRPr="001F769C">
        <w:rPr>
          <w:rFonts w:ascii="Times New Roman CYR" w:hAnsi="Times New Roman CYR" w:cs="Times New Roman CYR"/>
          <w:sz w:val="28"/>
          <w:szCs w:val="28"/>
          <w:lang w:val="kk-KZ"/>
        </w:rPr>
        <w:t>ерекшелігін білу.</w:t>
      </w:r>
    </w:p>
    <w:p w:rsidR="00FD139C" w:rsidRPr="001F769C" w:rsidRDefault="00FD139C" w:rsidP="00FD139C">
      <w:pPr>
        <w:autoSpaceDE w:val="0"/>
        <w:autoSpaceDN w:val="0"/>
        <w:adjustRightInd w:val="0"/>
        <w:ind w:firstLine="708"/>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FD139C" w:rsidRPr="001F769C" w:rsidRDefault="00FD139C" w:rsidP="00FD139C">
      <w:pPr>
        <w:autoSpaceDE w:val="0"/>
        <w:autoSpaceDN w:val="0"/>
        <w:adjustRightInd w:val="0"/>
        <w:ind w:firstLine="708"/>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FD139C" w:rsidRPr="001F769C" w:rsidRDefault="00FD139C" w:rsidP="00FD139C">
      <w:pPr>
        <w:keepNext/>
        <w:autoSpaceDE w:val="0"/>
        <w:autoSpaceDN w:val="0"/>
        <w:adjustRightInd w:val="0"/>
        <w:ind w:firstLine="426"/>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w:t>
      </w:r>
      <w:r w:rsidRPr="00492981">
        <w:rPr>
          <w:rStyle w:val="c1"/>
          <w:sz w:val="28"/>
          <w:szCs w:val="28"/>
          <w:lang w:val="kk-KZ"/>
        </w:rPr>
        <w:t xml:space="preserve"> </w:t>
      </w:r>
      <w:r w:rsidR="00DD25FF">
        <w:rPr>
          <w:rStyle w:val="c1"/>
          <w:sz w:val="28"/>
          <w:szCs w:val="28"/>
          <w:lang w:val="kk-KZ"/>
        </w:rPr>
        <w:t xml:space="preserve">Ежелгі Греция мен Египет өнерілерінің </w:t>
      </w:r>
      <w:r w:rsidR="00DD25FF" w:rsidRPr="001F769C">
        <w:rPr>
          <w:rFonts w:ascii="Times New Roman CYR" w:hAnsi="Times New Roman CYR" w:cs="Times New Roman CYR"/>
          <w:sz w:val="28"/>
          <w:szCs w:val="28"/>
          <w:lang w:val="kk-KZ"/>
        </w:rPr>
        <w:t>ерекшелігін білу</w:t>
      </w:r>
      <w:r w:rsidRPr="001F769C">
        <w:rPr>
          <w:rFonts w:ascii="Times New Roman CYR" w:hAnsi="Times New Roman CYR" w:cs="Times New Roman CYR"/>
          <w:sz w:val="28"/>
          <w:szCs w:val="28"/>
          <w:lang w:val="kk-KZ"/>
        </w:rPr>
        <w:t>.</w:t>
      </w:r>
    </w:p>
    <w:p w:rsidR="00FD139C" w:rsidRDefault="00FD139C" w:rsidP="00FD139C">
      <w:pPr>
        <w:rPr>
          <w:rStyle w:val="c1"/>
          <w:sz w:val="28"/>
          <w:szCs w:val="28"/>
          <w:lang w:val="kk-KZ"/>
        </w:rPr>
      </w:pPr>
    </w:p>
    <w:p w:rsidR="00D800C5" w:rsidRDefault="00D800C5" w:rsidP="002B2E80">
      <w:pPr>
        <w:rPr>
          <w:rStyle w:val="c1"/>
          <w:sz w:val="28"/>
          <w:szCs w:val="28"/>
          <w:lang w:val="kk-KZ"/>
        </w:rPr>
      </w:pPr>
    </w:p>
    <w:p w:rsidR="00416B06" w:rsidRDefault="002B3F21" w:rsidP="003B6324">
      <w:pPr>
        <w:rPr>
          <w:rFonts w:ascii="Times New Roman CYR" w:hAnsi="Times New Roman CYR" w:cs="Times New Roman CYR"/>
          <w:i/>
          <w:iCs/>
          <w:sz w:val="28"/>
          <w:szCs w:val="28"/>
          <w:lang w:val="kk-KZ"/>
        </w:rPr>
      </w:pPr>
      <w:r>
        <w:rPr>
          <w:rFonts w:ascii="Times New Roman CYR" w:hAnsi="Times New Roman CYR" w:cs="Times New Roman CYR"/>
          <w:b/>
          <w:bCs/>
          <w:sz w:val="28"/>
          <w:szCs w:val="28"/>
          <w:lang w:val="kk-KZ"/>
        </w:rPr>
        <w:t xml:space="preserve"> </w:t>
      </w:r>
      <w:r>
        <w:rPr>
          <w:rFonts w:ascii="Times New Roman CYR" w:hAnsi="Times New Roman CYR" w:cs="Times New Roman CYR"/>
          <w:b/>
          <w:bCs/>
          <w:sz w:val="28"/>
          <w:szCs w:val="28"/>
          <w:lang w:val="kk-KZ"/>
        </w:rPr>
        <w:tab/>
      </w:r>
      <w:r w:rsidR="003B6324">
        <w:rPr>
          <w:rFonts w:ascii="Times New Roman CYR" w:hAnsi="Times New Roman CYR" w:cs="Times New Roman CYR"/>
          <w:b/>
          <w:bCs/>
          <w:sz w:val="28"/>
          <w:szCs w:val="28"/>
          <w:lang w:val="kk-KZ"/>
        </w:rPr>
        <w:t>Тақырып 1</w:t>
      </w:r>
      <w:r w:rsidR="00F87FBA">
        <w:rPr>
          <w:rFonts w:ascii="Times New Roman CYR" w:hAnsi="Times New Roman CYR" w:cs="Times New Roman CYR"/>
          <w:b/>
          <w:bCs/>
          <w:sz w:val="28"/>
          <w:szCs w:val="28"/>
          <w:lang w:val="kk-KZ"/>
        </w:rPr>
        <w:t>2</w:t>
      </w:r>
      <w:r w:rsidR="003B6324" w:rsidRPr="00C67A7A">
        <w:rPr>
          <w:rFonts w:ascii="Times New Roman CYR" w:hAnsi="Times New Roman CYR" w:cs="Times New Roman CYR"/>
          <w:b/>
          <w:bCs/>
          <w:sz w:val="28"/>
          <w:szCs w:val="28"/>
          <w:lang w:val="kk-KZ"/>
        </w:rPr>
        <w:t xml:space="preserve">. </w:t>
      </w:r>
      <w:r w:rsidR="00416B06" w:rsidRPr="00F87FBA">
        <w:rPr>
          <w:b/>
          <w:sz w:val="28"/>
          <w:szCs w:val="28"/>
          <w:lang w:val="kk-KZ"/>
        </w:rPr>
        <w:t>Ежелгі Рим өнері</w:t>
      </w:r>
      <w:r w:rsidR="00416B06" w:rsidRPr="00E117E7">
        <w:rPr>
          <w:rFonts w:ascii="Times New Roman CYR" w:hAnsi="Times New Roman CYR" w:cs="Times New Roman CYR"/>
          <w:i/>
          <w:iCs/>
          <w:sz w:val="28"/>
          <w:szCs w:val="28"/>
          <w:lang w:val="kk-KZ"/>
        </w:rPr>
        <w:t xml:space="preserve"> </w:t>
      </w:r>
    </w:p>
    <w:p w:rsidR="003B6324" w:rsidRPr="008D04C0" w:rsidRDefault="003B6324" w:rsidP="003B6324">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2B3F21">
        <w:rPr>
          <w:sz w:val="28"/>
          <w:szCs w:val="28"/>
          <w:lang w:val="sr-Cyrl-CS"/>
        </w:rPr>
        <w:t>Ежелг</w:t>
      </w:r>
      <w:r w:rsidR="002B3F21">
        <w:rPr>
          <w:sz w:val="28"/>
          <w:szCs w:val="28"/>
          <w:lang w:val="kk-KZ"/>
        </w:rPr>
        <w:t>і Рим өнерімен</w:t>
      </w:r>
      <w:r>
        <w:rPr>
          <w:sz w:val="28"/>
          <w:szCs w:val="28"/>
          <w:lang w:val="kk-KZ"/>
        </w:rPr>
        <w:t xml:space="preserve"> </w:t>
      </w:r>
      <w:r w:rsidRPr="002F6DC6">
        <w:rPr>
          <w:sz w:val="28"/>
          <w:szCs w:val="28"/>
          <w:lang w:val="sr-Cyrl-CS"/>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3B6324" w:rsidRPr="00E117E7" w:rsidRDefault="003B6324" w:rsidP="003B6324">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sidR="002B3F21">
        <w:rPr>
          <w:rStyle w:val="c1"/>
          <w:sz w:val="28"/>
          <w:szCs w:val="28"/>
          <w:lang w:val="kk-KZ"/>
        </w:rPr>
        <w:t>Ежелгі Рим өнерінің</w:t>
      </w:r>
      <w:r>
        <w:rPr>
          <w:rStyle w:val="c1"/>
          <w:sz w:val="28"/>
          <w:szCs w:val="28"/>
          <w:lang w:val="kk-KZ"/>
        </w:rPr>
        <w:t xml:space="preserve"> </w:t>
      </w:r>
      <w:r w:rsidRPr="00E117E7">
        <w:rPr>
          <w:rFonts w:ascii="Times New Roman CYR" w:hAnsi="Times New Roman CYR" w:cs="Times New Roman CYR"/>
          <w:sz w:val="28"/>
          <w:szCs w:val="28"/>
          <w:lang w:val="kk-KZ"/>
        </w:rPr>
        <w:t>ерекшеліктерін білу.</w:t>
      </w:r>
    </w:p>
    <w:p w:rsidR="0078512C" w:rsidRDefault="00C67093" w:rsidP="003B6324">
      <w:pPr>
        <w:rPr>
          <w:rStyle w:val="c1"/>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A635B4" w:rsidRPr="002875B4" w:rsidRDefault="00A635B4" w:rsidP="00A635B4">
      <w:pPr>
        <w:jc w:val="center"/>
        <w:rPr>
          <w:lang w:val="kk-KZ"/>
        </w:rPr>
      </w:pPr>
      <w:r>
        <w:rPr>
          <w:noProof/>
          <w:color w:val="0000FF"/>
        </w:rPr>
        <w:drawing>
          <wp:inline distT="0" distB="0" distL="0" distR="0">
            <wp:extent cx="2097405" cy="1282065"/>
            <wp:effectExtent l="19050" t="0" r="0" b="0"/>
            <wp:docPr id="31" name="Рисунок 9" descr="http://upload.wikimedia.org/wikipedia/kk/thumb/8/8d/Fghghgfhgfhgfhgfg.JPG/220px-Fghghgfhgfhgfhgfg.JPG">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upload.wikimedia.org/wikipedia/kk/thumb/8/8d/Fghghgfhgfhgfhgfg.JPG/220px-Fghghgfhgfhgfhgfg.JPG">
                      <a:hlinkClick r:id="rId34"/>
                    </pic:cNvPr>
                    <pic:cNvPicPr>
                      <a:picLocks noChangeAspect="1" noChangeArrowheads="1"/>
                    </pic:cNvPicPr>
                  </pic:nvPicPr>
                  <pic:blipFill>
                    <a:blip r:embed="rId35"/>
                    <a:srcRect/>
                    <a:stretch>
                      <a:fillRect/>
                    </a:stretch>
                  </pic:blipFill>
                  <pic:spPr bwMode="auto">
                    <a:xfrm>
                      <a:off x="0" y="0"/>
                      <a:ext cx="2097405" cy="1282065"/>
                    </a:xfrm>
                    <a:prstGeom prst="rect">
                      <a:avLst/>
                    </a:prstGeom>
                    <a:noFill/>
                    <a:ln w="9525">
                      <a:noFill/>
                      <a:miter lim="800000"/>
                      <a:headEnd/>
                      <a:tailEnd/>
                    </a:ln>
                  </pic:spPr>
                </pic:pic>
              </a:graphicData>
            </a:graphic>
          </wp:inline>
        </w:drawing>
      </w:r>
    </w:p>
    <w:p w:rsidR="00A635B4" w:rsidRPr="002875B4" w:rsidRDefault="00513081" w:rsidP="00A635B4">
      <w:pPr>
        <w:jc w:val="center"/>
        <w:rPr>
          <w:lang w:val="kk-KZ"/>
        </w:rPr>
      </w:pPr>
      <w:r>
        <w:rPr>
          <w:lang w:val="kk-KZ"/>
        </w:rPr>
        <w:t>8</w:t>
      </w:r>
      <w:r w:rsidR="00773BC4">
        <w:rPr>
          <w:lang w:val="kk-KZ"/>
        </w:rPr>
        <w:t xml:space="preserve">-сур. </w:t>
      </w:r>
      <w:r w:rsidR="00A635B4" w:rsidRPr="002875B4">
        <w:rPr>
          <w:lang w:val="kk-KZ"/>
        </w:rPr>
        <w:t>Колизей. Б. э. 75—80 жж. Рим</w:t>
      </w:r>
    </w:p>
    <w:p w:rsidR="0078512C" w:rsidRPr="0078512C" w:rsidRDefault="00101005" w:rsidP="0078512C">
      <w:pPr>
        <w:shd w:val="clear" w:color="auto" w:fill="FFFFFF"/>
        <w:ind w:firstLine="298"/>
        <w:jc w:val="both"/>
        <w:rPr>
          <w:sz w:val="28"/>
          <w:szCs w:val="28"/>
          <w:lang w:val="kk-KZ"/>
        </w:rPr>
      </w:pPr>
      <w:r>
        <w:rPr>
          <w:noProof/>
          <w:sz w:val="28"/>
          <w:szCs w:val="28"/>
          <w:lang w:val="kk-KZ"/>
        </w:rPr>
        <w:lastRenderedPageBreak/>
        <w:t xml:space="preserve">    </w:t>
      </w:r>
      <w:r w:rsidR="0078512C" w:rsidRPr="0078512C">
        <w:rPr>
          <w:noProof/>
          <w:sz w:val="28"/>
          <w:szCs w:val="28"/>
          <w:lang w:val="kk-KZ"/>
        </w:rPr>
        <w:t xml:space="preserve">Ежелгі дәуірде, қазіргі Италия жерінде аитропологиялық түр кейпі, кейбір әдет-ғұрпы, киім киісі, діни көзқарасы шығыс халықтарына ұқсас этрустар деген тайпалар өмір сүрді. Олардың қолдарынан шыққан өнер туындылары көшпенділердің өнеріне жақындау, этрустар тарихшылардың айтуы бойынша, Кіші Азиядан келгенге ұқсайды. Италия жеріне шамамен б.э.д. </w:t>
      </w:r>
      <w:r w:rsidR="0078512C" w:rsidRPr="0078512C">
        <w:rPr>
          <w:sz w:val="28"/>
          <w:szCs w:val="28"/>
          <w:lang w:val="kk-KZ"/>
        </w:rPr>
        <w:t>IX</w:t>
      </w:r>
      <w:r w:rsidR="0078512C" w:rsidRPr="0078512C">
        <w:rPr>
          <w:noProof/>
          <w:sz w:val="28"/>
          <w:szCs w:val="28"/>
          <w:lang w:val="kk-KZ"/>
        </w:rPr>
        <w:t>—</w:t>
      </w:r>
      <w:r w:rsidR="0078512C" w:rsidRPr="0078512C">
        <w:rPr>
          <w:sz w:val="28"/>
          <w:szCs w:val="28"/>
          <w:lang w:val="kk-KZ"/>
        </w:rPr>
        <w:t xml:space="preserve">XII </w:t>
      </w:r>
      <w:r w:rsidR="0078512C" w:rsidRPr="0078512C">
        <w:rPr>
          <w:noProof/>
          <w:sz w:val="28"/>
          <w:szCs w:val="28"/>
          <w:lang w:val="kk-KZ"/>
        </w:rPr>
        <w:t>ғасырларда қоныс аударған. Этрустар өте еңбекқорлығымен көзге түсті. Ежелгі тарихи деректердің сипаттауы бойынша, этрус тайпалары егін егуде, батпақ құрғатып, жерді суландыруда ірі жетістіктерге жеткен. Сонымен қоса теңіз айдынында еркін саяхаттаған шебер теңізшілер болған. Өздерінің тұрғызған кемелерімен Мысыр, Финикия, Карфаген, Греция және Испания (Иберия) елдеріне саяхаттап, қызу сауда жүргізді.</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Б.э. бұрынғы </w:t>
      </w:r>
      <w:r w:rsidRPr="0078512C">
        <w:rPr>
          <w:sz w:val="28"/>
          <w:szCs w:val="28"/>
          <w:lang w:val="kk-KZ"/>
        </w:rPr>
        <w:t>VIII</w:t>
      </w:r>
      <w:r w:rsidRPr="0078512C">
        <w:rPr>
          <w:noProof/>
          <w:sz w:val="28"/>
          <w:szCs w:val="28"/>
          <w:lang w:val="kk-KZ"/>
        </w:rPr>
        <w:t>—</w:t>
      </w:r>
      <w:r w:rsidRPr="0078512C">
        <w:rPr>
          <w:sz w:val="28"/>
          <w:szCs w:val="28"/>
          <w:lang w:val="kk-KZ"/>
        </w:rPr>
        <w:t xml:space="preserve">VI </w:t>
      </w:r>
      <w:r w:rsidRPr="0078512C">
        <w:rPr>
          <w:noProof/>
          <w:sz w:val="28"/>
          <w:szCs w:val="28"/>
          <w:lang w:val="kk-KZ"/>
        </w:rPr>
        <w:t xml:space="preserve">ғасырларда Этрурия ықпалы Жерорта теңізі өңіріне кең тарады. Олар әйгілі ірі қалалар: Цере, Тарквиний, Клузийді салды. Қалаларды </w:t>
      </w:r>
      <w:r w:rsidR="00101005">
        <w:rPr>
          <w:noProof/>
          <w:sz w:val="28"/>
          <w:szCs w:val="28"/>
          <w:lang w:val="kk-KZ"/>
        </w:rPr>
        <w:t xml:space="preserve"> і</w:t>
      </w:r>
      <w:r w:rsidRPr="0078512C">
        <w:rPr>
          <w:noProof/>
          <w:sz w:val="28"/>
          <w:szCs w:val="28"/>
          <w:lang w:val="kk-KZ"/>
        </w:rPr>
        <w:t>рі мұнаралы қорғандармен қоршады. Олардың тұсында құрылыс техникасы жоғары дамыды. Оны олардың солған жолдары, көпірлері және каналдарынан көруге болады.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Б.э. бұрын </w:t>
      </w:r>
      <w:r w:rsidRPr="0078512C">
        <w:rPr>
          <w:sz w:val="28"/>
          <w:szCs w:val="28"/>
          <w:lang w:val="kk-KZ"/>
        </w:rPr>
        <w:t xml:space="preserve">VI </w:t>
      </w:r>
      <w:r w:rsidRPr="0078512C">
        <w:rPr>
          <w:noProof/>
          <w:sz w:val="28"/>
          <w:szCs w:val="28"/>
          <w:lang w:val="kk-KZ"/>
        </w:rPr>
        <w:t>ғасыр шамасында этрус өркениетіне эллин мәдениеті пәрменді ықпал етті. Олар сонымен қатар қара және қызыл пішінді құмыралармен әуестенді.</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Этрустардың өте ертедегі ескерткіштері б.э. бұрын </w:t>
      </w:r>
      <w:r w:rsidRPr="0078512C">
        <w:rPr>
          <w:sz w:val="28"/>
          <w:szCs w:val="28"/>
          <w:lang w:val="kk-KZ"/>
        </w:rPr>
        <w:t xml:space="preserve">VII </w:t>
      </w:r>
      <w:r w:rsidRPr="0078512C">
        <w:rPr>
          <w:noProof/>
          <w:sz w:val="28"/>
          <w:szCs w:val="28"/>
          <w:lang w:val="kk-KZ"/>
        </w:rPr>
        <w:t xml:space="preserve">ғасыр мен </w:t>
      </w:r>
      <w:r w:rsidRPr="0078512C">
        <w:rPr>
          <w:sz w:val="28"/>
          <w:szCs w:val="28"/>
          <w:lang w:val="kk-KZ"/>
        </w:rPr>
        <w:t xml:space="preserve">V </w:t>
      </w:r>
      <w:r w:rsidRPr="0078512C">
        <w:rPr>
          <w:noProof/>
          <w:sz w:val="28"/>
          <w:szCs w:val="28"/>
          <w:lang w:val="kk-KZ"/>
        </w:rPr>
        <w:t xml:space="preserve">ғасырларда дамыды. Осы тұста, әсіресе, табыт басына қойылатын мүсіндер жасау көбейді. Сондай табыттың бірі б.э. дейінгі </w:t>
      </w:r>
      <w:r w:rsidRPr="0078512C">
        <w:rPr>
          <w:sz w:val="28"/>
          <w:szCs w:val="28"/>
          <w:lang w:val="kk-KZ"/>
        </w:rPr>
        <w:t xml:space="preserve">VI </w:t>
      </w:r>
      <w:r w:rsidRPr="0078512C">
        <w:rPr>
          <w:noProof/>
          <w:sz w:val="28"/>
          <w:szCs w:val="28"/>
          <w:lang w:val="kk-KZ"/>
        </w:rPr>
        <w:t>ғасырдың екінші жартысында Цереде жасалған. Тас табытта сомдалған ерлі-зайыпты этрус ақсүйектері кепшікке жантайып, той төрінде жайғасып жатыр. Жатқандардың салтанатты қалпы ерекше мәнді берілген.</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Этрустарда б.э. дейінгі </w:t>
      </w:r>
      <w:r w:rsidRPr="0078512C">
        <w:rPr>
          <w:sz w:val="28"/>
          <w:szCs w:val="28"/>
          <w:lang w:val="kk-KZ"/>
        </w:rPr>
        <w:t xml:space="preserve">VI </w:t>
      </w:r>
      <w:r w:rsidRPr="0078512C">
        <w:rPr>
          <w:noProof/>
          <w:sz w:val="28"/>
          <w:szCs w:val="28"/>
          <w:lang w:val="kk-KZ"/>
        </w:rPr>
        <w:t>ғасырда мүсін өнері бұрын соңды болмаған, кемелденген кезеңге көтерілді.</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Вейи қаласының шеберлері бұл салада ерекше танылды. Солардың бірі, әйгілі мүсінші Вулка Римге шақырылды. Ол онда Капитолий-Юпитер ғибадатханасының айшықтарын жасады. Оның сомдаған мүсіндерінің ішіндегі елеулісі — Аполло</w:t>
      </w:r>
      <w:r w:rsidR="00101005">
        <w:rPr>
          <w:noProof/>
          <w:sz w:val="28"/>
          <w:szCs w:val="28"/>
          <w:lang w:val="kk-KZ"/>
        </w:rPr>
        <w:t>н</w:t>
      </w:r>
      <w:r w:rsidRPr="0078512C">
        <w:rPr>
          <w:noProof/>
          <w:sz w:val="28"/>
          <w:szCs w:val="28"/>
          <w:lang w:val="kk-KZ"/>
        </w:rPr>
        <w:t xml:space="preserve"> мүсіні. Мүсін Вейи қаласынан табылған.</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Сонымен қатар этрустар асыл металдарды өңдеп, адам таңданарлық зергерлік бұйымдар жасады. Олар бүршік салу әдісін меңгеріп, жақұттан алқа, түрлі сырғалар жасады.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Этрустарда қола құйма әдісі де мейлінше дамыды. Олар көбінесе аңдар мен таңғажайып хайунаттар бейнесіне қызығатын. Соның бірі—белгісіз шебердің жасаған (б.э.д. 4 80 жыл) Химераның мүсіні. Этрустардың (Рим тарихында) әйгілі Капитолий өнері еске</w:t>
      </w:r>
      <w:r w:rsidR="00101005">
        <w:rPr>
          <w:noProof/>
          <w:sz w:val="28"/>
          <w:szCs w:val="28"/>
          <w:lang w:val="kk-KZ"/>
        </w:rPr>
        <w:t xml:space="preserve">рткіштеріне - </w:t>
      </w:r>
      <w:r w:rsidRPr="0078512C">
        <w:rPr>
          <w:noProof/>
          <w:sz w:val="28"/>
          <w:szCs w:val="28"/>
          <w:lang w:val="kk-KZ"/>
        </w:rPr>
        <w:t xml:space="preserve">қаншық қасқырының мүсіні жатады. Аңызда, (б.э.д. 754 жылдары) Римнің иегізін қалаған егіз екі жігітті сәби кезінде қапшық қасқыр емізген деген аңыз баяндалады. Осы оқиғаны есте қалдыру мақсатында Римдегі жеті шоқының бірі-Капитолийде б.э. дейінгі </w:t>
      </w:r>
      <w:r w:rsidRPr="0078512C">
        <w:rPr>
          <w:sz w:val="28"/>
          <w:szCs w:val="28"/>
          <w:lang w:val="kk-KZ"/>
        </w:rPr>
        <w:t xml:space="preserve">VI </w:t>
      </w:r>
      <w:r w:rsidRPr="0078512C">
        <w:rPr>
          <w:noProof/>
          <w:sz w:val="28"/>
          <w:szCs w:val="28"/>
          <w:lang w:val="kk-KZ"/>
        </w:rPr>
        <w:t>ғасырдың аяғында осы мүсін орнатылған.</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V. ғасырдың басында этрус мәдениеті құлдырады. Өйткені қыруар тайпалармен үздіксіз соғыс, әлеуметтік қақтығыстар оларды қуатынан айырды. </w:t>
      </w:r>
      <w:r w:rsidRPr="0078512C">
        <w:rPr>
          <w:noProof/>
          <w:sz w:val="28"/>
          <w:szCs w:val="28"/>
          <w:lang w:val="kk-KZ"/>
        </w:rPr>
        <w:lastRenderedPageBreak/>
        <w:t>Б.э. бұрынғы 474 жылы итальян қалаларының біріккен флоты этрустарға жәнс олардың одақтасы Карфагенге соққы берді, сауда жолдарынан ығыстырды. Саяси дербестіктен айырылған этрустар өзіне тән өзгеше өнерінен де қол үзе бастады. Соған қарамай кемел шеберлікті сақтай отырып, этрус суретшілері грек өнерінің мол мұраттарын мейлінше шебер пайдаланды.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Этрустардың өнері құл иеленуші Римнің көркем өнерін қалыптастыруда елеулі роль атқарды.</w:t>
      </w:r>
      <w:r w:rsidRPr="0078512C">
        <w:rPr>
          <w:b/>
          <w:noProof/>
          <w:sz w:val="28"/>
          <w:szCs w:val="28"/>
          <w:lang w:val="kk-KZ"/>
        </w:rPr>
        <w:tab/>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Б.э. дейінгі </w:t>
      </w:r>
      <w:r w:rsidRPr="0078512C">
        <w:rPr>
          <w:sz w:val="28"/>
          <w:szCs w:val="28"/>
          <w:lang w:val="kk-KZ"/>
        </w:rPr>
        <w:t>IV</w:t>
      </w:r>
      <w:r w:rsidRPr="0078512C">
        <w:rPr>
          <w:noProof/>
          <w:sz w:val="28"/>
          <w:szCs w:val="28"/>
          <w:lang w:val="kk-KZ"/>
        </w:rPr>
        <w:t>—</w:t>
      </w:r>
      <w:r w:rsidRPr="0078512C">
        <w:rPr>
          <w:sz w:val="28"/>
          <w:szCs w:val="28"/>
          <w:lang w:val="kk-KZ"/>
        </w:rPr>
        <w:t xml:space="preserve">III </w:t>
      </w:r>
      <w:r w:rsidRPr="0078512C">
        <w:rPr>
          <w:noProof/>
          <w:sz w:val="28"/>
          <w:szCs w:val="28"/>
          <w:lang w:val="kk-KZ"/>
        </w:rPr>
        <w:t>ғасырларда Жерорта теңізі маңайында Римнің күшеюіне байланысты оның айналасындағы мемлекеттер жауланып алына бастады. Алғаш олар этрус қалаларын, одан кейін Апенин түбегін бағындырды.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Б.э.д. </w:t>
      </w:r>
      <w:r w:rsidRPr="0078512C">
        <w:rPr>
          <w:sz w:val="28"/>
          <w:szCs w:val="28"/>
          <w:lang w:val="kk-KZ"/>
        </w:rPr>
        <w:t>III</w:t>
      </w:r>
      <w:r w:rsidRPr="0078512C">
        <w:rPr>
          <w:noProof/>
          <w:sz w:val="28"/>
          <w:szCs w:val="28"/>
          <w:lang w:val="kk-KZ"/>
        </w:rPr>
        <w:t>—</w:t>
      </w:r>
      <w:r w:rsidRPr="0078512C">
        <w:rPr>
          <w:sz w:val="28"/>
          <w:szCs w:val="28"/>
          <w:lang w:val="kk-KZ"/>
        </w:rPr>
        <w:t xml:space="preserve">II </w:t>
      </w:r>
      <w:r w:rsidRPr="0078512C">
        <w:rPr>
          <w:noProof/>
          <w:sz w:val="28"/>
          <w:szCs w:val="28"/>
          <w:lang w:val="kk-KZ"/>
        </w:rPr>
        <w:t xml:space="preserve">ғасырларда үздіксіз соғыстың нәтижесінде өздерінің басты бәсекелесі, — Карфагенді күйретті, оның артынша Грекия мен Жерорта теңізі өңірін жаулап алды. Сөйтіп олар б.э.д. </w:t>
      </w:r>
      <w:r w:rsidRPr="0078512C">
        <w:rPr>
          <w:sz w:val="28"/>
          <w:szCs w:val="28"/>
          <w:lang w:val="kk-KZ"/>
        </w:rPr>
        <w:t xml:space="preserve">I </w:t>
      </w:r>
      <w:r w:rsidRPr="0078512C">
        <w:rPr>
          <w:noProof/>
          <w:sz w:val="28"/>
          <w:szCs w:val="28"/>
          <w:lang w:val="kk-KZ"/>
        </w:rPr>
        <w:t>ғасырда ірі құл иеленуші күшті державаға айналды.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Рим мәдениеті, өнері этрустар мен гректердің пәрменді ықпалымен дамыды. Алғашында олардың мәдениеті мен өнеріне этрустар едәуір әсер етті. Олар әсіресе этрустардан халықты жікке </w:t>
      </w:r>
      <w:r w:rsidR="000A7445">
        <w:rPr>
          <w:noProof/>
          <w:sz w:val="28"/>
          <w:szCs w:val="28"/>
          <w:lang w:val="kk-KZ"/>
        </w:rPr>
        <w:t>Бейнелеу өнері</w:t>
      </w:r>
      <w:r w:rsidRPr="0078512C">
        <w:rPr>
          <w:noProof/>
          <w:sz w:val="28"/>
          <w:szCs w:val="28"/>
          <w:lang w:val="kk-KZ"/>
        </w:rPr>
        <w:t>луді, әдет-ғұрып, діни-нанымдарды, әскери ұйымдастыру мен театр ойын-сауықты, құрылыс тәсілі мен гладиаторлық шайқастарды өздеріне дарытты, солардан қабылдап үйренді.</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Римдіктердің тарихында бірнеше ғасырға дейін этрустардың мәдени тұрғыдан басымдылығы сақталып келді.</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Грекияның жаулап алынуы да римдіктерге өнер талғамының тамаша нәрімен сусындауына жол ашты. Сол кезде Рим ақыны Гораций былай деген екен: «Тұтқындалған</w:t>
      </w:r>
      <w:r w:rsidRPr="0078512C">
        <w:rPr>
          <w:sz w:val="28"/>
          <w:szCs w:val="28"/>
          <w:lang w:val="kk-KZ"/>
        </w:rPr>
        <w:t xml:space="preserve"> </w:t>
      </w:r>
      <w:r w:rsidRPr="0078512C">
        <w:rPr>
          <w:noProof/>
          <w:sz w:val="28"/>
          <w:szCs w:val="28"/>
          <w:lang w:val="kk-KZ"/>
        </w:rPr>
        <w:t>Грекия өзінің өнерімен жабайы жеңімпаздарды жаулап алды». Ақын асыра айтқанымен, Грекия өнерінің римдіктерге үлкен мәде</w:t>
      </w:r>
      <w:r w:rsidR="00A313D6">
        <w:rPr>
          <w:noProof/>
          <w:sz w:val="28"/>
          <w:szCs w:val="28"/>
          <w:lang w:val="kk-KZ"/>
        </w:rPr>
        <w:t>ниет әкелгенін, эстетикалық ой-</w:t>
      </w:r>
      <w:r w:rsidRPr="0078512C">
        <w:rPr>
          <w:noProof/>
          <w:sz w:val="28"/>
          <w:szCs w:val="28"/>
          <w:lang w:val="kk-KZ"/>
        </w:rPr>
        <w:t>өрісін дамытқанын білдіреді, римдіктердің олардың өнеріне бас игенін көрсетеді. Тіпті б.э.д.ІІ-ғасырда грек тілі рим ақсүйектерінің тіліне айн</w:t>
      </w:r>
      <w:r w:rsidR="00A313D6">
        <w:rPr>
          <w:noProof/>
          <w:sz w:val="28"/>
          <w:szCs w:val="28"/>
          <w:lang w:val="kk-KZ"/>
        </w:rPr>
        <w:t>алды. Жан-жағындағы елдерді жа</w:t>
      </w:r>
      <w:r w:rsidRPr="0078512C">
        <w:rPr>
          <w:noProof/>
          <w:sz w:val="28"/>
          <w:szCs w:val="28"/>
          <w:lang w:val="kk-KZ"/>
        </w:rPr>
        <w:t>улап, өз үстемдігін орнатқан римдіктер тәуелді патшалықтардың</w:t>
      </w:r>
      <w:r w:rsidRPr="0078512C">
        <w:rPr>
          <w:noProof/>
          <w:sz w:val="28"/>
          <w:szCs w:val="28"/>
          <w:lang w:val="kk-KZ"/>
        </w:rPr>
        <w:tab/>
        <w:t>асыл</w:t>
      </w:r>
      <w:r w:rsidRPr="0078512C">
        <w:rPr>
          <w:noProof/>
          <w:sz w:val="28"/>
          <w:szCs w:val="28"/>
          <w:lang w:val="kk-KZ"/>
        </w:rPr>
        <w:tab/>
        <w:t>қазынасын,</w:t>
      </w:r>
      <w:r w:rsidR="00101005">
        <w:rPr>
          <w:noProof/>
          <w:sz w:val="28"/>
          <w:szCs w:val="28"/>
          <w:lang w:val="kk-KZ"/>
        </w:rPr>
        <w:t xml:space="preserve"> көз </w:t>
      </w:r>
      <w:r w:rsidRPr="0078512C">
        <w:rPr>
          <w:noProof/>
          <w:sz w:val="28"/>
          <w:szCs w:val="28"/>
          <w:lang w:val="kk-KZ"/>
        </w:rPr>
        <w:t>тұнатын</w:t>
      </w:r>
      <w:r w:rsidR="00A313D6">
        <w:rPr>
          <w:sz w:val="28"/>
          <w:szCs w:val="28"/>
          <w:lang w:val="kk-KZ"/>
        </w:rPr>
        <w:t xml:space="preserve"> </w:t>
      </w:r>
      <w:r w:rsidRPr="0078512C">
        <w:rPr>
          <w:noProof/>
          <w:sz w:val="28"/>
          <w:szCs w:val="28"/>
          <w:lang w:val="kk-KZ"/>
        </w:rPr>
        <w:t>ескерткіш-мүсіндерін ашқарақтықпен әкетіп жатты. Соның арқасында императорлар мен белсенді ақсүйектердің сарайлары мен гүлзарлары, қоғамдық ғимарат алаңдары неше түрлі мүсіндерге толды. Бұлардың ішінде Фидий, Мирон, Поликлет, Скопе, Пракситель және Лисипп сияқты ұлы шеберлердің туындылары да болды.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Римдіктер грек сәулетінен көп нәрсе үйренді, оны сол кездегі құрылыстардан байқауға болады. Сонымен бірге әрқилы көпір, жолдар салуда шеберліктерімен даңқы шықты. </w:t>
      </w:r>
      <w:r w:rsidR="00101005">
        <w:rPr>
          <w:noProof/>
          <w:sz w:val="28"/>
          <w:szCs w:val="28"/>
          <w:lang w:val="kk-KZ"/>
        </w:rPr>
        <w:t xml:space="preserve"> </w:t>
      </w:r>
      <w:r w:rsidRPr="0078512C">
        <w:rPr>
          <w:noProof/>
          <w:sz w:val="28"/>
          <w:szCs w:val="28"/>
          <w:lang w:val="kk-KZ"/>
        </w:rPr>
        <w:t>Б.э. дейінгі 312 жылы Аппий Клавдий бастаған құрылысшылар өз заманындағы атақты тас жолды төседі. Тас жол білгір инженердің атымен Аппий жолы деп аталды. Жол кезінде стратегиялық үлкен роль атқарған, сонымен бірге астана — Римді Италияның басқа қалаларымен жалғастырды. Кезіндс осы жолмен жаугершілікке аттанған, бақайшағына дейін қаруланған рим л</w:t>
      </w:r>
      <w:r w:rsidR="00C67093">
        <w:rPr>
          <w:noProof/>
          <w:sz w:val="28"/>
          <w:szCs w:val="28"/>
          <w:lang w:val="kk-KZ"/>
        </w:rPr>
        <w:t>егиондары өткен. Б.э. дейінгі 7</w:t>
      </w:r>
      <w:r w:rsidRPr="0078512C">
        <w:rPr>
          <w:noProof/>
          <w:sz w:val="28"/>
          <w:szCs w:val="28"/>
          <w:lang w:val="kk-KZ"/>
        </w:rPr>
        <w:t>1 жылы ұзақ соғыстан кейін жеңіліске ұшыраған Спартак көтерілісшілерін, әдейі халық көріп сескену үшін ашамайға таңып асып өлтірген.</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lastRenderedPageBreak/>
        <w:t xml:space="preserve">Рим шеберлері сарайлар салуда гректер мен этрустардың және шығыс елдерінің бай тәжірибесін пайдаланады. Рим сәулетін айтқанда, рим форумы ерекше аталады, Қорым кезінде қоғамдық ғимараттар тоғысқан орталық болған. Қазір қорымнан қалғаны—тек Сатурн храмының сегіз гранит бағанасы ғана. Храмды б.э. дейінгі </w:t>
      </w:r>
      <w:r w:rsidRPr="0078512C">
        <w:rPr>
          <w:sz w:val="28"/>
          <w:szCs w:val="28"/>
          <w:lang w:val="kk-KZ"/>
        </w:rPr>
        <w:t xml:space="preserve">I </w:t>
      </w:r>
      <w:r w:rsidRPr="0078512C">
        <w:rPr>
          <w:noProof/>
          <w:sz w:val="28"/>
          <w:szCs w:val="28"/>
          <w:lang w:val="kk-KZ"/>
        </w:rPr>
        <w:t>ғасырда Цезарь салдырған.</w:t>
      </w:r>
    </w:p>
    <w:p w:rsidR="0078512C" w:rsidRPr="0078512C" w:rsidRDefault="0078512C" w:rsidP="0078512C">
      <w:pPr>
        <w:shd w:val="clear" w:color="auto" w:fill="FFFFFF"/>
        <w:ind w:firstLine="567"/>
        <w:jc w:val="both"/>
        <w:rPr>
          <w:noProof/>
          <w:sz w:val="28"/>
          <w:szCs w:val="28"/>
          <w:lang w:val="kk-KZ"/>
        </w:rPr>
      </w:pPr>
      <w:r w:rsidRPr="0078512C">
        <w:rPr>
          <w:noProof/>
          <w:sz w:val="28"/>
          <w:szCs w:val="28"/>
          <w:lang w:val="kk-KZ"/>
        </w:rPr>
        <w:t xml:space="preserve">Бейнелеу өнерінде римдіктер портретке көп көңіл </w:t>
      </w:r>
      <w:r w:rsidR="00C67093">
        <w:rPr>
          <w:noProof/>
          <w:sz w:val="28"/>
          <w:szCs w:val="28"/>
          <w:lang w:val="kk-KZ"/>
        </w:rPr>
        <w:t>б</w:t>
      </w:r>
      <w:r w:rsidR="000A7445">
        <w:rPr>
          <w:noProof/>
          <w:sz w:val="28"/>
          <w:szCs w:val="28"/>
          <w:lang w:val="kk-KZ"/>
        </w:rPr>
        <w:t>ө</w:t>
      </w:r>
      <w:r w:rsidRPr="0078512C">
        <w:rPr>
          <w:noProof/>
          <w:sz w:val="28"/>
          <w:szCs w:val="28"/>
          <w:lang w:val="kk-KZ"/>
        </w:rPr>
        <w:t>лді. Гректерден   ғажайып   аңыздарға,   құдайларды  дәріптейтін тақырыптарға бармай, өмірде болған уақиғаларға иек артты. Тарихи тұлғаларды мүсіндеу жолға қойылды. Сол кездегі елеулі мүсіннің бірі — Римнің соңғы патшасы Тарквиниді қуған көтеріліс басшысы Юний Бруттың бейнесі.</w:t>
      </w:r>
    </w:p>
    <w:p w:rsidR="0078512C" w:rsidRPr="00A313D6" w:rsidRDefault="00A313D6" w:rsidP="00A313D6">
      <w:pPr>
        <w:shd w:val="clear" w:color="auto" w:fill="FFFFFF"/>
        <w:jc w:val="both"/>
        <w:rPr>
          <w:i/>
          <w:sz w:val="28"/>
          <w:szCs w:val="28"/>
          <w:lang w:val="kk-KZ"/>
        </w:rPr>
      </w:pPr>
      <w:r>
        <w:rPr>
          <w:b/>
          <w:noProof/>
          <w:sz w:val="28"/>
          <w:szCs w:val="28"/>
          <w:lang w:val="kk-KZ"/>
        </w:rPr>
        <w:t xml:space="preserve">    </w:t>
      </w:r>
      <w:r w:rsidRPr="00A313D6">
        <w:rPr>
          <w:i/>
          <w:noProof/>
          <w:sz w:val="28"/>
          <w:szCs w:val="28"/>
          <w:lang w:val="kk-KZ"/>
        </w:rPr>
        <w:t>Рим империясы өнері (б</w:t>
      </w:r>
      <w:r w:rsidR="0078512C" w:rsidRPr="00A313D6">
        <w:rPr>
          <w:i/>
          <w:iCs/>
          <w:noProof/>
          <w:sz w:val="28"/>
          <w:szCs w:val="28"/>
          <w:lang w:val="kk-KZ"/>
        </w:rPr>
        <w:t xml:space="preserve">.э. </w:t>
      </w:r>
      <w:r w:rsidR="0078512C" w:rsidRPr="00A313D6">
        <w:rPr>
          <w:i/>
          <w:iCs/>
          <w:sz w:val="28"/>
          <w:szCs w:val="28"/>
          <w:lang w:val="kk-KZ"/>
        </w:rPr>
        <w:t>I</w:t>
      </w:r>
      <w:r w:rsidR="0078512C" w:rsidRPr="00A313D6">
        <w:rPr>
          <w:i/>
          <w:noProof/>
          <w:sz w:val="28"/>
          <w:szCs w:val="28"/>
          <w:lang w:val="kk-KZ"/>
        </w:rPr>
        <w:t>—</w:t>
      </w:r>
      <w:r w:rsidR="0078512C" w:rsidRPr="00A313D6">
        <w:rPr>
          <w:i/>
          <w:iCs/>
          <w:sz w:val="28"/>
          <w:szCs w:val="28"/>
          <w:lang w:val="kk-KZ"/>
        </w:rPr>
        <w:t xml:space="preserve">IV </w:t>
      </w:r>
      <w:r w:rsidR="0078512C" w:rsidRPr="00A313D6">
        <w:rPr>
          <w:i/>
          <w:iCs/>
          <w:noProof/>
          <w:sz w:val="28"/>
          <w:szCs w:val="28"/>
          <w:lang w:val="kk-KZ"/>
        </w:rPr>
        <w:t>ғасырлары)</w:t>
      </w:r>
      <w:r>
        <w:rPr>
          <w:i/>
          <w:sz w:val="28"/>
          <w:szCs w:val="28"/>
          <w:lang w:val="kk-KZ"/>
        </w:rPr>
        <w:t xml:space="preserve"> </w:t>
      </w:r>
      <w:r w:rsidR="0078512C" w:rsidRPr="0078512C">
        <w:rPr>
          <w:sz w:val="28"/>
          <w:szCs w:val="28"/>
          <w:lang w:val="kk-KZ"/>
        </w:rPr>
        <w:t xml:space="preserve">Рим өз тарихының алғашқы ғасырларында ежелгі Италияның басқа қалалары арасында еш ерекшелігімен көзге түспеді. Этрустар қуылған соң б.э.б. ҮІ ғасырдың аяғынан Рим республикасының кезеңі басталды. Римнің күшеюіне мықты да тәртіпті армиясы көмектесті. Б.э.б. ІҮ-ІІІ ғасырларда Рим этрус қалаларын, бұдан соң бүкіл Апеннин түбегін бағындырды. Б.э.б. ІІІ-ІІ ғасырлардағы қан төгіс соғыстарда римдіктер өздерінің басты бәсекелесі-Карфагенді күйретіп, осының ізінше Грекия мен Шығыс Жерорта теңізі өңірінің мемлекеттерін жаулап алды. </w:t>
      </w:r>
    </w:p>
    <w:p w:rsidR="0078512C" w:rsidRPr="0078512C" w:rsidRDefault="0078512C" w:rsidP="0078512C">
      <w:pPr>
        <w:jc w:val="both"/>
        <w:rPr>
          <w:sz w:val="28"/>
          <w:szCs w:val="28"/>
          <w:lang w:val="kk-KZ"/>
        </w:rPr>
      </w:pPr>
      <w:r w:rsidRPr="0078512C">
        <w:rPr>
          <w:sz w:val="28"/>
          <w:szCs w:val="28"/>
          <w:lang w:val="kk-KZ"/>
        </w:rPr>
        <w:tab/>
        <w:t xml:space="preserve">Рим мәдениеті этрустар мен гректердің пәрменді ықпалымен дамыды. Ерте дәуірде, әсіресе, этрустар едәуір әсер етті. Римдіктер этрустардан азаматтарды сословиеге </w:t>
      </w:r>
      <w:r w:rsidR="00C67093">
        <w:rPr>
          <w:sz w:val="28"/>
          <w:szCs w:val="28"/>
          <w:lang w:val="kk-KZ"/>
        </w:rPr>
        <w:t>б</w:t>
      </w:r>
      <w:r w:rsidR="000A7445">
        <w:rPr>
          <w:sz w:val="28"/>
          <w:szCs w:val="28"/>
          <w:lang w:val="kk-KZ"/>
        </w:rPr>
        <w:t>ө</w:t>
      </w:r>
      <w:r w:rsidRPr="0078512C">
        <w:rPr>
          <w:sz w:val="28"/>
          <w:szCs w:val="28"/>
          <w:lang w:val="kk-KZ"/>
        </w:rPr>
        <w:t xml:space="preserve">луді және мемлекеттік қызметті, діни ұғымдар мен әдет-ғұрыптарды, құрылыс тәсілі мен театр ойын-сауықтарын,  әскерді ұйымдастыру мен гладиаторлық шайқастарды алды. Рим республикасының бүкіл тарихында дерлік б.э.б. ІІ ғасырға дейін этрустардың мәдени тұрғыдан басымдығы сақталып келеді. </w:t>
      </w:r>
    </w:p>
    <w:p w:rsidR="0078512C" w:rsidRPr="0078512C" w:rsidRDefault="0078512C" w:rsidP="0078512C">
      <w:pPr>
        <w:jc w:val="both"/>
        <w:rPr>
          <w:sz w:val="28"/>
          <w:szCs w:val="28"/>
        </w:rPr>
      </w:pPr>
      <w:r w:rsidRPr="0078512C">
        <w:rPr>
          <w:sz w:val="28"/>
          <w:szCs w:val="28"/>
          <w:lang w:val="kk-KZ"/>
        </w:rPr>
        <w:tab/>
        <w:t xml:space="preserve">Ежелгі Элладаның әдебиеті мен мифологиясы, театры, поэзиясы мен философиясы Рим мәдениетіне пәрменді ықпал жасап, тіпті жоғары қауымның тіліне айналды. Римге Грекияның көрнекті философтары, тарихшылары мен шешендері келіп тұрды. Б.э.б. ІІІ ғасырдың аяғынан бастап Римнің әскер басылары жаулап алынған грек қалаларынан өнер шығармаларын кемемен тасып әкетіп жатты. Бұл римдіктердің көркемдік талғамын дамытуға жол ашты. Римнің қоғамдық ғимараттары, храмдары мен алаңдары тамаша мүсіндерге толды. </w:t>
      </w:r>
      <w:r w:rsidRPr="0078512C">
        <w:rPr>
          <w:sz w:val="28"/>
          <w:szCs w:val="28"/>
        </w:rPr>
        <w:t xml:space="preserve">Олардың арасында Фидий, Мирон, Поликлет, Скопас, Пракситель, Лисипп сынды ұлы шеберлердің туындылары да болды. Рим ақсүйектері Ежелгі Эллада кескіндемелері мен мүсіндерінің үздік үлгілеріне қыруар қаржы жұмсады. Өнерді білу әрі ол туралы сыншылдықпен ой толғай алу- білімділік пен өте мәдениеттілік белгісі есептелді. Жеке коллекциялардың өсуі грек мүсіндеріне зор сұраныс туғызып, б.э.б. І ғасырдан бастап Римге қоныстанған грек мүсіншілері эллин мүсіндерінің ең әйгілі ескерткіштерінің мәрмәр көшірмелерін көптеп дайындай бастады. </w:t>
      </w:r>
    </w:p>
    <w:p w:rsidR="0078512C" w:rsidRPr="0078512C" w:rsidRDefault="0078512C" w:rsidP="0078512C">
      <w:pPr>
        <w:jc w:val="both"/>
        <w:rPr>
          <w:sz w:val="28"/>
          <w:szCs w:val="28"/>
        </w:rPr>
      </w:pPr>
      <w:r w:rsidRPr="0078512C">
        <w:rPr>
          <w:sz w:val="28"/>
          <w:szCs w:val="28"/>
        </w:rPr>
        <w:tab/>
        <w:t xml:space="preserve">Суретшінің қоғамдық жағдайы күрт өзгерді. Рим әдебиеті римдік суретшілер мен мүсіншілердің есімдерін сақтамауы кездейсоқ жай емес. Римдіктердің творчестволық даналығы сәулет өнері ескерткіштерінде мейлінше айқын көрінді. Рим сәулетшілерінің ғимараттары, ең алдымен, практикалық </w:t>
      </w:r>
      <w:r w:rsidRPr="0078512C">
        <w:rPr>
          <w:sz w:val="28"/>
          <w:szCs w:val="28"/>
        </w:rPr>
        <w:lastRenderedPageBreak/>
        <w:t>мақсатқа қызмет етті. Таңғажайып жолдар салынды. Оның ең ежелгісі және ең атақтысы-Апий жолы</w:t>
      </w:r>
      <w:r w:rsidR="00C61DC4">
        <w:rPr>
          <w:sz w:val="28"/>
          <w:szCs w:val="28"/>
          <w:lang w:val="kk-KZ"/>
        </w:rPr>
        <w:t xml:space="preserve"> </w:t>
      </w:r>
      <w:r w:rsidRPr="0078512C">
        <w:rPr>
          <w:sz w:val="28"/>
          <w:szCs w:val="28"/>
        </w:rPr>
        <w:t xml:space="preserve">-Римді оңтүстік Италия қалаларымен жалғастырды.  Мұның құрылысын б.э.б. 312 жылы Апий Клавдий бастаған. Б.э.б. ІІІ-ІІ ғасырлар аралығында Рим құрылысшылары римдік сәулеттің аса көрнекті жетістіг-берік те су өткізбейтін бетонды тұңғыш рет пайдаланды. Бұл материал сәулетшілерге ірі ғимараттар мен күмбезді шатырлар салуға мол мүмкіндік ашып берді. Римдіктер храмдар салуда гректер мен этрус сәулет өнерінің бай тәжірибесін пайдаланды. Тибр өзенінің жағасында тағдыр тәңіриясы Фортуна Вирилиске арналған храм сақталған. Ол б.э.б. І ғасырда бұқа форумы деп аталған, ертеде мал сатылатын алаңға салынған. Римдіктер ғимаратты әшекейлеуде гректік ордер жүйесін кеңінен пайдаланған. Фортуна храмында сымбатты иониялық колонналар портик арқалығын көтеріп тұр, ал жартылай колонналар ғимарат қабырғасын бірнеше </w:t>
      </w:r>
      <w:r w:rsidR="00C67093">
        <w:rPr>
          <w:sz w:val="28"/>
          <w:szCs w:val="28"/>
          <w:lang w:val="kk-KZ"/>
        </w:rPr>
        <w:t>б</w:t>
      </w:r>
      <w:r w:rsidR="000A7445">
        <w:rPr>
          <w:sz w:val="28"/>
          <w:szCs w:val="28"/>
        </w:rPr>
        <w:t>ө</w:t>
      </w:r>
      <w:r w:rsidRPr="0078512C">
        <w:rPr>
          <w:sz w:val="28"/>
          <w:szCs w:val="28"/>
        </w:rPr>
        <w:t xml:space="preserve">лікке </w:t>
      </w:r>
      <w:r w:rsidR="00C67093">
        <w:rPr>
          <w:sz w:val="28"/>
          <w:szCs w:val="28"/>
          <w:lang w:val="kk-KZ"/>
        </w:rPr>
        <w:t>бө</w:t>
      </w:r>
      <w:r w:rsidRPr="0078512C">
        <w:rPr>
          <w:sz w:val="28"/>
          <w:szCs w:val="28"/>
        </w:rPr>
        <w:t xml:space="preserve">лген. Колонналар байсалды ырғағы сәулеттік бейне тұтастығын аңғартады. </w:t>
      </w:r>
    </w:p>
    <w:p w:rsidR="0078512C" w:rsidRPr="0078512C" w:rsidRDefault="0078512C" w:rsidP="0078512C">
      <w:pPr>
        <w:jc w:val="both"/>
        <w:rPr>
          <w:sz w:val="28"/>
          <w:szCs w:val="28"/>
        </w:rPr>
      </w:pPr>
      <w:r w:rsidRPr="0078512C">
        <w:rPr>
          <w:sz w:val="28"/>
          <w:szCs w:val="28"/>
        </w:rPr>
        <w:tab/>
        <w:t xml:space="preserve">Фортуна храмының қасында жұрт ұзақ уақыт бойы ошақ басының тәңіриясы Вестаға бағышталған деп есептеген дөңгелек храм бар. Қазір ғалымдар мұны жеңімпаз Геркулестің храмы деп жорамалдап жүр. Ол Парос аралынан әкелінген гректің ең асыл мәрмәрінен салынған. Композициясы ғажайып қарапайымдылығымен, кемелдігімен көзге түседі. Коринфтік капительдерге тірелген метрлік колонналар шағын ғимаратқа сұлулық пен сәнділік беріп тұр. Храмның алғашқы арқалығы жоғалған, қазір ол тікелей колонналар капительдерінде жатқан конус тәрізді шатырмен жабылған. Осы храмда пайдаланылған коринфтік ордер содан бері римдік сәулет өнерінің жиі қолданылатын тәсіліне айналды. </w:t>
      </w:r>
    </w:p>
    <w:p w:rsidR="0078512C" w:rsidRPr="0078512C" w:rsidRDefault="0078512C" w:rsidP="0078512C">
      <w:pPr>
        <w:jc w:val="both"/>
        <w:rPr>
          <w:sz w:val="28"/>
          <w:szCs w:val="28"/>
        </w:rPr>
      </w:pPr>
      <w:r w:rsidRPr="0078512C">
        <w:rPr>
          <w:sz w:val="28"/>
          <w:szCs w:val="28"/>
        </w:rPr>
        <w:tab/>
      </w:r>
      <w:r w:rsidRPr="00C67093">
        <w:rPr>
          <w:sz w:val="28"/>
          <w:szCs w:val="28"/>
        </w:rPr>
        <w:t>Республика</w:t>
      </w:r>
      <w:r w:rsidRPr="0078512C">
        <w:rPr>
          <w:sz w:val="28"/>
          <w:szCs w:val="28"/>
        </w:rPr>
        <w:t xml:space="preserve"> дәуірінде Рим сәулет өнерінің гүлденуі мен грек сәулет өнері жетістіктерін творчестволықпен пайдалану сәулет өнері теориясын дамытуға ықпал жасады. Б.э.б. І ғасырда инженер әрі сәулетші Витрувий «Сәулет өнері туралы он кітап» дейтін трактат жазған, бұл кітап сол замандағы құрылыс тәжірибесінің шынайы энциклопедиясы еді. Витрувий кез келген заманның сәулет ғимаратына қолданылатын негізгі талаптардың: ғимаратта пайдалылық, беріктік пен сұлулық  ұштасуға тиіс дейтін қағидасын тұжырымдады. Рим республикасы дәуірінде сәулет өнерімен қатар антик өнерінде ерекше орын алған реалистік мүсіндік портрет те дамыды. Оның өзіне тән өзгешелігі грек шеберлерінің портреттерімен салыстырғанда айрықша көзге түседі. Ұлы жазушыларды, сардарларды, саяси қайраткерлерді бейнелей отырып, классика дәуіріндегі грек мүсіншілері мемлекет-қаланың барлық азаматтарына үлгі болатын асқан сұлу, жан-жақты жетілген, кемел адамның бейнесін жасауға ат салысты. Б.э.б. ІІІ-І ғасырлардағы грек шеберлерінің шығармаларында бейнелерді қорыту, типтендіру сақталды, бірақ , сонымен қатар, портреттердің эмоциялық айқындығын, әсерін жетілдіре отырып, айрықша даралап көрсету пайда болды. Осы тұста Италия топырағында, негізінен Этрурияда, портреттік өнерде адам келбетінің даралығын баса көрсетуге тырысқан жаңа бағыт орныға бастады. Бұл өнердің дәстүрлері римдік портрет стилі қалыптасуында шешуші роль атқарды. </w:t>
      </w:r>
    </w:p>
    <w:p w:rsidR="0078512C" w:rsidRPr="0078512C" w:rsidRDefault="0078512C" w:rsidP="0078512C">
      <w:pPr>
        <w:jc w:val="both"/>
        <w:rPr>
          <w:sz w:val="28"/>
          <w:szCs w:val="28"/>
        </w:rPr>
      </w:pPr>
      <w:r w:rsidRPr="0078512C">
        <w:rPr>
          <w:sz w:val="28"/>
          <w:szCs w:val="28"/>
        </w:rPr>
        <w:lastRenderedPageBreak/>
        <w:tab/>
        <w:t xml:space="preserve">Ең ежелгі римдік портреттерді жасаған этрус шеберлері. Б.э.б. ІІІ ғасырдың бірінші жартысында құйылған қола бюст-мүсін өнерінің шынайы маржаны болып есептеледі. Мұнда ат жақты, ірі бас бітімі келісті, сымбатты, өң-әлпеті ажарлы адам бейнеленген. Бет-жүзінің пропорциясы грек өнерінің игі мұраттарына бейімділікті аңғартқанымен, римдік типтегі қыран тұмсық профилі мен сәл білінетін бейнелік белгілерінің асимметриясы оған қайталанбас өзгеше бір өң береді. Шашы мен сақалы тамаша қырналған. Б.э.б. ІІІ-І ғасырдағы Римнің рухи мәдениетін айқындайтын белгі адамның дара мінезі мен сезімдеріне назар аудару болды. Осы тұста өмірдің тура өзінен алынған таң қаларлық жанды да жасампаз бейнелердің тұтас галереясын көрсететін Рим комедиясының өзгеше жанры қалыптасты. Портреттік өнердегі келесі бағыт бет әлпетті бейнелеудегі римдік дәлдікті грек өнеріне тән қорыту, жинақтау тәсілдерімен ұштастыру болды. Б.э.б. І ғасырдың орта шенінде жасалған портреттерде эллиндік мүсіншілердің ықпалы ерекше байқалады. </w:t>
      </w:r>
    </w:p>
    <w:p w:rsidR="0078512C" w:rsidRPr="0078512C" w:rsidRDefault="0078512C" w:rsidP="0078512C">
      <w:pPr>
        <w:jc w:val="both"/>
        <w:rPr>
          <w:sz w:val="28"/>
          <w:szCs w:val="28"/>
        </w:rPr>
      </w:pPr>
      <w:r w:rsidRPr="0078512C">
        <w:rPr>
          <w:sz w:val="28"/>
          <w:szCs w:val="28"/>
        </w:rPr>
        <w:tab/>
        <w:t xml:space="preserve">Сөйтіп, б.э.б. І ғаырда өн бойында бағзы римдік дәстүр мен Грекия портреттік мүсіннің ықпалы біртұтас творчестволық қорытпа болып, өзіндік өзгешелігі бар римдік портрет өнері қалыптаса бастады. Осы ерекшелік Ежелгі Римнің мүсіндік портретінің бұдан былайғы бүкіл даму жолын айқындап берді.  </w:t>
      </w:r>
    </w:p>
    <w:p w:rsidR="0078512C" w:rsidRPr="0078512C" w:rsidRDefault="0078512C" w:rsidP="0078512C">
      <w:pPr>
        <w:ind w:firstLine="708"/>
        <w:jc w:val="both"/>
        <w:rPr>
          <w:i/>
          <w:sz w:val="28"/>
          <w:szCs w:val="28"/>
        </w:rPr>
      </w:pPr>
      <w:r w:rsidRPr="0078512C">
        <w:rPr>
          <w:sz w:val="28"/>
          <w:szCs w:val="28"/>
        </w:rPr>
        <w:t xml:space="preserve">Республикалық құрылыс құлап, Империя орнатылған тұста Рим әдебиеті мен өнерінің алдында императорды мадақтап, оның үстемдігін дәріптеу міндеті тұрды. Тарихи еңбектер мен поэзиялық шығармаларда Рим басқа халықтарға үстемдік жүргізуге тиіс деген ой айтылады. Грекия классикалық өнерінің римдік портрет дамуына керемет ықпалы б.э.б. І ғасырдың аяғы мен б.э. І ғасырында көрінді. Римдік шеберлер грек мүсінінен Империя басталысындағы  дәуірдің талаптарына толық жауап беретін пластикалық тіл мен кейіпкерлерді қаһармандыру тәсілдерін тапты. Римнің ұлылығын мадақтау идеясы І-ІҮ ғасырлардағы Империя дәуірінде жасалған сәулет өнерінің алып ескерткіштерінде аса айқын бейнесін тапты. Рим сәулет өнерінде «әлем әміршісі» атанған халықтың талғамына тән ғимараттардың ерекше монументтілігі алдыңғы жүлдеге шықты. Құрылыс белгілі бір саяси мақсатты-билеушінің жомарттығын баса көрсету мен оның атын ұрпақтар есінде сақтау мақсатын көздеді. Алаңдар ансамблін, әкімшілік ғимараттары мен ойын-сауық құрылыстарын тұрғызған императорлар бірімен-бірі бәсекеге түсті. </w:t>
      </w:r>
    </w:p>
    <w:p w:rsidR="0078512C" w:rsidRPr="0078512C" w:rsidRDefault="0078512C" w:rsidP="0078512C">
      <w:pPr>
        <w:jc w:val="both"/>
        <w:rPr>
          <w:sz w:val="28"/>
          <w:szCs w:val="28"/>
        </w:rPr>
      </w:pPr>
      <w:r w:rsidRPr="0078512C">
        <w:rPr>
          <w:sz w:val="28"/>
          <w:szCs w:val="28"/>
        </w:rPr>
        <w:tab/>
        <w:t xml:space="preserve">«Нан мен ойын-сауықты» талап еткен римдік тобырға кеңінен танылуға тырысып, императорлар гладиаторлар шайқасы үшін орасан зор амфитеатрлар салғызды. Мұның 75-80 жылдары және орта ғасырларда Римде салынған ең ірісі «колоссеум» (алып) деген латын сөзінен Колизей деп аталды. Жоспары бойынша ол аумақты сопақ құрылыс. Колизейдің биіктігі </w:t>
      </w:r>
      <w:smartTag w:uri="urn:schemas-microsoft-com:office:smarttags" w:element="metricconverter">
        <w:smartTagPr>
          <w:attr w:name="ProductID" w:val="50 м"/>
        </w:smartTagPr>
        <w:r w:rsidRPr="0078512C">
          <w:rPr>
            <w:sz w:val="28"/>
            <w:szCs w:val="28"/>
          </w:rPr>
          <w:t>50 м</w:t>
        </w:r>
      </w:smartTag>
      <w:r w:rsidRPr="0078512C">
        <w:rPr>
          <w:sz w:val="28"/>
          <w:szCs w:val="28"/>
        </w:rPr>
        <w:t xml:space="preserve">, қабырғасы ірі сергек тас (травертин) блоктарынан қаланған. Күмбезді арқаларының үш қабаты қабырғаның ішкі жағындағы алып бағаналарға тіреледі. Қай нүктеден қарасаң да жақсы көрінетін олар театр қасбетін сан құбылған сәулелі көлеңкеге </w:t>
      </w:r>
      <w:r w:rsidR="000A7445">
        <w:rPr>
          <w:sz w:val="28"/>
          <w:szCs w:val="28"/>
        </w:rPr>
        <w:t>Бейнелеу өнері</w:t>
      </w:r>
      <w:r w:rsidRPr="0078512C">
        <w:rPr>
          <w:sz w:val="28"/>
          <w:szCs w:val="28"/>
        </w:rPr>
        <w:t xml:space="preserve">лейді. Колизейдің өзгеше бір сәні-екінші және үшінші ярустар аркаларындағы мүсіндері еді. Колизей конструкциясының негізін құрайтын-арка мен итарқа күмбез: Грекия сәулетіне колонналар қандай тән болса, Рим </w:t>
      </w:r>
      <w:r w:rsidRPr="0078512C">
        <w:rPr>
          <w:sz w:val="28"/>
          <w:szCs w:val="28"/>
        </w:rPr>
        <w:lastRenderedPageBreak/>
        <w:t xml:space="preserve">сәулет өнеріне де бұлар сондай жарасатын. Бұл сәулеттік пішіндер Римнің дүниежүзілік өнерге қосқан өзгеше бір үлесі болатын. Аркалар Римге және Империяның басқа да қалаларына тау бұлақтарынан таза су жеткізіп беретін акведуктарды, су құбырларын салуда да пайдаланылды. </w:t>
      </w:r>
    </w:p>
    <w:p w:rsidR="0078512C" w:rsidRPr="00491178" w:rsidRDefault="0078512C" w:rsidP="0078512C">
      <w:pPr>
        <w:jc w:val="both"/>
      </w:pPr>
      <w:r w:rsidRPr="0078512C">
        <w:rPr>
          <w:sz w:val="28"/>
          <w:szCs w:val="28"/>
        </w:rPr>
        <w:tab/>
        <w:t>Римдіктер сәулет ғимараттарын аса қадірлеп, акведуктарын ерекше мақтан тұтты. ІІ ғасырдың басында Римді сумен қамтамасыз етуге жетекшілік жасаған инженер Фронтин: «акведуктар-Рим империясы айбынының басты куәс</w:t>
      </w:r>
      <w:r w:rsidR="00C61DC4">
        <w:rPr>
          <w:sz w:val="28"/>
          <w:szCs w:val="28"/>
          <w:lang w:val="kk-KZ"/>
        </w:rPr>
        <w:t>і</w:t>
      </w:r>
      <w:r w:rsidRPr="0078512C">
        <w:rPr>
          <w:sz w:val="28"/>
          <w:szCs w:val="28"/>
        </w:rPr>
        <w:t xml:space="preserve">»,-деген пікір айтқан. Римдіктер арка пішінін сардарлар мен императорлар жеңістерін мадақтайтын салтанатты ескерткіштер жасауға пайдаланды. Ең таңдаулы салтанат аркаларының  бірі Рим форумына алып келетін қасиетті жолдың 81 жылы Иудея көтерілісін басқан император Титтің жеңісіне ескеткіш ретінде салынған. Үйлердің сәндік жиһаздар өнері Рим республикасының тек соңғы ғасырында кемелденді. Помпей үйлерінде еден мозаикамен әшекейленді. Бай үйлердің қабырғалары фрескалық өрнектермен сәнделген. Үстіне сыр жағылатын сылақ бірнеше қабаттан тұратын, әр қабат барған сайын бірте-бірте жұқарып, қабажақтала беретін. Б.э.б. ІІ ғасырда римдіктер гректерден түрлі-түсті мәрмәрден қаланғандай әрленген қабырғаға өрнек салуды үйренді.  Қызыл, сары, қара және ақ фрескалар бояу-реңінің құнарымен, тазалық-мөлдірлігімен көзге түсетін.  Б.э.б. І ғасырда қабырғалық өрнек едәуір күрделіленді. Суретшілер қабырғаларда сәулет </w:t>
      </w:r>
      <w:r w:rsidR="00C61DC4">
        <w:rPr>
          <w:sz w:val="28"/>
          <w:szCs w:val="28"/>
          <w:lang w:val="kk-KZ"/>
        </w:rPr>
        <w:t>б</w:t>
      </w:r>
      <w:r w:rsidR="000A7445">
        <w:rPr>
          <w:sz w:val="28"/>
          <w:szCs w:val="28"/>
        </w:rPr>
        <w:t>ө</w:t>
      </w:r>
      <w:r w:rsidRPr="0078512C">
        <w:rPr>
          <w:sz w:val="28"/>
          <w:szCs w:val="28"/>
        </w:rPr>
        <w:t>лшектерін-колонналарды, кенерелерді, пилястрлер мен капительдерді бейнеледі. Көп пішінді аумақты композициялар да пайда болды</w:t>
      </w:r>
      <w:r w:rsidRPr="00491178">
        <w:t xml:space="preserve">.  </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Біздің жыл санауымыздың басында Италияда республикалық құрылыс құлап, оның орнына императорлар басқарған Рим империясы орнады. Алғашқы император болып Октавиан Август тағайындалды. Б.э. бұрын 27 жылы ұлы патшаға Рим сенаты «құдіретті» деген атақ табыс етті. Осыдан кейін (Августан кейінгі) императорлардың бәріне де осы атақ берілді. Август басқарған үкімет басқа халықтарға өте қатал саясат ұстады. Саясатта болсын, әдебиетте болсын, римдіктердің басқалардан артықшылығын баса көрсетті. Бірақ та осындай тәкаппар, менмен римдіктер Грек өнеріне келгенде бастарын иді, олардың озық ойлы азаматтарын сыйлап, құдайларын құрмет тұтты. Император үлкен реформаторлық өзгерістер әкелді. Қала, инженерлік құрылыстар тұрғызуды қолға алып, ғажайып үлкен сарай-храмдар салдырды. Ең бірінші Рим қаласын қолға алды. Ескі кірпіштен қаланған шаһарды қайта жаңғыртып, жарқыраған мәрмәрден салдырды. Ежелгі Мысырдың ұлы перғауындарының жолын қуып, асқақ та айбынды құрылыстар тұрғызуға әмір етті. Ондай құрылыстар арқылы империя күші мен қаһарын көрсетуге тырысты. Император қиялының өмір шындығына айналуын заманымыздың 50—70 жылдары салынған Колизей амфитеатры куәлайды. Құрылыс қабырғасы ірі тас кесектерден қаланған, биіктігі </w:t>
      </w:r>
      <w:smartTag w:uri="urn:schemas-microsoft-com:office:smarttags" w:element="metricconverter">
        <w:smartTagPr>
          <w:attr w:name="ProductID" w:val="50 метр"/>
        </w:smartTagPr>
        <w:r w:rsidRPr="0078512C">
          <w:rPr>
            <w:noProof/>
            <w:sz w:val="28"/>
            <w:szCs w:val="28"/>
            <w:lang w:val="kk-KZ"/>
          </w:rPr>
          <w:t>50 метр</w:t>
        </w:r>
      </w:smartTag>
      <w:r w:rsidRPr="0078512C">
        <w:rPr>
          <w:noProof/>
          <w:sz w:val="28"/>
          <w:szCs w:val="28"/>
          <w:lang w:val="kk-KZ"/>
        </w:rPr>
        <w:t xml:space="preserve">. Амфитеатр үш ярусты қабаттан тұрады. Ярусты арқаларды әр түрлі мүсіндермен көмкерген Ортаңғы </w:t>
      </w:r>
      <w:r w:rsidR="00C67093">
        <w:rPr>
          <w:noProof/>
          <w:sz w:val="28"/>
          <w:szCs w:val="28"/>
          <w:lang w:val="kk-KZ"/>
        </w:rPr>
        <w:t>б</w:t>
      </w:r>
      <w:r w:rsidR="000A7445">
        <w:rPr>
          <w:noProof/>
          <w:sz w:val="28"/>
          <w:szCs w:val="28"/>
          <w:lang w:val="kk-KZ"/>
        </w:rPr>
        <w:t>ө</w:t>
      </w:r>
      <w:r w:rsidRPr="0078512C">
        <w:rPr>
          <w:noProof/>
          <w:sz w:val="28"/>
          <w:szCs w:val="28"/>
          <w:lang w:val="kk-KZ"/>
        </w:rPr>
        <w:t xml:space="preserve">лігінде жансірілер (гладиаторлар) шайқасатын дөңгелек алаңқай бар. Амфитеатрға бірден 50 мың адам сияды. Оның ішінде жүздеген </w:t>
      </w:r>
      <w:r w:rsidR="00C67093">
        <w:rPr>
          <w:noProof/>
          <w:sz w:val="28"/>
          <w:szCs w:val="28"/>
          <w:lang w:val="kk-KZ"/>
        </w:rPr>
        <w:t>б</w:t>
      </w:r>
      <w:r w:rsidR="000A7445">
        <w:rPr>
          <w:noProof/>
          <w:sz w:val="28"/>
          <w:szCs w:val="28"/>
          <w:lang w:val="kk-KZ"/>
        </w:rPr>
        <w:t>ө</w:t>
      </w:r>
      <w:r w:rsidRPr="0078512C">
        <w:rPr>
          <w:noProof/>
          <w:sz w:val="28"/>
          <w:szCs w:val="28"/>
          <w:lang w:val="kk-KZ"/>
        </w:rPr>
        <w:t xml:space="preserve">лмелер, демалатын, жуынатын, жансерілер жататын, </w:t>
      </w:r>
      <w:r w:rsidRPr="0078512C">
        <w:rPr>
          <w:noProof/>
          <w:sz w:val="28"/>
          <w:szCs w:val="28"/>
          <w:lang w:val="kk-KZ"/>
        </w:rPr>
        <w:lastRenderedPageBreak/>
        <w:t>жабайы аңдарды ұстайтын орындар, т.б. орын тепкен. Ғажайып құрылыс ғасырлар бойы әлденеше жер сілкінуден, өрттен ауыр зардап шекті.</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Колизей құрылысының негізін құрайтын арка мен итарқа рим өзгешелігін айқындап тұратын шығыс сәулеттік құрылысының белгісі. Аркалар көпірлер салуда, су құбырларын жүргізуде қолданылды. Қалаларды сумен қамтамасыз етуде, су құбырының жолында өзендер мен терең шатқалдар кездескенде, оны көтеріп тұратын ярусты аркадалар тұрғызылды. Сондай аркадалы су құбырының бірі — Гард көпірі. Құрылыс Рим қаласын сумен қамтамасыз ету үшін </w:t>
      </w:r>
      <w:r w:rsidRPr="0078512C">
        <w:rPr>
          <w:sz w:val="28"/>
          <w:szCs w:val="28"/>
          <w:lang w:val="kk-KZ"/>
        </w:rPr>
        <w:t xml:space="preserve">I </w:t>
      </w:r>
      <w:r w:rsidRPr="0078512C">
        <w:rPr>
          <w:noProof/>
          <w:sz w:val="28"/>
          <w:szCs w:val="28"/>
          <w:lang w:val="kk-KZ"/>
        </w:rPr>
        <w:t>ғасырда салынған. Көпірдің үстінен су құбырлары өтетін болған. Гера өзенінің үстіне салынған көпір биіктігі — 49 метрге жетіп жығылады.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Императорлар өздерінің жеңісі мен айбынын білдіретін ескерткіштер соғуда да арка тәсілін қолданды. Ежелден сақталып келе жатқан арканың бірі — император Титидің жеңісіне қойылған құрылыс. Тағаны мен қабырғасы мәрмәрмен қаланып, төбесінде император мен жеңіс тәңірінің төрт ат жегілген күймемен келе жатқан қола мүсіндері орнатылған. Ескерткіштің жалпы биіктігі </w:t>
      </w:r>
      <w:smartTag w:uri="urn:schemas-microsoft-com:office:smarttags" w:element="metricconverter">
        <w:smartTagPr>
          <w:attr w:name="ProductID" w:val="20 м"/>
        </w:smartTagPr>
        <w:r w:rsidRPr="0078512C">
          <w:rPr>
            <w:noProof/>
            <w:sz w:val="28"/>
            <w:szCs w:val="28"/>
            <w:lang w:val="kk-KZ"/>
          </w:rPr>
          <w:t>20 м</w:t>
        </w:r>
      </w:smartTag>
      <w:r w:rsidRPr="0078512C">
        <w:rPr>
          <w:noProof/>
          <w:sz w:val="28"/>
          <w:szCs w:val="28"/>
          <w:lang w:val="kk-KZ"/>
        </w:rPr>
        <w:t>. болады.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Империя дәуірінде ауқатты адамдардың, абыз, ақсүйектердің қалай тұрғаны, көздің жауын алатын әсем өрнекті, байлыққа толы жиһазды үйлерінің қандай болғаны</w:t>
      </w:r>
      <w:r w:rsidR="00C61DC4">
        <w:rPr>
          <w:noProof/>
          <w:sz w:val="28"/>
          <w:szCs w:val="28"/>
          <w:lang w:val="kk-KZ"/>
        </w:rPr>
        <w:t xml:space="preserve"> </w:t>
      </w:r>
      <w:r w:rsidRPr="0078512C">
        <w:rPr>
          <w:noProof/>
          <w:sz w:val="28"/>
          <w:szCs w:val="28"/>
          <w:lang w:val="kk-KZ"/>
        </w:rPr>
        <w:t xml:space="preserve"> Геркуланум мен Помпейдің қалдықтарын аршығанда көз жетті. Қалалар біздің за</w:t>
      </w:r>
      <w:r w:rsidR="005B755C">
        <w:rPr>
          <w:noProof/>
          <w:sz w:val="28"/>
          <w:szCs w:val="28"/>
          <w:lang w:val="kk-KZ"/>
        </w:rPr>
        <w:t>манымыздың 7-</w:t>
      </w:r>
      <w:r w:rsidRPr="0078512C">
        <w:rPr>
          <w:noProof/>
          <w:sz w:val="28"/>
          <w:szCs w:val="28"/>
          <w:lang w:val="kk-KZ"/>
        </w:rPr>
        <w:t>9 жылы Везуви жанартауының кенеттен атқылауынан опат болып, ғасырлар бойы күлдің астында қалған.</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Өлі қала Помпейді археологтар аршыған кезде, көз алдында өнері өркендеген сұлулығымен адамды қайран қалдыратын гүлзарлары мен фонтандары бар өркениетті елді мекен тұрды. Қала көшелері оқтай түзу, мұқият тас төселген соиымен қоса сая бақтар мен бау-бақшалар орны көптеп кездеседі.</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Қала үйлерінің, сарайларының керегелері сүңғатты шығармаларға толы </w:t>
      </w:r>
      <w:r w:rsidR="00C61DC4">
        <w:rPr>
          <w:noProof/>
          <w:sz w:val="28"/>
          <w:szCs w:val="28"/>
          <w:lang w:val="kk-KZ"/>
        </w:rPr>
        <w:t>-</w:t>
      </w:r>
      <w:r w:rsidRPr="0078512C">
        <w:rPr>
          <w:noProof/>
          <w:sz w:val="28"/>
          <w:szCs w:val="28"/>
          <w:lang w:val="kk-KZ"/>
        </w:rPr>
        <w:t xml:space="preserve"> роспистермен көмкеріліп, едендері түрлі-түсті қиыршық тастармен </w:t>
      </w:r>
      <w:r w:rsidR="00C61DC4">
        <w:rPr>
          <w:noProof/>
          <w:sz w:val="28"/>
          <w:szCs w:val="28"/>
          <w:lang w:val="kk-KZ"/>
        </w:rPr>
        <w:t>-</w:t>
      </w:r>
      <w:r w:rsidRPr="0078512C">
        <w:rPr>
          <w:noProof/>
          <w:sz w:val="28"/>
          <w:szCs w:val="28"/>
          <w:lang w:val="kk-KZ"/>
        </w:rPr>
        <w:t xml:space="preserve"> мозаикалармен безендірілген еді. Сондай ең қызық, әсерлі мозаиканың бірі </w:t>
      </w:r>
      <w:r w:rsidR="00C61DC4">
        <w:rPr>
          <w:noProof/>
          <w:sz w:val="28"/>
          <w:szCs w:val="28"/>
          <w:lang w:val="kk-KZ"/>
        </w:rPr>
        <w:t>-</w:t>
      </w:r>
      <w:r w:rsidRPr="0078512C">
        <w:rPr>
          <w:noProof/>
          <w:sz w:val="28"/>
          <w:szCs w:val="28"/>
          <w:lang w:val="kk-KZ"/>
        </w:rPr>
        <w:t xml:space="preserve"> Фавн үйінен табылды (б.э. дейінгі 100 жыл). Мозаика көлемді, 15 шаршы метр аумақты алып жатыр, шығармаға суретші Филоксеннің туындысы түпнұсқа болған. Шығармада Александр Македонскийдің парсы патшасы Даримен соғысы бейнеленген.</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 xml:space="preserve">Біздің заманымызға дейінгі </w:t>
      </w:r>
      <w:r w:rsidRPr="0078512C">
        <w:rPr>
          <w:sz w:val="28"/>
          <w:szCs w:val="28"/>
          <w:lang w:val="kk-KZ"/>
        </w:rPr>
        <w:t xml:space="preserve">I </w:t>
      </w:r>
      <w:r w:rsidRPr="0078512C">
        <w:rPr>
          <w:noProof/>
          <w:sz w:val="28"/>
          <w:szCs w:val="28"/>
          <w:lang w:val="kk-KZ"/>
        </w:rPr>
        <w:t>ғасырда өмірге келген таңдаулы кескіндеме — роспистің бірі «Зікір салу вилласы» деп аталған. Жұмыстың орындалу шеберлігіне қарап сол кездегі суретшілердің кемелденген өнер иелері болғанын байқауға болады. Фреска Помпейге таяу қала сыртындағы бай сая үйде нақышталған. Бұл қызықты құрылымда шарап құдайы Диониске табынуға байланысты оқиғалар негіз болған. Сол кезеңдегі фрескалардың көпшілігіне аңыз тақырыптары арқау болып, соларды суретшілер шабыттана жазған.</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Императорлық Римде бейнелеу өнерімен бірге салтанатты сәулет кешендері, қорымдар салу етек алды. Сондай көне қорымның бірі—Троян қорымы. Бұл қомақты сәулеттік қорымды б.э. 109—113 жылдары римдік ұлы сәулетші Аполлодор тұрғызған. Троян қорымы орасан зор аумағымен, еңселілігімен тұлғаланып тұрады.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lastRenderedPageBreak/>
        <w:t xml:space="preserve">Жалпы қорым төрт бұрышты алаңды алып жатыр (аумағы 116x95 м). Алаңның ортасында атқа мінген император Троянның қоладан құйылып, алтынмен апталған мүсіні бар. Осындай үлкен қорымнан қазір тек мүсін мен Троян мұнарасы ғана сақталған. Ұшар басы дорлық капителді тұғырға орнатылған мүсінмен аяқталатын отыз сегіз метрлік мұнара таза каррар мәрмәрмен қапталып тұрғызылған. Мұнара ішінен 185 мәрмәр басқыштан тұратып айналмалы баспалдақ өтеді. Мұнараның ұшар басына алғашында — бүркіт, содан соң Троян мүсіні, кейіннен әулие Петрдің мүсіні </w:t>
      </w:r>
      <w:r w:rsidRPr="0078512C">
        <w:rPr>
          <w:sz w:val="28"/>
          <w:szCs w:val="28"/>
          <w:lang w:val="kk-KZ"/>
        </w:rPr>
        <w:t xml:space="preserve">(XVI </w:t>
      </w:r>
      <w:r w:rsidRPr="0078512C">
        <w:rPr>
          <w:noProof/>
          <w:sz w:val="28"/>
          <w:szCs w:val="28"/>
          <w:lang w:val="kk-KZ"/>
        </w:rPr>
        <w:t>э.) орнатылған. Мұнараның керегесіндегі айналма басқұр тәрізді ленталы тақталарда толып жатқан бедерлеме бейнелер кескінделген. Бұл бедерлемеде император Троянның Дак тайпаларына жүргізген жорықтары және ірі жеңістері дәріптелген. Бедер көріністерінде 2500 тарта әртүрлі адам бейнелері кескінделген, соның ішінде император Троян бейнесі 90 рет қайталанып кездеседі. Осы атақты мұнара бедері сол кездегі Рим империясы бейнелеу өнерінің бірегей ескерткіші болып табылады.</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Рим имиериясында сәулетшілер де айтулы жетістіктерге жетіп, аты шулы тамаша ескерткіштерді өмірге әкелді. Сондай сәулет ескерткішінің бірі «Қ</w:t>
      </w:r>
      <w:r w:rsidR="00A313D6">
        <w:rPr>
          <w:noProof/>
          <w:sz w:val="28"/>
          <w:szCs w:val="28"/>
          <w:lang w:val="kk-KZ"/>
        </w:rPr>
        <w:t>ұ</w:t>
      </w:r>
      <w:r w:rsidRPr="0078512C">
        <w:rPr>
          <w:noProof/>
          <w:sz w:val="28"/>
          <w:szCs w:val="28"/>
          <w:lang w:val="kk-KZ"/>
        </w:rPr>
        <w:t xml:space="preserve">дайлар храмы» деп аталған </w:t>
      </w:r>
      <w:r w:rsidR="00B82BCE">
        <w:rPr>
          <w:noProof/>
          <w:sz w:val="28"/>
          <w:szCs w:val="28"/>
          <w:lang w:val="kk-KZ"/>
        </w:rPr>
        <w:t xml:space="preserve">- </w:t>
      </w:r>
      <w:r w:rsidRPr="0078512C">
        <w:rPr>
          <w:noProof/>
          <w:sz w:val="28"/>
          <w:szCs w:val="28"/>
          <w:lang w:val="kk-KZ"/>
        </w:rPr>
        <w:t>Па</w:t>
      </w:r>
      <w:r w:rsidR="00B82BCE">
        <w:rPr>
          <w:noProof/>
          <w:sz w:val="28"/>
          <w:szCs w:val="28"/>
          <w:lang w:val="kk-KZ"/>
        </w:rPr>
        <w:t>нтеон. Оны император Андриан 12</w:t>
      </w:r>
      <w:r w:rsidRPr="0078512C">
        <w:rPr>
          <w:noProof/>
          <w:sz w:val="28"/>
          <w:szCs w:val="28"/>
          <w:lang w:val="kk-KZ"/>
        </w:rPr>
        <w:t>0</w:t>
      </w:r>
      <w:r w:rsidR="00B82BCE">
        <w:rPr>
          <w:noProof/>
          <w:sz w:val="28"/>
          <w:szCs w:val="28"/>
          <w:lang w:val="kk-KZ"/>
        </w:rPr>
        <w:t>-</w:t>
      </w:r>
      <w:r w:rsidRPr="0078512C">
        <w:rPr>
          <w:noProof/>
          <w:sz w:val="28"/>
          <w:szCs w:val="28"/>
          <w:lang w:val="kk-KZ"/>
        </w:rPr>
        <w:t xml:space="preserve">125 жылдары салдырған. Пантеонды заманындағы атақты сәулетші, ұлы тұлға — Аполлодор жобалаған. Пантеон </w:t>
      </w:r>
      <w:r w:rsidR="00B82BCE">
        <w:rPr>
          <w:noProof/>
          <w:sz w:val="28"/>
          <w:szCs w:val="28"/>
          <w:lang w:val="kk-KZ"/>
        </w:rPr>
        <w:t xml:space="preserve">- </w:t>
      </w:r>
      <w:r w:rsidRPr="0078512C">
        <w:rPr>
          <w:noProof/>
          <w:sz w:val="28"/>
          <w:szCs w:val="28"/>
          <w:lang w:val="kk-KZ"/>
        </w:rPr>
        <w:t>төбесі күмбез тәрізді дөңгелек ғимарат.</w:t>
      </w:r>
      <w:r w:rsidR="00A313D6">
        <w:rPr>
          <w:noProof/>
          <w:sz w:val="28"/>
          <w:szCs w:val="28"/>
          <w:lang w:val="kk-KZ"/>
        </w:rPr>
        <w:t xml:space="preserve"> Ғимарат іргетасы қалыңдығы 6,2 </w:t>
      </w:r>
      <w:r w:rsidRPr="0078512C">
        <w:rPr>
          <w:noProof/>
          <w:sz w:val="28"/>
          <w:szCs w:val="28"/>
          <w:lang w:val="kk-KZ"/>
        </w:rPr>
        <w:t xml:space="preserve">метрдей болатын кесек тастардан тұрады. Кешеннің биіктігі </w:t>
      </w:r>
      <w:smartTag w:uri="urn:schemas-microsoft-com:office:smarttags" w:element="metricconverter">
        <w:smartTagPr>
          <w:attr w:name="ProductID" w:val="43 метр"/>
        </w:smartTagPr>
        <w:r w:rsidRPr="0078512C">
          <w:rPr>
            <w:noProof/>
            <w:sz w:val="28"/>
            <w:szCs w:val="28"/>
            <w:lang w:val="kk-KZ"/>
          </w:rPr>
          <w:t>43 метр</w:t>
        </w:r>
      </w:smartTag>
      <w:r w:rsidRPr="0078512C">
        <w:rPr>
          <w:noProof/>
          <w:sz w:val="28"/>
          <w:szCs w:val="28"/>
          <w:lang w:val="kk-KZ"/>
        </w:rPr>
        <w:t xml:space="preserve"> де, алып күмбезінің диаметрі 43,2 метрге жеткен.</w:t>
      </w:r>
    </w:p>
    <w:p w:rsidR="0078512C" w:rsidRPr="0078512C" w:rsidRDefault="0078512C" w:rsidP="0078512C">
      <w:pPr>
        <w:shd w:val="clear" w:color="auto" w:fill="FFFFFF"/>
        <w:ind w:firstLine="567"/>
        <w:jc w:val="both"/>
        <w:rPr>
          <w:sz w:val="28"/>
          <w:szCs w:val="28"/>
          <w:lang w:val="kk-KZ"/>
        </w:rPr>
      </w:pPr>
      <w:r w:rsidRPr="0078512C">
        <w:rPr>
          <w:noProof/>
          <w:sz w:val="28"/>
          <w:szCs w:val="28"/>
          <w:lang w:val="kk-KZ"/>
        </w:rPr>
        <w:t>Пантеон ғимаратынан ежелгі көшпенділердің сәулет өнерінің табын аңғаруға болады. Көшпенділер алғаш рет кумбезді сәулет өнерін өмірге әкелген. Сондықтан да олардың әлем өнеріне тигізген ықпалы өте зор болды.</w:t>
      </w:r>
    </w:p>
    <w:p w:rsidR="0078512C" w:rsidRPr="0078512C" w:rsidRDefault="0078512C" w:rsidP="0078512C">
      <w:pPr>
        <w:shd w:val="clear" w:color="auto" w:fill="FFFFFF"/>
        <w:ind w:firstLine="567"/>
        <w:jc w:val="both"/>
        <w:rPr>
          <w:sz w:val="28"/>
          <w:szCs w:val="28"/>
        </w:rPr>
      </w:pPr>
      <w:r w:rsidRPr="0078512C">
        <w:rPr>
          <w:noProof/>
          <w:sz w:val="28"/>
          <w:szCs w:val="28"/>
        </w:rPr>
        <w:t xml:space="preserve">Император </w:t>
      </w:r>
      <w:r w:rsidRPr="0078512C">
        <w:rPr>
          <w:noProof/>
          <w:sz w:val="28"/>
          <w:szCs w:val="28"/>
          <w:lang w:val="kk-KZ"/>
        </w:rPr>
        <w:t>К</w:t>
      </w:r>
      <w:r w:rsidRPr="0078512C">
        <w:rPr>
          <w:noProof/>
          <w:sz w:val="28"/>
          <w:szCs w:val="28"/>
        </w:rPr>
        <w:t>аракалла тусында ірі, кең сарай — терм</w:t>
      </w:r>
      <w:r w:rsidRPr="0078512C">
        <w:rPr>
          <w:noProof/>
          <w:sz w:val="28"/>
          <w:szCs w:val="28"/>
          <w:lang w:val="kk-KZ"/>
        </w:rPr>
        <w:t>ин</w:t>
      </w:r>
      <w:r w:rsidRPr="0078512C">
        <w:rPr>
          <w:noProof/>
          <w:sz w:val="28"/>
          <w:szCs w:val="28"/>
        </w:rPr>
        <w:t>дер салу кең етек жайды. Ол теримдерде т</w:t>
      </w:r>
      <w:r w:rsidRPr="0078512C">
        <w:rPr>
          <w:noProof/>
          <w:sz w:val="28"/>
          <w:szCs w:val="28"/>
          <w:lang w:val="kk-KZ"/>
        </w:rPr>
        <w:t>ү</w:t>
      </w:r>
      <w:r w:rsidRPr="0078512C">
        <w:rPr>
          <w:noProof/>
          <w:sz w:val="28"/>
          <w:szCs w:val="28"/>
        </w:rPr>
        <w:t>рлі демалу орындары (бассейн, монша, көңіл көтеру) комплексті түрде жоспарланып жасалынды, сонымен бірге қ</w:t>
      </w:r>
      <w:r w:rsidRPr="0078512C">
        <w:rPr>
          <w:noProof/>
          <w:sz w:val="28"/>
          <w:szCs w:val="28"/>
          <w:lang w:val="kk-KZ"/>
        </w:rPr>
        <w:t>ұ</w:t>
      </w:r>
      <w:r w:rsidRPr="0078512C">
        <w:rPr>
          <w:noProof/>
          <w:sz w:val="28"/>
          <w:szCs w:val="28"/>
        </w:rPr>
        <w:t>дайға қ</w:t>
      </w:r>
      <w:r w:rsidRPr="0078512C">
        <w:rPr>
          <w:noProof/>
          <w:sz w:val="28"/>
          <w:szCs w:val="28"/>
          <w:lang w:val="kk-KZ"/>
        </w:rPr>
        <w:t>ұ</w:t>
      </w:r>
      <w:r w:rsidRPr="0078512C">
        <w:rPr>
          <w:noProof/>
          <w:sz w:val="28"/>
          <w:szCs w:val="28"/>
        </w:rPr>
        <w:t>лшылық ету</w:t>
      </w:r>
      <w:r w:rsidRPr="0078512C">
        <w:rPr>
          <w:sz w:val="28"/>
          <w:szCs w:val="28"/>
          <w:lang w:val="kk-KZ"/>
        </w:rPr>
        <w:t xml:space="preserve"> </w:t>
      </w:r>
      <w:r w:rsidR="00B82BCE">
        <w:rPr>
          <w:noProof/>
          <w:sz w:val="28"/>
          <w:szCs w:val="28"/>
          <w:lang w:val="kk-KZ"/>
        </w:rPr>
        <w:t xml:space="preserve">- </w:t>
      </w:r>
      <w:r w:rsidRPr="0078512C">
        <w:rPr>
          <w:noProof/>
          <w:sz w:val="28"/>
          <w:szCs w:val="28"/>
        </w:rPr>
        <w:t>мінәжат залдары да болды. Кейіннен осындай теримдер шіркеулер қ</w:t>
      </w:r>
      <w:r w:rsidRPr="0078512C">
        <w:rPr>
          <w:noProof/>
          <w:sz w:val="28"/>
          <w:szCs w:val="28"/>
          <w:lang w:val="kk-KZ"/>
        </w:rPr>
        <w:t>ұ</w:t>
      </w:r>
      <w:r w:rsidRPr="0078512C">
        <w:rPr>
          <w:noProof/>
          <w:sz w:val="28"/>
          <w:szCs w:val="28"/>
        </w:rPr>
        <w:t>рылысында кеңінен қолданылды.</w:t>
      </w:r>
    </w:p>
    <w:p w:rsidR="0078512C" w:rsidRPr="0078512C" w:rsidRDefault="0078512C" w:rsidP="0078512C">
      <w:pPr>
        <w:shd w:val="clear" w:color="auto" w:fill="FFFFFF"/>
        <w:ind w:firstLine="567"/>
        <w:jc w:val="both"/>
        <w:rPr>
          <w:sz w:val="28"/>
          <w:szCs w:val="28"/>
        </w:rPr>
      </w:pPr>
      <w:r w:rsidRPr="0078512C">
        <w:rPr>
          <w:noProof/>
          <w:sz w:val="28"/>
          <w:szCs w:val="28"/>
        </w:rPr>
        <w:t>Императорлар заманында портреттік, аттылы мүсіндср сомдау кеңін</w:t>
      </w:r>
      <w:r w:rsidRPr="0078512C">
        <w:rPr>
          <w:noProof/>
          <w:sz w:val="28"/>
          <w:szCs w:val="28"/>
          <w:lang w:val="kk-KZ"/>
        </w:rPr>
        <w:t>е</w:t>
      </w:r>
      <w:r w:rsidRPr="0078512C">
        <w:rPr>
          <w:noProof/>
          <w:sz w:val="28"/>
          <w:szCs w:val="28"/>
        </w:rPr>
        <w:t>н тарады. Мүсіндер көбінесе қоладан сомдалып, т</w:t>
      </w:r>
      <w:r w:rsidRPr="0078512C">
        <w:rPr>
          <w:noProof/>
          <w:sz w:val="28"/>
          <w:szCs w:val="28"/>
          <w:lang w:val="kk-KZ"/>
        </w:rPr>
        <w:t>ұ</w:t>
      </w:r>
      <w:r w:rsidRPr="0078512C">
        <w:rPr>
          <w:noProof/>
          <w:sz w:val="28"/>
          <w:szCs w:val="28"/>
        </w:rPr>
        <w:t xml:space="preserve">ғырлары мәрмәр тастармен қапталды. Сондай айтулы мүсіннің бірі </w:t>
      </w:r>
      <w:r w:rsidR="00B82BCE">
        <w:rPr>
          <w:noProof/>
          <w:sz w:val="28"/>
          <w:szCs w:val="28"/>
          <w:lang w:val="kk-KZ"/>
        </w:rPr>
        <w:t>-</w:t>
      </w:r>
      <w:r w:rsidRPr="0078512C">
        <w:rPr>
          <w:noProof/>
          <w:sz w:val="28"/>
          <w:szCs w:val="28"/>
        </w:rPr>
        <w:t xml:space="preserve"> император Марк Аврелидің салт атты сом бейнесі (170 ж.). Б</w:t>
      </w:r>
      <w:r w:rsidRPr="0078512C">
        <w:rPr>
          <w:noProof/>
          <w:sz w:val="28"/>
          <w:szCs w:val="28"/>
          <w:lang w:val="kk-KZ"/>
        </w:rPr>
        <w:t>ұ</w:t>
      </w:r>
      <w:r w:rsidRPr="0078512C">
        <w:rPr>
          <w:noProof/>
          <w:sz w:val="28"/>
          <w:szCs w:val="28"/>
        </w:rPr>
        <w:t>л ең алғашқы салт атты мүсіннің бірі, әрі классикалық бірегей туынды болып табылады. Кейінгі ғасырларда өмірге келгеи мүсіншілер Донателло мен Веррокк</w:t>
      </w:r>
      <w:r w:rsidRPr="0078512C">
        <w:rPr>
          <w:noProof/>
          <w:sz w:val="28"/>
          <w:szCs w:val="28"/>
          <w:lang w:val="kk-KZ"/>
        </w:rPr>
        <w:t>ью</w:t>
      </w:r>
      <w:r w:rsidRPr="0078512C">
        <w:rPr>
          <w:noProof/>
          <w:sz w:val="28"/>
          <w:szCs w:val="28"/>
        </w:rPr>
        <w:t xml:space="preserve"> (Андреа дель Веррокк</w:t>
      </w:r>
      <w:r w:rsidRPr="0078512C">
        <w:rPr>
          <w:noProof/>
          <w:sz w:val="28"/>
          <w:szCs w:val="28"/>
          <w:lang w:val="kk-KZ"/>
        </w:rPr>
        <w:t>ью</w:t>
      </w:r>
      <w:r w:rsidRPr="0078512C">
        <w:rPr>
          <w:noProof/>
          <w:sz w:val="28"/>
          <w:szCs w:val="28"/>
        </w:rPr>
        <w:t>) осы мүсі</w:t>
      </w:r>
      <w:r w:rsidRPr="0078512C">
        <w:rPr>
          <w:noProof/>
          <w:sz w:val="28"/>
          <w:szCs w:val="28"/>
          <w:lang w:val="kk-KZ"/>
        </w:rPr>
        <w:t>нн</w:t>
      </w:r>
      <w:r w:rsidRPr="0078512C">
        <w:rPr>
          <w:noProof/>
          <w:sz w:val="28"/>
          <w:szCs w:val="28"/>
        </w:rPr>
        <w:t>ің сомдалу әдіс-тәсілдерін зерттей отырып, тамаша ескерткіштерді әкелді. Портреттік ж</w:t>
      </w:r>
      <w:r w:rsidRPr="0078512C">
        <w:rPr>
          <w:noProof/>
          <w:sz w:val="28"/>
          <w:szCs w:val="28"/>
          <w:lang w:val="kk-KZ"/>
        </w:rPr>
        <w:t>ұ</w:t>
      </w:r>
      <w:r w:rsidRPr="0078512C">
        <w:rPr>
          <w:noProof/>
          <w:sz w:val="28"/>
          <w:szCs w:val="28"/>
        </w:rPr>
        <w:t>мыста өзіндік шеберлікп</w:t>
      </w:r>
      <w:r w:rsidRPr="0078512C">
        <w:rPr>
          <w:noProof/>
          <w:sz w:val="28"/>
          <w:szCs w:val="28"/>
          <w:lang w:val="kk-KZ"/>
        </w:rPr>
        <w:t>ен</w:t>
      </w:r>
      <w:r w:rsidRPr="0078512C">
        <w:rPr>
          <w:noProof/>
          <w:sz w:val="28"/>
          <w:szCs w:val="28"/>
        </w:rPr>
        <w:t xml:space="preserve"> сомдалған Каракалланың айбынды т</w:t>
      </w:r>
      <w:r w:rsidRPr="0078512C">
        <w:rPr>
          <w:noProof/>
          <w:sz w:val="28"/>
          <w:szCs w:val="28"/>
          <w:lang w:val="kk-KZ"/>
        </w:rPr>
        <w:t>ұ</w:t>
      </w:r>
      <w:r w:rsidRPr="0078512C">
        <w:rPr>
          <w:noProof/>
          <w:sz w:val="28"/>
          <w:szCs w:val="28"/>
        </w:rPr>
        <w:t>лғалы кейпін атауға болады.</w:t>
      </w:r>
    </w:p>
    <w:p w:rsidR="0078512C" w:rsidRDefault="0078512C" w:rsidP="00A313D6">
      <w:pPr>
        <w:ind w:firstLine="567"/>
        <w:jc w:val="both"/>
        <w:rPr>
          <w:noProof/>
          <w:sz w:val="28"/>
          <w:szCs w:val="28"/>
          <w:lang w:val="kk-KZ"/>
        </w:rPr>
      </w:pPr>
      <w:r w:rsidRPr="0078512C">
        <w:rPr>
          <w:noProof/>
          <w:sz w:val="28"/>
          <w:szCs w:val="28"/>
          <w:lang w:val="en-US"/>
        </w:rPr>
        <w:t>IV</w:t>
      </w:r>
      <w:r w:rsidRPr="0078512C">
        <w:rPr>
          <w:noProof/>
          <w:sz w:val="28"/>
          <w:szCs w:val="28"/>
        </w:rPr>
        <w:t xml:space="preserve"> ғасырдың аяғы мен </w:t>
      </w:r>
      <w:r w:rsidRPr="0078512C">
        <w:rPr>
          <w:sz w:val="28"/>
          <w:szCs w:val="28"/>
          <w:lang w:val="en-US"/>
        </w:rPr>
        <w:t>I</w:t>
      </w:r>
      <w:r w:rsidRPr="0078512C">
        <w:rPr>
          <w:sz w:val="28"/>
          <w:szCs w:val="28"/>
        </w:rPr>
        <w:t xml:space="preserve"> </w:t>
      </w:r>
      <w:r w:rsidRPr="0078512C">
        <w:rPr>
          <w:noProof/>
          <w:sz w:val="28"/>
          <w:szCs w:val="28"/>
        </w:rPr>
        <w:t xml:space="preserve">ғасырда Рим империясы </w:t>
      </w:r>
      <w:r w:rsidRPr="0078512C">
        <w:rPr>
          <w:noProof/>
          <w:sz w:val="28"/>
          <w:szCs w:val="28"/>
          <w:lang w:val="kk-KZ"/>
        </w:rPr>
        <w:t>ә</w:t>
      </w:r>
      <w:r w:rsidRPr="0078512C">
        <w:rPr>
          <w:noProof/>
          <w:sz w:val="28"/>
          <w:szCs w:val="28"/>
        </w:rPr>
        <w:t>лсіреп, солтустік шығыстан көптеген тайпалар елге жауг</w:t>
      </w:r>
      <w:r w:rsidRPr="0078512C">
        <w:rPr>
          <w:noProof/>
          <w:sz w:val="28"/>
          <w:szCs w:val="28"/>
          <w:lang w:val="kk-KZ"/>
        </w:rPr>
        <w:t>е</w:t>
      </w:r>
      <w:r w:rsidRPr="0078512C">
        <w:rPr>
          <w:noProof/>
          <w:sz w:val="28"/>
          <w:szCs w:val="28"/>
        </w:rPr>
        <w:t>ршілікпен қоныстана бастады. Алғаш Гот тай</w:t>
      </w:r>
      <w:r w:rsidRPr="0078512C">
        <w:rPr>
          <w:noProof/>
          <w:sz w:val="28"/>
          <w:szCs w:val="28"/>
          <w:lang w:val="kk-KZ"/>
        </w:rPr>
        <w:t>п</w:t>
      </w:r>
      <w:r w:rsidRPr="0078512C">
        <w:rPr>
          <w:noProof/>
          <w:sz w:val="28"/>
          <w:szCs w:val="28"/>
        </w:rPr>
        <w:t>аларының шапқыншылығы, содан кейін көшпенді</w:t>
      </w:r>
      <w:r w:rsidRPr="0078512C">
        <w:rPr>
          <w:noProof/>
          <w:sz w:val="28"/>
          <w:szCs w:val="28"/>
          <w:lang w:val="kk-KZ"/>
        </w:rPr>
        <w:t>-</w:t>
      </w:r>
      <w:r w:rsidRPr="0078512C">
        <w:rPr>
          <w:noProof/>
          <w:sz w:val="28"/>
          <w:szCs w:val="28"/>
        </w:rPr>
        <w:t>гунд</w:t>
      </w:r>
      <w:r w:rsidRPr="0078512C">
        <w:rPr>
          <w:noProof/>
          <w:sz w:val="28"/>
          <w:szCs w:val="28"/>
          <w:lang w:val="kk-KZ"/>
        </w:rPr>
        <w:t>е</w:t>
      </w:r>
      <w:r w:rsidRPr="0078512C">
        <w:rPr>
          <w:noProof/>
          <w:sz w:val="28"/>
          <w:szCs w:val="28"/>
        </w:rPr>
        <w:t>рдің тегеурінді шабуылы империяны к</w:t>
      </w:r>
      <w:r w:rsidR="00DE2778">
        <w:rPr>
          <w:noProof/>
          <w:sz w:val="28"/>
          <w:szCs w:val="28"/>
          <w:lang w:val="kk-KZ"/>
        </w:rPr>
        <w:t>ү</w:t>
      </w:r>
      <w:r w:rsidRPr="0078512C">
        <w:rPr>
          <w:noProof/>
          <w:sz w:val="28"/>
          <w:szCs w:val="28"/>
        </w:rPr>
        <w:t>йретіп әлсіретті. Олардан кейін іле-шала вест</w:t>
      </w:r>
      <w:r w:rsidRPr="0078512C">
        <w:rPr>
          <w:noProof/>
          <w:sz w:val="28"/>
          <w:szCs w:val="28"/>
          <w:lang w:val="kk-KZ"/>
        </w:rPr>
        <w:t>т</w:t>
      </w:r>
      <w:r w:rsidRPr="0078512C">
        <w:rPr>
          <w:noProof/>
          <w:sz w:val="28"/>
          <w:szCs w:val="28"/>
        </w:rPr>
        <w:t>от</w:t>
      </w:r>
      <w:r w:rsidRPr="0078512C">
        <w:rPr>
          <w:noProof/>
          <w:sz w:val="28"/>
          <w:szCs w:val="28"/>
          <w:lang w:val="kk-KZ"/>
        </w:rPr>
        <w:t>г</w:t>
      </w:r>
      <w:r w:rsidRPr="0078512C">
        <w:rPr>
          <w:noProof/>
          <w:sz w:val="28"/>
          <w:szCs w:val="28"/>
        </w:rPr>
        <w:t xml:space="preserve">ар, вандалдар Римнің өзін басып алып, оны тонап, байлықтарын талан-таражға </w:t>
      </w:r>
      <w:r w:rsidRPr="0078512C">
        <w:rPr>
          <w:noProof/>
          <w:sz w:val="28"/>
          <w:szCs w:val="28"/>
        </w:rPr>
        <w:lastRenderedPageBreak/>
        <w:t xml:space="preserve">салды. Сөйтіп, 476 жылы ақырғы жантәсілім қарсылықтан кейін Рим шапқыншы-одақтас тайпалардың қолына көшті. Рим империясының бір </w:t>
      </w:r>
      <w:r w:rsidR="00DE2778">
        <w:rPr>
          <w:noProof/>
          <w:sz w:val="28"/>
          <w:szCs w:val="28"/>
          <w:lang w:val="kk-KZ"/>
        </w:rPr>
        <w:t>б</w:t>
      </w:r>
      <w:r w:rsidR="00DE2778">
        <w:rPr>
          <w:noProof/>
          <w:sz w:val="28"/>
          <w:szCs w:val="28"/>
        </w:rPr>
        <w:t>ө</w:t>
      </w:r>
      <w:r w:rsidRPr="0078512C">
        <w:rPr>
          <w:noProof/>
          <w:sz w:val="28"/>
          <w:szCs w:val="28"/>
        </w:rPr>
        <w:t xml:space="preserve">лігі </w:t>
      </w:r>
      <w:r w:rsidR="00B82BCE">
        <w:rPr>
          <w:noProof/>
          <w:sz w:val="28"/>
          <w:szCs w:val="28"/>
          <w:lang w:val="kk-KZ"/>
        </w:rPr>
        <w:t>-</w:t>
      </w:r>
      <w:r w:rsidRPr="0078512C">
        <w:rPr>
          <w:noProof/>
          <w:sz w:val="28"/>
          <w:szCs w:val="28"/>
        </w:rPr>
        <w:t xml:space="preserve"> Батыс империя өз өмірін тоқтатты. Екінші </w:t>
      </w:r>
      <w:r w:rsidR="00DE2778">
        <w:rPr>
          <w:noProof/>
          <w:sz w:val="28"/>
          <w:szCs w:val="28"/>
          <w:lang w:val="kk-KZ"/>
        </w:rPr>
        <w:t>б</w:t>
      </w:r>
      <w:r w:rsidR="000A7445">
        <w:rPr>
          <w:noProof/>
          <w:sz w:val="28"/>
          <w:szCs w:val="28"/>
        </w:rPr>
        <w:t>ө</w:t>
      </w:r>
      <w:r w:rsidRPr="0078512C">
        <w:rPr>
          <w:noProof/>
          <w:sz w:val="28"/>
          <w:szCs w:val="28"/>
        </w:rPr>
        <w:t xml:space="preserve">лігі </w:t>
      </w:r>
      <w:r w:rsidR="00B82BCE">
        <w:rPr>
          <w:noProof/>
          <w:sz w:val="28"/>
          <w:szCs w:val="28"/>
          <w:lang w:val="kk-KZ"/>
        </w:rPr>
        <w:t>-</w:t>
      </w:r>
      <w:r w:rsidRPr="0078512C">
        <w:rPr>
          <w:noProof/>
          <w:sz w:val="28"/>
          <w:szCs w:val="28"/>
        </w:rPr>
        <w:t xml:space="preserve"> Шығыс империясы өзінің өмірін тоқтатпады, экономикасы мен өнерін дамытып, одан әрі өркендетті.</w:t>
      </w:r>
    </w:p>
    <w:p w:rsidR="00D02298" w:rsidRPr="00D02298" w:rsidRDefault="00D02298" w:rsidP="00A313D6">
      <w:pPr>
        <w:ind w:firstLine="567"/>
        <w:jc w:val="both"/>
        <w:rPr>
          <w:b/>
          <w:sz w:val="28"/>
          <w:szCs w:val="28"/>
          <w:lang w:val="kk-KZ"/>
        </w:rPr>
      </w:pPr>
    </w:p>
    <w:p w:rsidR="00D02298" w:rsidRPr="001F769C" w:rsidRDefault="00D02298" w:rsidP="00D02298">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t>Тапсырмалар:</w:t>
      </w:r>
    </w:p>
    <w:p w:rsidR="00D02298" w:rsidRPr="00FD139C" w:rsidRDefault="00D02298" w:rsidP="00D02298">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1. </w:t>
      </w:r>
      <w:r w:rsidRPr="00FD139C">
        <w:rPr>
          <w:rStyle w:val="c1"/>
          <w:sz w:val="28"/>
          <w:szCs w:val="28"/>
          <w:lang w:val="kk-KZ"/>
        </w:rPr>
        <w:t xml:space="preserve"> </w:t>
      </w:r>
      <w:r>
        <w:rPr>
          <w:rStyle w:val="c1"/>
          <w:sz w:val="28"/>
          <w:szCs w:val="28"/>
          <w:lang w:val="kk-KZ"/>
        </w:rPr>
        <w:t xml:space="preserve">Ежелгі Рим </w:t>
      </w:r>
      <w:r w:rsidRPr="00FD139C">
        <w:rPr>
          <w:sz w:val="28"/>
          <w:szCs w:val="28"/>
          <w:lang w:val="sr-Cyrl-CS"/>
        </w:rPr>
        <w:t xml:space="preserve"> туралы мағлұмат жинақта</w:t>
      </w:r>
      <w:r w:rsidRPr="00FD139C">
        <w:rPr>
          <w:rFonts w:ascii="Times New Roman CYR" w:hAnsi="Times New Roman CYR" w:cs="Times New Roman CYR"/>
          <w:sz w:val="28"/>
          <w:szCs w:val="28"/>
          <w:lang w:val="kk-KZ"/>
        </w:rPr>
        <w:t xml:space="preserve"> </w:t>
      </w:r>
    </w:p>
    <w:p w:rsidR="00D02298" w:rsidRPr="00FD139C" w:rsidRDefault="00D02298" w:rsidP="00D02298">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2. </w:t>
      </w:r>
      <w:r w:rsidRPr="00FD139C">
        <w:rPr>
          <w:rStyle w:val="c1"/>
          <w:sz w:val="28"/>
          <w:szCs w:val="28"/>
          <w:lang w:val="kk-KZ"/>
        </w:rPr>
        <w:t xml:space="preserve"> </w:t>
      </w:r>
      <w:r>
        <w:rPr>
          <w:rStyle w:val="c1"/>
          <w:sz w:val="28"/>
          <w:szCs w:val="28"/>
          <w:lang w:val="kk-KZ"/>
        </w:rPr>
        <w:t xml:space="preserve">Ежелгі Рим сәулет өнері </w:t>
      </w:r>
      <w:r w:rsidRPr="00FD139C">
        <w:rPr>
          <w:rStyle w:val="c1"/>
          <w:sz w:val="28"/>
          <w:szCs w:val="28"/>
          <w:lang w:val="kk-KZ"/>
        </w:rPr>
        <w:t>туралы мәлімет жинақта</w:t>
      </w:r>
    </w:p>
    <w:p w:rsidR="00D02298" w:rsidRPr="00D02298" w:rsidRDefault="00D02298" w:rsidP="00D02298">
      <w:pPr>
        <w:pStyle w:val="a7"/>
        <w:keepNext/>
        <w:numPr>
          <w:ilvl w:val="0"/>
          <w:numId w:val="42"/>
        </w:numPr>
        <w:tabs>
          <w:tab w:val="left" w:pos="284"/>
        </w:tabs>
        <w:autoSpaceDE w:val="0"/>
        <w:autoSpaceDN w:val="0"/>
        <w:adjustRightInd w:val="0"/>
        <w:ind w:left="426" w:hanging="426"/>
        <w:rPr>
          <w:rFonts w:ascii="Times New Roman CYR" w:hAnsi="Times New Roman CYR" w:cs="Times New Roman CYR"/>
          <w:sz w:val="28"/>
          <w:szCs w:val="28"/>
          <w:lang w:val="kk-KZ"/>
        </w:rPr>
      </w:pPr>
      <w:r w:rsidRPr="00D02298">
        <w:rPr>
          <w:rFonts w:ascii="Times New Roman CYR" w:hAnsi="Times New Roman CYR" w:cs="Times New Roman CYR"/>
          <w:sz w:val="28"/>
          <w:szCs w:val="28"/>
          <w:lang w:val="kk-KZ"/>
        </w:rPr>
        <w:t xml:space="preserve"> </w:t>
      </w:r>
      <w:r w:rsidRPr="00D02298">
        <w:rPr>
          <w:rStyle w:val="c1"/>
          <w:sz w:val="28"/>
          <w:szCs w:val="28"/>
          <w:lang w:val="kk-KZ"/>
        </w:rPr>
        <w:t>Ежелгі Рим мүсін өнері туралы мәлімет жинақта</w:t>
      </w:r>
      <w:r w:rsidRPr="00D02298">
        <w:rPr>
          <w:rFonts w:ascii="Times New Roman CYR" w:hAnsi="Times New Roman CYR" w:cs="Times New Roman CYR"/>
          <w:sz w:val="28"/>
          <w:szCs w:val="28"/>
          <w:lang w:val="kk-KZ"/>
        </w:rPr>
        <w:t xml:space="preserve">. </w:t>
      </w:r>
    </w:p>
    <w:p w:rsidR="00D02298" w:rsidRPr="00D800C5" w:rsidRDefault="00D02298" w:rsidP="00D02298">
      <w:pPr>
        <w:pStyle w:val="a7"/>
        <w:keepNext/>
        <w:numPr>
          <w:ilvl w:val="0"/>
          <w:numId w:val="42"/>
        </w:numPr>
        <w:tabs>
          <w:tab w:val="left" w:pos="284"/>
        </w:tabs>
        <w:autoSpaceDE w:val="0"/>
        <w:autoSpaceDN w:val="0"/>
        <w:adjustRightInd w:val="0"/>
        <w:ind w:left="284" w:hanging="284"/>
        <w:rPr>
          <w:rStyle w:val="c1"/>
          <w:sz w:val="28"/>
          <w:szCs w:val="28"/>
          <w:lang w:val="kk-KZ"/>
        </w:rPr>
      </w:pPr>
      <w:r w:rsidRPr="00D800C5">
        <w:rPr>
          <w:rStyle w:val="c1"/>
          <w:sz w:val="28"/>
          <w:szCs w:val="28"/>
          <w:lang w:val="kk-KZ"/>
        </w:rPr>
        <w:t xml:space="preserve">Ежелгі </w:t>
      </w:r>
      <w:r>
        <w:rPr>
          <w:rStyle w:val="c1"/>
          <w:sz w:val="28"/>
          <w:szCs w:val="28"/>
          <w:lang w:val="kk-KZ"/>
        </w:rPr>
        <w:t>Рим</w:t>
      </w:r>
      <w:r w:rsidRPr="00D800C5">
        <w:rPr>
          <w:rStyle w:val="c1"/>
          <w:sz w:val="28"/>
          <w:szCs w:val="28"/>
          <w:lang w:val="kk-KZ"/>
        </w:rPr>
        <w:t xml:space="preserve"> өнерінің даму  кезеңдерін білу</w:t>
      </w:r>
    </w:p>
    <w:p w:rsidR="00D02298" w:rsidRPr="00D800C5" w:rsidRDefault="00D02298" w:rsidP="00D02298">
      <w:pPr>
        <w:pStyle w:val="a7"/>
        <w:keepNext/>
        <w:numPr>
          <w:ilvl w:val="0"/>
          <w:numId w:val="42"/>
        </w:numPr>
        <w:tabs>
          <w:tab w:val="left" w:pos="284"/>
        </w:tabs>
        <w:autoSpaceDE w:val="0"/>
        <w:autoSpaceDN w:val="0"/>
        <w:adjustRightInd w:val="0"/>
        <w:ind w:left="284" w:hanging="284"/>
        <w:rPr>
          <w:rFonts w:ascii="Times New Roman CYR" w:hAnsi="Times New Roman CYR" w:cs="Times New Roman CYR"/>
          <w:sz w:val="28"/>
          <w:szCs w:val="28"/>
          <w:lang w:val="kk-KZ"/>
        </w:rPr>
      </w:pPr>
      <w:r>
        <w:rPr>
          <w:rFonts w:ascii="Times New Roman CYR" w:hAnsi="Times New Roman CYR" w:cs="Times New Roman CYR"/>
          <w:sz w:val="28"/>
          <w:szCs w:val="28"/>
          <w:lang w:val="kk-KZ"/>
        </w:rPr>
        <w:t>Ежелгі Рим мифологиясы</w:t>
      </w:r>
    </w:p>
    <w:p w:rsidR="00D02298" w:rsidRPr="001F769C" w:rsidRDefault="00D02298" w:rsidP="00D02298">
      <w:pPr>
        <w:autoSpaceDE w:val="0"/>
        <w:autoSpaceDN w:val="0"/>
        <w:adjustRightInd w:val="0"/>
        <w:ind w:firstLine="567"/>
        <w:rPr>
          <w:rFonts w:ascii="Times New Roman CYR" w:hAnsi="Times New Roman CYR" w:cs="Times New Roman CYR"/>
          <w:b/>
          <w:bCs/>
          <w:i/>
          <w:iCs/>
          <w:sz w:val="28"/>
          <w:szCs w:val="28"/>
          <w:lang w:val="kk-KZ"/>
        </w:rPr>
      </w:pPr>
    </w:p>
    <w:p w:rsidR="00D02298" w:rsidRPr="001F769C" w:rsidRDefault="00D02298" w:rsidP="00D02298">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Бақылау сұрақтары:</w:t>
      </w:r>
    </w:p>
    <w:p w:rsidR="00D02298" w:rsidRPr="00D800C5" w:rsidRDefault="00D02298" w:rsidP="00D02298">
      <w:pPr>
        <w:tabs>
          <w:tab w:val="left" w:pos="284"/>
        </w:tabs>
        <w:jc w:val="both"/>
        <w:rPr>
          <w:sz w:val="28"/>
          <w:szCs w:val="28"/>
          <w:lang w:val="sr-Cyrl-CS"/>
        </w:rPr>
      </w:pPr>
      <w:r>
        <w:rPr>
          <w:rStyle w:val="c1"/>
          <w:sz w:val="28"/>
          <w:szCs w:val="28"/>
          <w:lang w:val="kk-KZ"/>
        </w:rPr>
        <w:t xml:space="preserve">1. Ежелгі Рим мен Греция өнерілерінің </w:t>
      </w:r>
      <w:r w:rsidRPr="00D800C5">
        <w:rPr>
          <w:sz w:val="28"/>
          <w:szCs w:val="28"/>
          <w:lang w:val="sr-Cyrl-CS"/>
        </w:rPr>
        <w:t xml:space="preserve"> ерекшелігі қандай?</w:t>
      </w:r>
    </w:p>
    <w:p w:rsidR="00D02298" w:rsidRPr="00D800C5" w:rsidRDefault="00D02298" w:rsidP="00D02298">
      <w:pPr>
        <w:tabs>
          <w:tab w:val="left" w:pos="284"/>
        </w:tabs>
        <w:jc w:val="both"/>
        <w:rPr>
          <w:sz w:val="28"/>
          <w:szCs w:val="28"/>
          <w:lang w:val="sr-Cyrl-CS"/>
        </w:rPr>
      </w:pPr>
      <w:r>
        <w:rPr>
          <w:rStyle w:val="c1"/>
          <w:sz w:val="28"/>
          <w:szCs w:val="28"/>
          <w:lang w:val="kk-KZ"/>
        </w:rPr>
        <w:t>2. Ежелгі Рим  қанша кезеңге бөлінеді</w:t>
      </w:r>
      <w:r w:rsidRPr="00D800C5">
        <w:rPr>
          <w:sz w:val="28"/>
          <w:szCs w:val="28"/>
          <w:lang w:val="sr-Cyrl-CS"/>
        </w:rPr>
        <w:t>?</w:t>
      </w:r>
    </w:p>
    <w:p w:rsidR="00D02298" w:rsidRDefault="00D02298" w:rsidP="00D02298">
      <w:pPr>
        <w:tabs>
          <w:tab w:val="left" w:pos="0"/>
        </w:tabs>
        <w:jc w:val="both"/>
        <w:rPr>
          <w:sz w:val="28"/>
          <w:szCs w:val="28"/>
          <w:lang w:val="sr-Cyrl-CS"/>
        </w:rPr>
      </w:pPr>
      <w:r>
        <w:rPr>
          <w:sz w:val="28"/>
          <w:szCs w:val="28"/>
          <w:lang w:val="sr-Cyrl-CS"/>
        </w:rPr>
        <w:t xml:space="preserve">3. </w:t>
      </w:r>
      <w:r w:rsidRPr="00D02298">
        <w:rPr>
          <w:sz w:val="28"/>
          <w:szCs w:val="28"/>
          <w:lang w:val="sr-Cyrl-CS"/>
        </w:rPr>
        <w:t>Римдегі „Құдайлар храмы“ Парфенон кешені қай жылы салынды?</w:t>
      </w:r>
    </w:p>
    <w:p w:rsidR="00D02298" w:rsidRPr="00D02298" w:rsidRDefault="00D02298" w:rsidP="00D02298">
      <w:pPr>
        <w:tabs>
          <w:tab w:val="left" w:pos="0"/>
        </w:tabs>
        <w:jc w:val="both"/>
        <w:rPr>
          <w:sz w:val="28"/>
          <w:szCs w:val="28"/>
          <w:lang w:val="sr-Cyrl-CS"/>
        </w:rPr>
      </w:pPr>
      <w:r>
        <w:rPr>
          <w:sz w:val="28"/>
          <w:szCs w:val="28"/>
          <w:lang w:val="sr-Cyrl-CS"/>
        </w:rPr>
        <w:t xml:space="preserve">4. </w:t>
      </w:r>
      <w:r w:rsidRPr="00D02298">
        <w:rPr>
          <w:sz w:val="28"/>
          <w:szCs w:val="28"/>
          <w:lang w:val="sr-Cyrl-CS"/>
        </w:rPr>
        <w:t>Рим өнерінің мазмұны қандай?</w:t>
      </w:r>
    </w:p>
    <w:p w:rsidR="00D02298" w:rsidRPr="00D02298" w:rsidRDefault="00D02298" w:rsidP="00D02298">
      <w:pPr>
        <w:tabs>
          <w:tab w:val="left" w:pos="0"/>
        </w:tabs>
        <w:jc w:val="both"/>
        <w:rPr>
          <w:sz w:val="28"/>
          <w:szCs w:val="28"/>
          <w:lang w:val="sr-Cyrl-CS"/>
        </w:rPr>
      </w:pPr>
      <w:r>
        <w:rPr>
          <w:sz w:val="28"/>
          <w:szCs w:val="28"/>
          <w:lang w:val="sr-Cyrl-CS"/>
        </w:rPr>
        <w:t xml:space="preserve">5. </w:t>
      </w:r>
      <w:r w:rsidRPr="00D02298">
        <w:rPr>
          <w:noProof/>
          <w:sz w:val="28"/>
          <w:szCs w:val="28"/>
          <w:lang w:val="kk-KZ"/>
        </w:rPr>
        <w:t>Рим империя өнері</w:t>
      </w:r>
      <w:r w:rsidRPr="00D02298">
        <w:rPr>
          <w:iCs/>
          <w:noProof/>
          <w:sz w:val="28"/>
          <w:szCs w:val="28"/>
          <w:lang w:val="kk-KZ"/>
        </w:rPr>
        <w:t xml:space="preserve">(б.э. </w:t>
      </w:r>
      <w:r w:rsidRPr="00D02298">
        <w:rPr>
          <w:iCs/>
          <w:sz w:val="28"/>
          <w:szCs w:val="28"/>
          <w:lang w:val="kk-KZ"/>
        </w:rPr>
        <w:t>I</w:t>
      </w:r>
      <w:r w:rsidRPr="00D02298">
        <w:rPr>
          <w:noProof/>
          <w:sz w:val="28"/>
          <w:szCs w:val="28"/>
          <w:lang w:val="kk-KZ"/>
        </w:rPr>
        <w:t>—</w:t>
      </w:r>
      <w:r w:rsidRPr="00D02298">
        <w:rPr>
          <w:iCs/>
          <w:sz w:val="28"/>
          <w:szCs w:val="28"/>
          <w:lang w:val="kk-KZ"/>
        </w:rPr>
        <w:t xml:space="preserve">IV </w:t>
      </w:r>
      <w:r w:rsidRPr="00D02298">
        <w:rPr>
          <w:iCs/>
          <w:noProof/>
          <w:sz w:val="28"/>
          <w:szCs w:val="28"/>
          <w:lang w:val="kk-KZ"/>
        </w:rPr>
        <w:t>ғасырлары) қандай болған?</w:t>
      </w:r>
    </w:p>
    <w:p w:rsidR="00D02298" w:rsidRPr="00D02298" w:rsidRDefault="00D02298" w:rsidP="00D02298">
      <w:pPr>
        <w:tabs>
          <w:tab w:val="left" w:pos="284"/>
        </w:tabs>
        <w:jc w:val="both"/>
        <w:rPr>
          <w:sz w:val="28"/>
          <w:szCs w:val="28"/>
          <w:lang w:val="kk-KZ"/>
        </w:rPr>
      </w:pPr>
    </w:p>
    <w:p w:rsidR="00D02298" w:rsidRPr="001F769C" w:rsidRDefault="00D02298" w:rsidP="00D02298">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D02298" w:rsidRPr="001F769C" w:rsidRDefault="00D02298" w:rsidP="00D02298">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Pr>
          <w:rStyle w:val="c1"/>
          <w:sz w:val="28"/>
          <w:szCs w:val="28"/>
          <w:lang w:val="kk-KZ"/>
        </w:rPr>
        <w:t xml:space="preserve">Ежелгі Рим </w:t>
      </w:r>
      <w:r w:rsidRPr="00FD139C">
        <w:rPr>
          <w:sz w:val="28"/>
          <w:szCs w:val="28"/>
          <w:lang w:val="sr-Cyrl-CS"/>
        </w:rPr>
        <w:t xml:space="preserve"> туралы мағлұмат жинақта</w:t>
      </w:r>
      <w:r>
        <w:rPr>
          <w:sz w:val="28"/>
          <w:szCs w:val="28"/>
          <w:lang w:val="sr-Cyrl-CS"/>
        </w:rPr>
        <w:t>у</w:t>
      </w:r>
      <w:r w:rsidRPr="001F769C">
        <w:rPr>
          <w:rFonts w:ascii="Times New Roman CYR" w:hAnsi="Times New Roman CYR" w:cs="Times New Roman CYR"/>
          <w:sz w:val="28"/>
          <w:szCs w:val="28"/>
          <w:lang w:val="kk-KZ"/>
        </w:rPr>
        <w:t>.</w:t>
      </w:r>
    </w:p>
    <w:p w:rsidR="00D02298" w:rsidRPr="001F769C" w:rsidRDefault="00D02298" w:rsidP="00D02298">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Pr>
          <w:rStyle w:val="c1"/>
          <w:sz w:val="28"/>
          <w:szCs w:val="28"/>
          <w:lang w:val="kk-KZ"/>
        </w:rPr>
        <w:t xml:space="preserve">Ежелгі Рим мен Греция өнерілерінің </w:t>
      </w:r>
      <w:r w:rsidRPr="001F769C">
        <w:rPr>
          <w:rFonts w:ascii="Times New Roman CYR" w:hAnsi="Times New Roman CYR" w:cs="Times New Roman CYR"/>
          <w:sz w:val="28"/>
          <w:szCs w:val="28"/>
          <w:lang w:val="kk-KZ"/>
        </w:rPr>
        <w:t>ерекшелігін білу.</w:t>
      </w:r>
    </w:p>
    <w:p w:rsidR="00D02298" w:rsidRPr="001F769C" w:rsidRDefault="00D02298" w:rsidP="00D02298">
      <w:pPr>
        <w:autoSpaceDE w:val="0"/>
        <w:autoSpaceDN w:val="0"/>
        <w:adjustRightInd w:val="0"/>
        <w:ind w:firstLine="708"/>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D02298" w:rsidRPr="001F769C" w:rsidRDefault="00D02298" w:rsidP="00D02298">
      <w:pPr>
        <w:autoSpaceDE w:val="0"/>
        <w:autoSpaceDN w:val="0"/>
        <w:adjustRightInd w:val="0"/>
        <w:ind w:firstLine="708"/>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D02298" w:rsidRPr="001F769C" w:rsidRDefault="00D02298" w:rsidP="00D02298">
      <w:pPr>
        <w:keepNext/>
        <w:autoSpaceDE w:val="0"/>
        <w:autoSpaceDN w:val="0"/>
        <w:adjustRightInd w:val="0"/>
        <w:ind w:firstLine="426"/>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w:t>
      </w:r>
      <w:r w:rsidRPr="00492981">
        <w:rPr>
          <w:rStyle w:val="c1"/>
          <w:sz w:val="28"/>
          <w:szCs w:val="28"/>
          <w:lang w:val="kk-KZ"/>
        </w:rPr>
        <w:t xml:space="preserve"> </w:t>
      </w:r>
      <w:r>
        <w:rPr>
          <w:rStyle w:val="c1"/>
          <w:sz w:val="28"/>
          <w:szCs w:val="28"/>
          <w:lang w:val="kk-KZ"/>
        </w:rPr>
        <w:t xml:space="preserve">Ежелгі Рим мен Греция өнерілерінің </w:t>
      </w:r>
      <w:r w:rsidRPr="001F769C">
        <w:rPr>
          <w:rFonts w:ascii="Times New Roman CYR" w:hAnsi="Times New Roman CYR" w:cs="Times New Roman CYR"/>
          <w:sz w:val="28"/>
          <w:szCs w:val="28"/>
          <w:lang w:val="kk-KZ"/>
        </w:rPr>
        <w:t>ерекшелігін білу.</w:t>
      </w:r>
    </w:p>
    <w:p w:rsidR="002B2E80" w:rsidRDefault="002B2E80" w:rsidP="002B2E80">
      <w:pPr>
        <w:rPr>
          <w:rStyle w:val="c1"/>
          <w:sz w:val="28"/>
          <w:szCs w:val="28"/>
          <w:lang w:val="kk-KZ"/>
        </w:rPr>
      </w:pPr>
    </w:p>
    <w:p w:rsidR="0078512C" w:rsidRDefault="0078512C" w:rsidP="002B2E80">
      <w:pPr>
        <w:rPr>
          <w:rStyle w:val="c1"/>
          <w:sz w:val="28"/>
          <w:szCs w:val="28"/>
          <w:lang w:val="kk-KZ"/>
        </w:rPr>
      </w:pPr>
    </w:p>
    <w:p w:rsidR="00F87FBA" w:rsidRPr="00F87FBA" w:rsidRDefault="00F87FBA" w:rsidP="00F87FBA">
      <w:pPr>
        <w:rPr>
          <w:sz w:val="28"/>
          <w:szCs w:val="28"/>
          <w:lang w:val="sr-Cyrl-CS"/>
        </w:rPr>
      </w:pPr>
      <w:r>
        <w:rPr>
          <w:rFonts w:ascii="Times New Roman CYR" w:hAnsi="Times New Roman CYR" w:cs="Times New Roman CYR"/>
          <w:b/>
          <w:bCs/>
          <w:sz w:val="28"/>
          <w:szCs w:val="28"/>
          <w:lang w:val="kk-KZ"/>
        </w:rPr>
        <w:t>Тақырып 13</w:t>
      </w:r>
      <w:r w:rsidRPr="00C67A7A">
        <w:rPr>
          <w:rFonts w:ascii="Times New Roman CYR" w:hAnsi="Times New Roman CYR" w:cs="Times New Roman CYR"/>
          <w:b/>
          <w:bCs/>
          <w:sz w:val="28"/>
          <w:szCs w:val="28"/>
          <w:lang w:val="kk-KZ"/>
        </w:rPr>
        <w:t xml:space="preserve">. </w:t>
      </w:r>
      <w:r w:rsidR="00416B06" w:rsidRPr="00F87FBA">
        <w:rPr>
          <w:b/>
          <w:sz w:val="28"/>
          <w:szCs w:val="28"/>
          <w:lang w:val="kk-KZ"/>
        </w:rPr>
        <w:t xml:space="preserve">Византия </w:t>
      </w:r>
      <w:r w:rsidR="002B3F21">
        <w:rPr>
          <w:b/>
          <w:sz w:val="28"/>
          <w:szCs w:val="28"/>
          <w:lang w:val="kk-KZ"/>
        </w:rPr>
        <w:t>ө</w:t>
      </w:r>
      <w:r w:rsidR="00416B06" w:rsidRPr="00F87FBA">
        <w:rPr>
          <w:b/>
          <w:sz w:val="28"/>
          <w:szCs w:val="28"/>
          <w:lang w:val="kk-KZ"/>
        </w:rPr>
        <w:t>нері</w:t>
      </w:r>
    </w:p>
    <w:p w:rsidR="00F87FBA" w:rsidRPr="008D04C0" w:rsidRDefault="00F87FBA" w:rsidP="00F87FBA">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2B3F21" w:rsidRPr="002B3F21">
        <w:rPr>
          <w:sz w:val="28"/>
          <w:szCs w:val="28"/>
          <w:lang w:val="kk-KZ"/>
        </w:rPr>
        <w:t xml:space="preserve">Византия </w:t>
      </w:r>
      <w:r w:rsidR="002B3F21">
        <w:rPr>
          <w:sz w:val="28"/>
          <w:szCs w:val="28"/>
          <w:lang w:val="kk-KZ"/>
        </w:rPr>
        <w:t>ө</w:t>
      </w:r>
      <w:r w:rsidR="002B3F21" w:rsidRPr="002B3F21">
        <w:rPr>
          <w:sz w:val="28"/>
          <w:szCs w:val="28"/>
          <w:lang w:val="kk-KZ"/>
        </w:rPr>
        <w:t>нері</w:t>
      </w:r>
      <w:r w:rsidR="002B3F21" w:rsidRPr="002B3F21">
        <w:rPr>
          <w:sz w:val="28"/>
          <w:szCs w:val="28"/>
          <w:lang w:val="sr-Cyrl-CS"/>
        </w:rPr>
        <w:t>мен</w:t>
      </w:r>
      <w:r w:rsidR="002B3F21">
        <w:rPr>
          <w:sz w:val="28"/>
          <w:szCs w:val="28"/>
          <w:lang w:val="sr-Cyrl-CS"/>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F87FBA" w:rsidRPr="00E117E7" w:rsidRDefault="00F87FBA" w:rsidP="00F87FBA">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sidR="002B3F21" w:rsidRPr="002B3F21">
        <w:rPr>
          <w:sz w:val="28"/>
          <w:szCs w:val="28"/>
          <w:lang w:val="kk-KZ"/>
        </w:rPr>
        <w:t xml:space="preserve">Византия </w:t>
      </w:r>
      <w:r w:rsidR="002B3F21">
        <w:rPr>
          <w:sz w:val="28"/>
          <w:szCs w:val="28"/>
          <w:lang w:val="kk-KZ"/>
        </w:rPr>
        <w:t>ө</w:t>
      </w:r>
      <w:r w:rsidR="002B3F21" w:rsidRPr="002B3F21">
        <w:rPr>
          <w:sz w:val="28"/>
          <w:szCs w:val="28"/>
          <w:lang w:val="kk-KZ"/>
        </w:rPr>
        <w:t>нері</w:t>
      </w:r>
      <w:r w:rsidR="002B3F21">
        <w:rPr>
          <w:sz w:val="28"/>
          <w:szCs w:val="28"/>
          <w:lang w:val="sr-Cyrl-CS"/>
        </w:rPr>
        <w:t xml:space="preserve">нің </w:t>
      </w:r>
      <w:r w:rsidRPr="00E117E7">
        <w:rPr>
          <w:rFonts w:ascii="Times New Roman CYR" w:hAnsi="Times New Roman CYR" w:cs="Times New Roman CYR"/>
          <w:sz w:val="28"/>
          <w:szCs w:val="28"/>
          <w:lang w:val="kk-KZ"/>
        </w:rPr>
        <w:t>ерекшеліктерін білу.</w:t>
      </w:r>
    </w:p>
    <w:p w:rsidR="00F87FBA" w:rsidRDefault="00DE2778" w:rsidP="00F87FBA">
      <w:pPr>
        <w:rPr>
          <w:rStyle w:val="c1"/>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4408E4" w:rsidRDefault="004408E4" w:rsidP="00D02298">
      <w:pPr>
        <w:jc w:val="both"/>
        <w:rPr>
          <w:lang w:val="kk-KZ"/>
        </w:rPr>
      </w:pPr>
      <w:r w:rsidRPr="00CD76C4">
        <w:rPr>
          <w:lang w:val="kk-KZ"/>
        </w:rPr>
        <w:tab/>
        <w:t xml:space="preserve"> </w:t>
      </w:r>
    </w:p>
    <w:p w:rsidR="00D02298" w:rsidRPr="00D02298" w:rsidRDefault="00D02298" w:rsidP="00D02298">
      <w:pPr>
        <w:ind w:firstLine="708"/>
        <w:jc w:val="both"/>
        <w:rPr>
          <w:sz w:val="28"/>
          <w:szCs w:val="28"/>
          <w:lang w:val="kk-KZ"/>
        </w:rPr>
      </w:pPr>
      <w:r w:rsidRPr="0084539C">
        <w:rPr>
          <w:sz w:val="28"/>
          <w:szCs w:val="28"/>
          <w:lang w:val="kk-KZ"/>
        </w:rPr>
        <w:t xml:space="preserve">Византия, Византия империясы – 395 – 1453 жылдар аралығында өмір сүрген мемлекет. Алғашында «Ромейлер империясы» деп аталған. Византия атауын зерттеуші ғалымдар енгізген. «Византий» (грекше Byzantіon) деген Босфор бұғазы жанындағы біздің заманымыздан бұрынғы 680 ж. іргесі қаланған ежелгі грек қаласы. 324 ж. Рим империясының астанасы осы қалаға көшті де, 330 жылдан бастап Константинополь, ал 1453 жылдан бері Стамбул деп аталды. Астана Константинопольге көшкеннен кейін Рим империясы біртіндеп Батыс және Шығыс </w:t>
      </w:r>
      <w:r w:rsidR="00B82BCE">
        <w:rPr>
          <w:sz w:val="28"/>
          <w:szCs w:val="28"/>
          <w:lang w:val="kk-KZ"/>
        </w:rPr>
        <w:t>бөлікке бөлі</w:t>
      </w:r>
      <w:r w:rsidRPr="0084539C">
        <w:rPr>
          <w:sz w:val="28"/>
          <w:szCs w:val="28"/>
          <w:lang w:val="kk-KZ"/>
        </w:rPr>
        <w:t xml:space="preserve">не бастады. Толық </w:t>
      </w:r>
      <w:r w:rsidR="00B82BCE">
        <w:rPr>
          <w:sz w:val="28"/>
          <w:szCs w:val="28"/>
          <w:lang w:val="kk-KZ"/>
        </w:rPr>
        <w:t>б</w:t>
      </w:r>
      <w:r w:rsidRPr="0084539C">
        <w:rPr>
          <w:sz w:val="28"/>
          <w:szCs w:val="28"/>
          <w:lang w:val="kk-KZ"/>
        </w:rPr>
        <w:t xml:space="preserve">өліну 395 ж. жүзеге асты. Византия құрамына Балқан түбегі, Кіші Азия, Сирия, Палестина, Египет, Киренаика, Месопотамия, Армения, Эгей теңізіндегі аралдар (Кипр, Крит, Родос, т.б.), Қырым түбегі кірді. Халқының этникалық құрамы әр түрлі (гректер, дактар, копттар, фракийліктер, сириялықтар, еврейлер, армяндар, </w:t>
      </w:r>
      <w:r w:rsidRPr="0084539C">
        <w:rPr>
          <w:sz w:val="28"/>
          <w:szCs w:val="28"/>
          <w:lang w:val="kk-KZ"/>
        </w:rPr>
        <w:lastRenderedPageBreak/>
        <w:t xml:space="preserve">грузиндер, т.б.) болды. 4 – 6 ғасырлар аралығында халқының саны елу миллионнан алпыс бес миллионға дейін жетті. Экономикада, саяси өмір мен мәдениетте гректер үстемдік құрды. Византия тарихы шамамен үш кезеңге </w:t>
      </w:r>
      <w:r w:rsidR="00B82BCE">
        <w:rPr>
          <w:sz w:val="28"/>
          <w:szCs w:val="28"/>
          <w:lang w:val="kk-KZ"/>
        </w:rPr>
        <w:t>б</w:t>
      </w:r>
      <w:r w:rsidRPr="0084539C">
        <w:rPr>
          <w:sz w:val="28"/>
          <w:szCs w:val="28"/>
          <w:lang w:val="kk-KZ"/>
        </w:rPr>
        <w:t xml:space="preserve">өлінеді. Бірінші кезеңде (4 – 7 ғасырлардың ортасы) өкімет билігі императордың қолында болды. Ол күшті армия мен флот ұстап, өз шекараларын қорғап, тіпті басқыншылық соғыстар жүргізді. Византия Еуропадағы ең дамыған мемлекетке айналып, саудагерлер Батысқа Шығыстың қымбат тауарларын апарып, қатты байыды. Әсіресе, император Юстинианның тұсында (527 – 65) мемлекеттің әскери қуаты артып, төңірегіндегі ұсақ мемлекеттерді өзіне қосып алды. Ол шіркеуге қолдау көрсетіп, сол арқылы Батыс пен Шығыс Рим империяларын қайтадан біріктірмекші болды. Ұлы Жібек жолына үстемдік жасау мақсатында Иранға қарсы Түрік қағанатымен әскери одақ құрылды. Кейбір түркі тайпалары Византия әскеріне қызметке тұрып, Кіші Азияға, Кавказға, Балқан түбегіне қоныстана бастады. Бірақ Юстинианның мұрагерлері билікті ұстап тұра алмады. 7 ғасырдың аяғында Юстиниан тұсындағы ел аумағының үштен бірі ғана қалды. </w:t>
      </w:r>
      <w:r w:rsidRPr="00140F31">
        <w:rPr>
          <w:sz w:val="28"/>
          <w:szCs w:val="28"/>
          <w:lang w:val="kk-KZ"/>
        </w:rPr>
        <w:t>Екінші кезеңде (7 ғасырдың ортасы – 13 ғасырдың басы) Византия бірте-бірте грек-славян мемлекетіне айналды. Жерінің кішірейгеніне қарамастан, ол Жерорта теңізіндегі ең қуатты державалардың бірі болды. Бірақ 1204 ж. крестшілер Константинопольді басып алғаннан кейін, Византия біртұтас мемлекет ретінде өмір сүруін тоқтатты</w:t>
      </w:r>
    </w:p>
    <w:p w:rsidR="00D02298" w:rsidRPr="00D02298" w:rsidRDefault="00D02298" w:rsidP="00D02298">
      <w:pPr>
        <w:ind w:firstLine="708"/>
        <w:jc w:val="both"/>
        <w:rPr>
          <w:sz w:val="28"/>
          <w:szCs w:val="28"/>
          <w:lang w:val="kk-KZ"/>
        </w:rPr>
      </w:pPr>
      <w:r w:rsidRPr="00D02298">
        <w:rPr>
          <w:sz w:val="28"/>
          <w:szCs w:val="28"/>
          <w:lang w:val="kk-KZ"/>
        </w:rPr>
        <w:t xml:space="preserve">Үшінші кезеңде (1204 – 1453) Византияның крестшілер жаулап алған Бейнелеу өнерілігінде Латын империясы (1204 – 61) құрылды. </w:t>
      </w:r>
      <w:r w:rsidRPr="0084539C">
        <w:rPr>
          <w:sz w:val="28"/>
          <w:szCs w:val="28"/>
          <w:lang w:val="kk-KZ"/>
        </w:rPr>
        <w:t xml:space="preserve">Қалған </w:t>
      </w:r>
      <w:r w:rsidR="00B82BCE">
        <w:rPr>
          <w:sz w:val="28"/>
          <w:szCs w:val="28"/>
          <w:lang w:val="kk-KZ"/>
        </w:rPr>
        <w:t>бө</w:t>
      </w:r>
      <w:r w:rsidRPr="0084539C">
        <w:rPr>
          <w:sz w:val="28"/>
          <w:szCs w:val="28"/>
          <w:lang w:val="kk-KZ"/>
        </w:rPr>
        <w:t xml:space="preserve">ліктерінде Никей империясы (1204 – 61), Трапезунд империясы (1204 – 1461), Эпир мемлекеті деген тәуелсіз мемлекеттер пайда болды. Олар Латын империясына қарсы үздіксіз соғыс жүргізді. Онда Никей империясы шешуші рөл атқарып, 1261 ж. Михаил VІІІ Палеолог Константинопольді басып алып, Византияны қалпына келтірді. Бірақ Трапезунд пен Эпир мемлекеттері оған қосылмай, дербестіктерін сақтап қалды. </w:t>
      </w:r>
      <w:r w:rsidRPr="00140F31">
        <w:rPr>
          <w:sz w:val="28"/>
          <w:szCs w:val="28"/>
          <w:lang w:val="kk-KZ"/>
        </w:rPr>
        <w:t xml:space="preserve">14 ғасырдың басында түріктер Византияның Кіші Азиядағы иеліктерін толығымен басып алып, Балқан түбегіне шабуылдаумен болды. Олар 1453 ж. жиырма тоғызыншы мамырда Константинополь қаласын басып алды. 1461 ж. түріктер Трапезунд империясын да басып алғаннан кейін, Византия империясы өзінің өмір сүруін тоқтатады. </w:t>
      </w:r>
      <w:r w:rsidRPr="003357B3">
        <w:rPr>
          <w:sz w:val="28"/>
          <w:szCs w:val="28"/>
          <w:lang w:val="kk-KZ"/>
        </w:rPr>
        <w:t>Оның территориясы толығымен Осман сұлтандығының құрамына енді</w:t>
      </w:r>
    </w:p>
    <w:p w:rsidR="008057A5" w:rsidRPr="00D02298" w:rsidRDefault="008057A5" w:rsidP="00D02298">
      <w:pPr>
        <w:ind w:firstLine="708"/>
        <w:jc w:val="both"/>
        <w:rPr>
          <w:sz w:val="28"/>
          <w:szCs w:val="28"/>
          <w:lang w:val="kk-KZ"/>
        </w:rPr>
      </w:pPr>
      <w:r w:rsidRPr="003357B3">
        <w:rPr>
          <w:sz w:val="28"/>
          <w:szCs w:val="28"/>
          <w:lang w:val="kk-KZ"/>
        </w:rPr>
        <w:t>Византияның архитектурасы мен бейнелеу өнері адамзат мәдениетінің дамуына зор әсерін тигізді. Мұнда құрылысы жағынан күрделі, еңселі ғимараттар бой көтерді. 9 ғасырдан бастап крест күмбезді ғибадатханалар пайда болды. Бейнелеу өнері бояуларының ғажайып әсерлілігімен, бейненің әрі дәл, әрі мәнділігімен ерекшеленді. Сонымен бірге икона салу өнері (иконопись) және кітап көркемдеу ісі де өркендеді. Мүсін өнері, тас, піл сүйектерін әрлеу де кең қанат жайды. Ақсүйектер арасында орган музыкасын тыңдау дәстүрге айналды. Кейіннен Византия мәдениетінің кейбір элементтері христиан дінімен бірге Шығыс Еуропа елдеріне ауысты</w:t>
      </w:r>
      <w:r w:rsidR="00D02298">
        <w:rPr>
          <w:sz w:val="28"/>
          <w:szCs w:val="28"/>
          <w:lang w:val="kk-KZ"/>
        </w:rPr>
        <w:t>.</w:t>
      </w:r>
    </w:p>
    <w:p w:rsidR="008057A5" w:rsidRDefault="008057A5" w:rsidP="004408E4">
      <w:pPr>
        <w:jc w:val="both"/>
        <w:rPr>
          <w:sz w:val="28"/>
          <w:szCs w:val="28"/>
          <w:highlight w:val="yellow"/>
          <w:lang w:val="kk-KZ"/>
        </w:rPr>
      </w:pPr>
    </w:p>
    <w:p w:rsidR="00D02298" w:rsidRPr="001F769C" w:rsidRDefault="00D02298" w:rsidP="00D02298">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lastRenderedPageBreak/>
        <w:t>Тапсырмалар:</w:t>
      </w:r>
    </w:p>
    <w:p w:rsidR="00D02298" w:rsidRPr="00FD139C" w:rsidRDefault="00D02298" w:rsidP="00D02298">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1. </w:t>
      </w:r>
      <w:r w:rsidRPr="00FD139C">
        <w:rPr>
          <w:rStyle w:val="c1"/>
          <w:sz w:val="28"/>
          <w:szCs w:val="28"/>
          <w:lang w:val="kk-KZ"/>
        </w:rPr>
        <w:t xml:space="preserve"> </w:t>
      </w:r>
      <w:r>
        <w:rPr>
          <w:rStyle w:val="c1"/>
          <w:sz w:val="28"/>
          <w:szCs w:val="28"/>
          <w:lang w:val="kk-KZ"/>
        </w:rPr>
        <w:t xml:space="preserve">Ежелгі Византия </w:t>
      </w:r>
      <w:r w:rsidRPr="00FD139C">
        <w:rPr>
          <w:sz w:val="28"/>
          <w:szCs w:val="28"/>
          <w:lang w:val="sr-Cyrl-CS"/>
        </w:rPr>
        <w:t xml:space="preserve"> туралы мағлұмат жинақта</w:t>
      </w:r>
      <w:r w:rsidRPr="00FD139C">
        <w:rPr>
          <w:rFonts w:ascii="Times New Roman CYR" w:hAnsi="Times New Roman CYR" w:cs="Times New Roman CYR"/>
          <w:sz w:val="28"/>
          <w:szCs w:val="28"/>
          <w:lang w:val="kk-KZ"/>
        </w:rPr>
        <w:t xml:space="preserve"> </w:t>
      </w:r>
    </w:p>
    <w:p w:rsidR="00D02298" w:rsidRPr="00FD139C" w:rsidRDefault="00D02298" w:rsidP="00D02298">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2. </w:t>
      </w:r>
      <w:r w:rsidRPr="00FD139C">
        <w:rPr>
          <w:rStyle w:val="c1"/>
          <w:sz w:val="28"/>
          <w:szCs w:val="28"/>
          <w:lang w:val="kk-KZ"/>
        </w:rPr>
        <w:t xml:space="preserve"> </w:t>
      </w:r>
      <w:r>
        <w:rPr>
          <w:rStyle w:val="c1"/>
          <w:sz w:val="28"/>
          <w:szCs w:val="28"/>
          <w:lang w:val="kk-KZ"/>
        </w:rPr>
        <w:t xml:space="preserve">Ежелгі Византия сәулет өнері </w:t>
      </w:r>
      <w:r w:rsidRPr="00FD139C">
        <w:rPr>
          <w:rStyle w:val="c1"/>
          <w:sz w:val="28"/>
          <w:szCs w:val="28"/>
          <w:lang w:val="kk-KZ"/>
        </w:rPr>
        <w:t>туралы мәлімет жинақта</w:t>
      </w:r>
    </w:p>
    <w:p w:rsidR="00D02298" w:rsidRPr="00D02298" w:rsidRDefault="00D02298" w:rsidP="00D02298">
      <w:pPr>
        <w:keepNext/>
        <w:tabs>
          <w:tab w:val="left" w:pos="0"/>
        </w:tabs>
        <w:autoSpaceDE w:val="0"/>
        <w:autoSpaceDN w:val="0"/>
        <w:adjustRightInd w:val="0"/>
        <w:rPr>
          <w:rStyle w:val="c1"/>
          <w:rFonts w:ascii="Times New Roman CYR" w:hAnsi="Times New Roman CYR" w:cs="Times New Roman CYR"/>
          <w:sz w:val="28"/>
          <w:szCs w:val="28"/>
          <w:lang w:val="kk-KZ"/>
        </w:rPr>
      </w:pPr>
      <w:r>
        <w:rPr>
          <w:rFonts w:ascii="Times New Roman CYR" w:hAnsi="Times New Roman CYR" w:cs="Times New Roman CYR"/>
          <w:sz w:val="28"/>
          <w:szCs w:val="28"/>
          <w:lang w:val="kk-KZ"/>
        </w:rPr>
        <w:t xml:space="preserve">3. </w:t>
      </w:r>
      <w:r w:rsidRPr="00D02298">
        <w:rPr>
          <w:rFonts w:ascii="Times New Roman CYR" w:hAnsi="Times New Roman CYR" w:cs="Times New Roman CYR"/>
          <w:sz w:val="28"/>
          <w:szCs w:val="28"/>
          <w:lang w:val="kk-KZ"/>
        </w:rPr>
        <w:t xml:space="preserve"> </w:t>
      </w:r>
      <w:r w:rsidRPr="00D02298">
        <w:rPr>
          <w:rStyle w:val="c1"/>
          <w:sz w:val="28"/>
          <w:szCs w:val="28"/>
          <w:lang w:val="kk-KZ"/>
        </w:rPr>
        <w:t>Ежелгі Византия мүсін өнері туралы мәлімет жинақта</w:t>
      </w:r>
      <w:r w:rsidRPr="00D02298">
        <w:rPr>
          <w:rFonts w:ascii="Times New Roman CYR" w:hAnsi="Times New Roman CYR" w:cs="Times New Roman CYR"/>
          <w:sz w:val="28"/>
          <w:szCs w:val="28"/>
          <w:lang w:val="kk-KZ"/>
        </w:rPr>
        <w:t xml:space="preserve">. </w:t>
      </w:r>
    </w:p>
    <w:p w:rsidR="00D02298" w:rsidRPr="001F769C" w:rsidRDefault="00D02298" w:rsidP="00D02298">
      <w:pPr>
        <w:autoSpaceDE w:val="0"/>
        <w:autoSpaceDN w:val="0"/>
        <w:adjustRightInd w:val="0"/>
        <w:ind w:firstLine="567"/>
        <w:rPr>
          <w:rFonts w:ascii="Times New Roman CYR" w:hAnsi="Times New Roman CYR" w:cs="Times New Roman CYR"/>
          <w:b/>
          <w:bCs/>
          <w:i/>
          <w:iCs/>
          <w:sz w:val="28"/>
          <w:szCs w:val="28"/>
          <w:lang w:val="kk-KZ"/>
        </w:rPr>
      </w:pPr>
    </w:p>
    <w:p w:rsidR="00D02298" w:rsidRPr="001F769C" w:rsidRDefault="00D02298" w:rsidP="00D02298">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Бақылау сұрақтары:</w:t>
      </w:r>
    </w:p>
    <w:p w:rsidR="00D02298" w:rsidRPr="00D800C5" w:rsidRDefault="00D02298" w:rsidP="00D02298">
      <w:pPr>
        <w:tabs>
          <w:tab w:val="left" w:pos="284"/>
        </w:tabs>
        <w:jc w:val="both"/>
        <w:rPr>
          <w:sz w:val="28"/>
          <w:szCs w:val="28"/>
          <w:lang w:val="sr-Cyrl-CS"/>
        </w:rPr>
      </w:pPr>
      <w:r>
        <w:rPr>
          <w:rStyle w:val="c1"/>
          <w:sz w:val="28"/>
          <w:szCs w:val="28"/>
          <w:lang w:val="kk-KZ"/>
        </w:rPr>
        <w:t xml:space="preserve">1. Ежелгі Византия мен Рим өнерілерінің </w:t>
      </w:r>
      <w:r w:rsidRPr="00D800C5">
        <w:rPr>
          <w:sz w:val="28"/>
          <w:szCs w:val="28"/>
          <w:lang w:val="sr-Cyrl-CS"/>
        </w:rPr>
        <w:t xml:space="preserve"> ерекшелігі қандай?</w:t>
      </w:r>
    </w:p>
    <w:p w:rsidR="00D02298" w:rsidRDefault="00D02298" w:rsidP="00D02298">
      <w:pPr>
        <w:tabs>
          <w:tab w:val="left" w:pos="284"/>
        </w:tabs>
        <w:jc w:val="both"/>
        <w:rPr>
          <w:sz w:val="28"/>
          <w:szCs w:val="28"/>
          <w:lang w:val="sr-Cyrl-CS"/>
        </w:rPr>
      </w:pPr>
      <w:r>
        <w:rPr>
          <w:rStyle w:val="c1"/>
          <w:sz w:val="28"/>
          <w:szCs w:val="28"/>
          <w:lang w:val="kk-KZ"/>
        </w:rPr>
        <w:t>2. Ежелгі Византия  қанша кезеңге бөлінеді</w:t>
      </w:r>
      <w:r w:rsidRPr="00D800C5">
        <w:rPr>
          <w:sz w:val="28"/>
          <w:szCs w:val="28"/>
          <w:lang w:val="sr-Cyrl-CS"/>
        </w:rPr>
        <w:t>?</w:t>
      </w:r>
    </w:p>
    <w:p w:rsidR="00D02298" w:rsidRPr="00D02298" w:rsidRDefault="00D02298" w:rsidP="00D02298">
      <w:pPr>
        <w:tabs>
          <w:tab w:val="left" w:pos="0"/>
        </w:tabs>
        <w:jc w:val="both"/>
        <w:rPr>
          <w:sz w:val="28"/>
          <w:szCs w:val="28"/>
          <w:lang w:val="sr-Cyrl-CS"/>
        </w:rPr>
      </w:pPr>
      <w:r>
        <w:rPr>
          <w:sz w:val="28"/>
          <w:szCs w:val="28"/>
          <w:lang w:val="sr-Cyrl-CS"/>
        </w:rPr>
        <w:t>3. Византия</w:t>
      </w:r>
      <w:r w:rsidRPr="00D02298">
        <w:rPr>
          <w:sz w:val="28"/>
          <w:szCs w:val="28"/>
          <w:lang w:val="sr-Cyrl-CS"/>
        </w:rPr>
        <w:t xml:space="preserve"> өнерінің мазмұны қандай?</w:t>
      </w:r>
    </w:p>
    <w:p w:rsidR="00D02298" w:rsidRPr="00D02298" w:rsidRDefault="00D02298" w:rsidP="00D02298">
      <w:pPr>
        <w:tabs>
          <w:tab w:val="left" w:pos="284"/>
        </w:tabs>
        <w:jc w:val="both"/>
        <w:rPr>
          <w:sz w:val="28"/>
          <w:szCs w:val="28"/>
          <w:lang w:val="kk-KZ"/>
        </w:rPr>
      </w:pPr>
    </w:p>
    <w:p w:rsidR="00D02298" w:rsidRPr="001F769C" w:rsidRDefault="00D02298" w:rsidP="00D02298">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D02298" w:rsidRPr="001F769C" w:rsidRDefault="00D02298" w:rsidP="00D02298">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Pr>
          <w:rStyle w:val="c1"/>
          <w:sz w:val="28"/>
          <w:szCs w:val="28"/>
          <w:lang w:val="kk-KZ"/>
        </w:rPr>
        <w:t xml:space="preserve">Ежелгі Византия </w:t>
      </w:r>
      <w:r w:rsidRPr="00FD139C">
        <w:rPr>
          <w:sz w:val="28"/>
          <w:szCs w:val="28"/>
          <w:lang w:val="sr-Cyrl-CS"/>
        </w:rPr>
        <w:t xml:space="preserve"> туралы мағлұмат жинақта</w:t>
      </w:r>
      <w:r>
        <w:rPr>
          <w:sz w:val="28"/>
          <w:szCs w:val="28"/>
          <w:lang w:val="sr-Cyrl-CS"/>
        </w:rPr>
        <w:t>у</w:t>
      </w:r>
      <w:r w:rsidRPr="001F769C">
        <w:rPr>
          <w:rFonts w:ascii="Times New Roman CYR" w:hAnsi="Times New Roman CYR" w:cs="Times New Roman CYR"/>
          <w:sz w:val="28"/>
          <w:szCs w:val="28"/>
          <w:lang w:val="kk-KZ"/>
        </w:rPr>
        <w:t>.</w:t>
      </w:r>
    </w:p>
    <w:p w:rsidR="00D02298" w:rsidRPr="001F769C" w:rsidRDefault="00D02298" w:rsidP="00D02298">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Pr>
          <w:rStyle w:val="c1"/>
          <w:sz w:val="28"/>
          <w:szCs w:val="28"/>
          <w:lang w:val="kk-KZ"/>
        </w:rPr>
        <w:t xml:space="preserve">Ежелгі Византия мен Рим өнерілерінің </w:t>
      </w:r>
      <w:r w:rsidRPr="001F769C">
        <w:rPr>
          <w:rFonts w:ascii="Times New Roman CYR" w:hAnsi="Times New Roman CYR" w:cs="Times New Roman CYR"/>
          <w:sz w:val="28"/>
          <w:szCs w:val="28"/>
          <w:lang w:val="kk-KZ"/>
        </w:rPr>
        <w:t>ерекшелігін білу.</w:t>
      </w:r>
    </w:p>
    <w:p w:rsidR="00D02298" w:rsidRPr="001F769C" w:rsidRDefault="00D02298" w:rsidP="00D02298">
      <w:pPr>
        <w:autoSpaceDE w:val="0"/>
        <w:autoSpaceDN w:val="0"/>
        <w:adjustRightInd w:val="0"/>
        <w:ind w:firstLine="708"/>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D02298" w:rsidRPr="001F769C" w:rsidRDefault="00D02298" w:rsidP="00D02298">
      <w:pPr>
        <w:autoSpaceDE w:val="0"/>
        <w:autoSpaceDN w:val="0"/>
        <w:adjustRightInd w:val="0"/>
        <w:ind w:firstLine="708"/>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D02298" w:rsidRPr="001F769C" w:rsidRDefault="00D02298" w:rsidP="00D02298">
      <w:pPr>
        <w:keepNext/>
        <w:autoSpaceDE w:val="0"/>
        <w:autoSpaceDN w:val="0"/>
        <w:adjustRightInd w:val="0"/>
        <w:ind w:firstLine="426"/>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w:t>
      </w:r>
      <w:r w:rsidRPr="00492981">
        <w:rPr>
          <w:rStyle w:val="c1"/>
          <w:sz w:val="28"/>
          <w:szCs w:val="28"/>
          <w:lang w:val="kk-KZ"/>
        </w:rPr>
        <w:t xml:space="preserve"> </w:t>
      </w:r>
      <w:r>
        <w:rPr>
          <w:rStyle w:val="c1"/>
          <w:sz w:val="28"/>
          <w:szCs w:val="28"/>
          <w:lang w:val="kk-KZ"/>
        </w:rPr>
        <w:t xml:space="preserve">Ежелгі Византия мен Рим өнерілерінің </w:t>
      </w:r>
      <w:r w:rsidRPr="001F769C">
        <w:rPr>
          <w:rFonts w:ascii="Times New Roman CYR" w:hAnsi="Times New Roman CYR" w:cs="Times New Roman CYR"/>
          <w:sz w:val="28"/>
          <w:szCs w:val="28"/>
          <w:lang w:val="kk-KZ"/>
        </w:rPr>
        <w:t>ерекшелігін білу.</w:t>
      </w:r>
    </w:p>
    <w:p w:rsidR="00D02298" w:rsidRDefault="00D02298" w:rsidP="00D02298">
      <w:pPr>
        <w:rPr>
          <w:rStyle w:val="c1"/>
          <w:sz w:val="28"/>
          <w:szCs w:val="28"/>
          <w:lang w:val="kk-KZ"/>
        </w:rPr>
      </w:pPr>
    </w:p>
    <w:p w:rsidR="00F87FBA" w:rsidRDefault="00F87FBA" w:rsidP="002B2E80">
      <w:pPr>
        <w:rPr>
          <w:rStyle w:val="c1"/>
          <w:sz w:val="28"/>
          <w:szCs w:val="28"/>
          <w:lang w:val="kk-KZ"/>
        </w:rPr>
      </w:pPr>
    </w:p>
    <w:p w:rsidR="00F87FBA" w:rsidRPr="00F87FBA" w:rsidRDefault="00F87FBA" w:rsidP="00F87FBA">
      <w:pPr>
        <w:rPr>
          <w:b/>
          <w:sz w:val="28"/>
          <w:szCs w:val="28"/>
          <w:lang w:val="sr-Cyrl-CS"/>
        </w:rPr>
      </w:pPr>
      <w:r>
        <w:rPr>
          <w:rFonts w:ascii="Times New Roman CYR" w:hAnsi="Times New Roman CYR" w:cs="Times New Roman CYR"/>
          <w:b/>
          <w:bCs/>
          <w:sz w:val="28"/>
          <w:szCs w:val="28"/>
          <w:lang w:val="kk-KZ"/>
        </w:rPr>
        <w:t>Тақырып 14</w:t>
      </w:r>
      <w:r w:rsidRPr="00C67A7A">
        <w:rPr>
          <w:rFonts w:ascii="Times New Roman CYR" w:hAnsi="Times New Roman CYR" w:cs="Times New Roman CYR"/>
          <w:b/>
          <w:bCs/>
          <w:sz w:val="28"/>
          <w:szCs w:val="28"/>
          <w:lang w:val="kk-KZ"/>
        </w:rPr>
        <w:t xml:space="preserve">. </w:t>
      </w:r>
      <w:r w:rsidR="00416B06" w:rsidRPr="00F87FBA">
        <w:rPr>
          <w:b/>
          <w:sz w:val="28"/>
          <w:szCs w:val="28"/>
          <w:lang w:val="kk-KZ"/>
        </w:rPr>
        <w:t>Эгей өнері</w:t>
      </w:r>
    </w:p>
    <w:p w:rsidR="00F87FBA" w:rsidRPr="008D04C0" w:rsidRDefault="00F87FBA" w:rsidP="00F87FBA">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2B3F21">
        <w:rPr>
          <w:sz w:val="28"/>
          <w:szCs w:val="28"/>
          <w:lang w:val="sr-Cyrl-CS"/>
        </w:rPr>
        <w:t>Эгей өнерімен</w:t>
      </w:r>
      <w:r>
        <w:rPr>
          <w:sz w:val="28"/>
          <w:szCs w:val="28"/>
          <w:lang w:val="kk-KZ"/>
        </w:rPr>
        <w:t xml:space="preserve"> </w:t>
      </w:r>
      <w:r w:rsidRPr="002F6DC6">
        <w:rPr>
          <w:sz w:val="28"/>
          <w:szCs w:val="28"/>
          <w:lang w:val="sr-Cyrl-CS"/>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F87FBA" w:rsidRPr="00E117E7" w:rsidRDefault="00F87FBA" w:rsidP="00F87FBA">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sidR="002B3F21">
        <w:rPr>
          <w:rStyle w:val="c1"/>
          <w:sz w:val="28"/>
          <w:szCs w:val="28"/>
          <w:lang w:val="kk-KZ"/>
        </w:rPr>
        <w:t xml:space="preserve">Эгей өнерінің </w:t>
      </w:r>
      <w:r>
        <w:rPr>
          <w:rStyle w:val="c1"/>
          <w:sz w:val="28"/>
          <w:szCs w:val="28"/>
          <w:lang w:val="kk-KZ"/>
        </w:rPr>
        <w:t xml:space="preserve"> </w:t>
      </w:r>
      <w:r w:rsidRPr="00E117E7">
        <w:rPr>
          <w:rFonts w:ascii="Times New Roman CYR" w:hAnsi="Times New Roman CYR" w:cs="Times New Roman CYR"/>
          <w:sz w:val="28"/>
          <w:szCs w:val="28"/>
          <w:lang w:val="kk-KZ"/>
        </w:rPr>
        <w:t>ерекшеліктерін білу.</w:t>
      </w:r>
    </w:p>
    <w:p w:rsidR="00F87FBA" w:rsidRDefault="00DE2778" w:rsidP="00F87FBA">
      <w:pPr>
        <w:rPr>
          <w:rFonts w:ascii="Times New Roman CYR" w:hAnsi="Times New Roman CYR" w:cs="Times New Roman CYR"/>
          <w:iCs/>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DE2778" w:rsidRDefault="00DE2778" w:rsidP="00F87FBA">
      <w:pPr>
        <w:rPr>
          <w:rFonts w:ascii="Times New Roman CYR" w:hAnsi="Times New Roman CYR" w:cs="Times New Roman CYR"/>
          <w:iCs/>
          <w:sz w:val="28"/>
          <w:szCs w:val="28"/>
          <w:lang w:val="kk-KZ"/>
        </w:rPr>
      </w:pPr>
    </w:p>
    <w:p w:rsidR="00B83FC4" w:rsidRDefault="00B83FC4" w:rsidP="00B83FC4">
      <w:pPr>
        <w:jc w:val="center"/>
        <w:rPr>
          <w:lang w:val="kk-KZ"/>
        </w:rPr>
      </w:pPr>
      <w:r>
        <w:rPr>
          <w:noProof/>
          <w:color w:val="0000FF"/>
        </w:rPr>
        <w:drawing>
          <wp:inline distT="0" distB="0" distL="0" distR="0">
            <wp:extent cx="2857500" cy="1876425"/>
            <wp:effectExtent l="19050" t="0" r="0" b="0"/>
            <wp:docPr id="36" name="Рисунок 1" descr="http://upload.wikimedia.org/wikipedia/commons/thumb/f/f0/Palazzo_Minosse7.jpg/300px-Palazzo_Minosse7.jpg">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f/f0/Palazzo_Minosse7.jpg/300px-Palazzo_Minosse7.jpg">
                      <a:hlinkClick r:id="rId36"/>
                    </pic:cNvPr>
                    <pic:cNvPicPr>
                      <a:picLocks noChangeAspect="1" noChangeArrowheads="1"/>
                    </pic:cNvPicPr>
                  </pic:nvPicPr>
                  <pic:blipFill>
                    <a:blip r:embed="rId37"/>
                    <a:srcRect/>
                    <a:stretch>
                      <a:fillRect/>
                    </a:stretch>
                  </pic:blipFill>
                  <pic:spPr bwMode="auto">
                    <a:xfrm>
                      <a:off x="0" y="0"/>
                      <a:ext cx="2857500" cy="1876425"/>
                    </a:xfrm>
                    <a:prstGeom prst="rect">
                      <a:avLst/>
                    </a:prstGeom>
                    <a:noFill/>
                    <a:ln w="9525">
                      <a:noFill/>
                      <a:miter lim="800000"/>
                      <a:headEnd/>
                      <a:tailEnd/>
                    </a:ln>
                  </pic:spPr>
                </pic:pic>
              </a:graphicData>
            </a:graphic>
          </wp:inline>
        </w:drawing>
      </w:r>
    </w:p>
    <w:p w:rsidR="00B83FC4" w:rsidRDefault="00B83FC4" w:rsidP="00B83FC4">
      <w:pPr>
        <w:rPr>
          <w:lang w:val="kk-KZ"/>
        </w:rPr>
      </w:pPr>
      <w:r>
        <w:rPr>
          <w:noProof/>
          <w:color w:val="0000FF"/>
        </w:rPr>
        <w:drawing>
          <wp:inline distT="0" distB="0" distL="0" distR="0">
            <wp:extent cx="142875" cy="104775"/>
            <wp:effectExtent l="19050" t="0" r="9525" b="0"/>
            <wp:docPr id="37" name="Рисунок 2" descr="http://bits.wikimedia.org/static-1.22wmf2/skins/common/images/magnify-clip.png">
              <a:hlinkClick xmlns:a="http://schemas.openxmlformats.org/drawingml/2006/main" r:id="rId36" tooltip="Үлкейту"/>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bits.wikimedia.org/static-1.22wmf2/skins/common/images/magnify-clip.png">
                      <a:hlinkClick r:id="rId36" tooltip="Үлкейту"/>
                    </pic:cNvPr>
                    <pic:cNvPicPr>
                      <a:picLocks noChangeAspect="1" noChangeArrowheads="1"/>
                    </pic:cNvPicPr>
                  </pic:nvPicPr>
                  <pic:blipFill>
                    <a:blip r:embed="rId14"/>
                    <a:srcRect/>
                    <a:stretch>
                      <a:fillRect/>
                    </a:stretch>
                  </pic:blipFill>
                  <pic:spPr bwMode="auto">
                    <a:xfrm>
                      <a:off x="0" y="0"/>
                      <a:ext cx="142875" cy="104775"/>
                    </a:xfrm>
                    <a:prstGeom prst="rect">
                      <a:avLst/>
                    </a:prstGeom>
                    <a:noFill/>
                    <a:ln w="9525">
                      <a:noFill/>
                      <a:miter lim="800000"/>
                      <a:headEnd/>
                      <a:tailEnd/>
                    </a:ln>
                  </pic:spPr>
                </pic:pic>
              </a:graphicData>
            </a:graphic>
          </wp:inline>
        </w:drawing>
      </w:r>
    </w:p>
    <w:p w:rsidR="00B83FC4" w:rsidRPr="00B83FC4" w:rsidRDefault="00513081" w:rsidP="00B83FC4">
      <w:pPr>
        <w:jc w:val="center"/>
        <w:rPr>
          <w:rStyle w:val="c1"/>
          <w:lang w:val="kk-KZ"/>
        </w:rPr>
      </w:pPr>
      <w:r>
        <w:rPr>
          <w:lang w:val="kk-KZ"/>
        </w:rPr>
        <w:t>9</w:t>
      </w:r>
      <w:r w:rsidR="00773BC4">
        <w:rPr>
          <w:lang w:val="kk-KZ"/>
        </w:rPr>
        <w:t xml:space="preserve">-сур. </w:t>
      </w:r>
      <w:r w:rsidR="00B83FC4">
        <w:rPr>
          <w:lang w:val="kk-KZ"/>
        </w:rPr>
        <w:t>Кносс сарайы</w:t>
      </w:r>
    </w:p>
    <w:p w:rsidR="004408E4" w:rsidRPr="00A635B4" w:rsidRDefault="004408E4" w:rsidP="00831DE6">
      <w:pPr>
        <w:pStyle w:val="ad"/>
        <w:spacing w:before="0" w:beforeAutospacing="0" w:after="0" w:afterAutospacing="0"/>
        <w:ind w:firstLine="709"/>
        <w:jc w:val="both"/>
        <w:rPr>
          <w:sz w:val="28"/>
          <w:szCs w:val="28"/>
          <w:lang w:val="kk-KZ"/>
        </w:rPr>
      </w:pPr>
      <w:r w:rsidRPr="00A635B4">
        <w:rPr>
          <w:b/>
          <w:bCs/>
          <w:sz w:val="28"/>
          <w:szCs w:val="28"/>
          <w:lang w:val="kk-KZ"/>
        </w:rPr>
        <w:t>Эгей өнері</w:t>
      </w:r>
      <w:r w:rsidRPr="00A635B4">
        <w:rPr>
          <w:sz w:val="28"/>
          <w:szCs w:val="28"/>
          <w:lang w:val="kk-KZ"/>
        </w:rPr>
        <w:t xml:space="preserve"> - Қазіргі заманғы көптеген ғалымдардың пікірінше, Шығыс </w:t>
      </w:r>
      <w:r w:rsidR="00A635B4">
        <w:rPr>
          <w:sz w:val="28"/>
          <w:szCs w:val="28"/>
          <w:lang w:val="kk-KZ"/>
        </w:rPr>
        <w:t xml:space="preserve"> Жерорта теңізі ө</w:t>
      </w:r>
      <w:r w:rsidRPr="00A635B4">
        <w:rPr>
          <w:sz w:val="28"/>
          <w:szCs w:val="28"/>
          <w:lang w:val="kk-KZ"/>
        </w:rPr>
        <w:t xml:space="preserve">ңірінде </w:t>
      </w:r>
      <w:r w:rsidR="00A635B4">
        <w:rPr>
          <w:sz w:val="28"/>
          <w:szCs w:val="28"/>
          <w:lang w:val="kk-KZ"/>
        </w:rPr>
        <w:t xml:space="preserve"> гректер </w:t>
      </w:r>
      <w:r w:rsidRPr="00A635B4">
        <w:rPr>
          <w:sz w:val="28"/>
          <w:szCs w:val="28"/>
          <w:lang w:val="kk-KZ"/>
        </w:rPr>
        <w:t>келместен едәуір бұрын түрлі тілде сөйлеген талай дүркін халық өткен. Тіпті, сонау неолиттің алғашқы мәдениеті гүлденген шағында, біздің эрамыздан бұрынғы V—IV мыңжылдықтарда</w:t>
      </w:r>
      <w:r w:rsidR="00A635B4">
        <w:rPr>
          <w:sz w:val="28"/>
          <w:szCs w:val="28"/>
          <w:lang w:val="kk-KZ"/>
        </w:rPr>
        <w:t xml:space="preserve"> Балқан түбегін, Кіші Азия</w:t>
      </w:r>
      <w:r w:rsidRPr="00A635B4">
        <w:rPr>
          <w:sz w:val="28"/>
          <w:szCs w:val="28"/>
          <w:lang w:val="kk-KZ"/>
        </w:rPr>
        <w:t xml:space="preserve"> жағалауы мен</w:t>
      </w:r>
      <w:r w:rsidR="00A635B4">
        <w:rPr>
          <w:sz w:val="28"/>
          <w:szCs w:val="28"/>
          <w:lang w:val="kk-KZ"/>
        </w:rPr>
        <w:t xml:space="preserve"> Эгей теңізі </w:t>
      </w:r>
      <w:r w:rsidRPr="00A635B4">
        <w:rPr>
          <w:sz w:val="28"/>
          <w:szCs w:val="28"/>
          <w:lang w:val="kk-KZ"/>
        </w:rPr>
        <w:t xml:space="preserve"> аралдарын </w:t>
      </w:r>
      <w:r w:rsidRPr="00A635B4">
        <w:rPr>
          <w:i/>
          <w:iCs/>
          <w:sz w:val="28"/>
          <w:szCs w:val="28"/>
          <w:lang w:val="kk-KZ"/>
        </w:rPr>
        <w:t>эгейліктер</w:t>
      </w:r>
      <w:r w:rsidRPr="00A635B4">
        <w:rPr>
          <w:sz w:val="28"/>
          <w:szCs w:val="28"/>
          <w:lang w:val="kk-KZ"/>
        </w:rPr>
        <w:t xml:space="preserve"> деп аталатын ел мекендеген. Олардың тілінің қазіргі Европаның,</w:t>
      </w:r>
      <w:r w:rsidR="00A635B4">
        <w:rPr>
          <w:sz w:val="28"/>
          <w:szCs w:val="28"/>
          <w:lang w:val="kk-KZ"/>
        </w:rPr>
        <w:t xml:space="preserve"> Иранның, Үндістанның</w:t>
      </w:r>
      <w:r w:rsidRPr="00A635B4">
        <w:rPr>
          <w:sz w:val="28"/>
          <w:szCs w:val="28"/>
          <w:lang w:val="kk-KZ"/>
        </w:rPr>
        <w:t xml:space="preserve"> күллі халқын түгел дерлік қамтитын үндіевропалық тілдердің үлкен семьясымен және эгейліктермен орын алмасқан тайпалар тілдерімен туыстығы жоқ дейтін пікір бар.</w:t>
      </w:r>
    </w:p>
    <w:p w:rsidR="004408E4" w:rsidRPr="00A635B4" w:rsidRDefault="004408E4" w:rsidP="00831DE6">
      <w:pPr>
        <w:pStyle w:val="ad"/>
        <w:spacing w:before="0" w:beforeAutospacing="0" w:after="0" w:afterAutospacing="0"/>
        <w:ind w:firstLine="709"/>
        <w:jc w:val="both"/>
        <w:rPr>
          <w:sz w:val="28"/>
          <w:szCs w:val="28"/>
          <w:lang w:val="kk-KZ"/>
        </w:rPr>
      </w:pPr>
      <w:r w:rsidRPr="00A635B4">
        <w:rPr>
          <w:sz w:val="28"/>
          <w:szCs w:val="28"/>
          <w:lang w:val="kk-KZ"/>
        </w:rPr>
        <w:lastRenderedPageBreak/>
        <w:t xml:space="preserve">Осы мәдениеттің ашылуы — археологияның ең ғажайып жетістіктерінің бірі. Өткен ғасырдың 70-ші жылдарынан бастап ғалымдар жүргізіп жатқан қазба жұмыстарының арқасында Шығыс Жерорта теңізінің бұрын белгісіз болып келген құл иеленуші мемлекеттері анықталды. Кіші Азия жағасынан ұлы грек ақыны </w:t>
      </w:r>
      <w:r w:rsidR="00831DE6">
        <w:rPr>
          <w:sz w:val="28"/>
          <w:szCs w:val="28"/>
          <w:lang w:val="kk-KZ"/>
        </w:rPr>
        <w:t xml:space="preserve"> Гомер </w:t>
      </w:r>
      <w:r w:rsidRPr="00A635B4">
        <w:rPr>
          <w:sz w:val="28"/>
          <w:szCs w:val="28"/>
          <w:lang w:val="kk-KZ"/>
        </w:rPr>
        <w:t>жырлаған аңызға айналған</w:t>
      </w:r>
      <w:r w:rsidR="00831DE6">
        <w:rPr>
          <w:sz w:val="28"/>
          <w:szCs w:val="28"/>
          <w:lang w:val="kk-KZ"/>
        </w:rPr>
        <w:t xml:space="preserve"> Троя </w:t>
      </w:r>
      <w:r w:rsidRPr="00A635B4">
        <w:rPr>
          <w:sz w:val="28"/>
          <w:szCs w:val="28"/>
          <w:lang w:val="kk-KZ"/>
        </w:rPr>
        <w:t xml:space="preserve"> үйінділері, Крит аралынан бай қалалар мен сарайлар, Пелопоннес түбегінен грек билеушілерінің мықты қорғандары табылды. Криттегі</w:t>
      </w:r>
      <w:r w:rsidR="00831DE6">
        <w:rPr>
          <w:sz w:val="28"/>
          <w:szCs w:val="28"/>
          <w:lang w:val="kk-KZ"/>
        </w:rPr>
        <w:t xml:space="preserve"> Кносс сарайы</w:t>
      </w:r>
      <w:r w:rsidRPr="00A635B4">
        <w:rPr>
          <w:sz w:val="28"/>
          <w:szCs w:val="28"/>
          <w:lang w:val="kk-KZ"/>
        </w:rPr>
        <w:t xml:space="preserve"> мен оңтүстік Грекиядағы </w:t>
      </w:r>
      <w:r w:rsidR="00831DE6">
        <w:rPr>
          <w:sz w:val="28"/>
          <w:szCs w:val="28"/>
          <w:lang w:val="kk-KZ"/>
        </w:rPr>
        <w:t xml:space="preserve">Пилос сарайынан </w:t>
      </w:r>
      <w:r w:rsidRPr="00A635B4">
        <w:rPr>
          <w:sz w:val="28"/>
          <w:szCs w:val="28"/>
          <w:lang w:val="kk-KZ"/>
        </w:rPr>
        <w:t>археологтар құпия жазуы бар жүздеген қыш тақташалар ашты.</w:t>
      </w:r>
      <w:r w:rsidR="00831DE6">
        <w:rPr>
          <w:sz w:val="28"/>
          <w:szCs w:val="28"/>
          <w:lang w:val="kk-KZ"/>
        </w:rPr>
        <w:t xml:space="preserve"> </w:t>
      </w:r>
      <w:r w:rsidRPr="00A635B4">
        <w:rPr>
          <w:sz w:val="28"/>
          <w:szCs w:val="28"/>
          <w:lang w:val="kk-KZ"/>
        </w:rPr>
        <w:t xml:space="preserve">Олардың ең ертеректегі сызба буынды </w:t>
      </w:r>
      <w:r w:rsidRPr="00A635B4">
        <w:rPr>
          <w:i/>
          <w:iCs/>
          <w:sz w:val="28"/>
          <w:szCs w:val="28"/>
          <w:lang w:val="kk-KZ"/>
        </w:rPr>
        <w:t>«А»</w:t>
      </w:r>
      <w:r w:rsidRPr="00A635B4">
        <w:rPr>
          <w:sz w:val="28"/>
          <w:szCs w:val="28"/>
          <w:lang w:val="kk-KZ"/>
        </w:rPr>
        <w:t xml:space="preserve"> таңбалы жазуы деп аталатын түрі әлі оқылған жоқ, ал таяуда зерттеушілер </w:t>
      </w:r>
      <w:r w:rsidRPr="00A635B4">
        <w:rPr>
          <w:i/>
          <w:iCs/>
          <w:sz w:val="28"/>
          <w:szCs w:val="28"/>
          <w:lang w:val="kk-KZ"/>
        </w:rPr>
        <w:t>«Б»</w:t>
      </w:r>
      <w:r w:rsidRPr="00A635B4">
        <w:rPr>
          <w:sz w:val="28"/>
          <w:szCs w:val="28"/>
          <w:lang w:val="kk-KZ"/>
        </w:rPr>
        <w:t xml:space="preserve"> жазуы тақташаларының кілтін тапты. Таңбалар грек тілінде жазылған екен. Тақташалар тексінде біздің эрамыздан бұрынғы II мыңжылдықтың орта шеніндегі эгей дүниесіндегі көне құл иеленуші мемлекеттердің </w:t>
      </w:r>
      <w:r w:rsidR="00831DE6">
        <w:rPr>
          <w:sz w:val="28"/>
          <w:szCs w:val="28"/>
          <w:lang w:val="kk-KZ"/>
        </w:rPr>
        <w:t xml:space="preserve">әлеуметтік – экономикалық </w:t>
      </w:r>
      <w:r w:rsidRPr="00A635B4">
        <w:rPr>
          <w:sz w:val="28"/>
          <w:szCs w:val="28"/>
          <w:lang w:val="kk-KZ"/>
        </w:rPr>
        <w:t>және саяси құрылысы туралы құнды мәліметтер бар. Оқылған жазулардың көбісі финанстық, әкімшілік документтері:</w:t>
      </w:r>
    </w:p>
    <w:p w:rsidR="004408E4" w:rsidRPr="00A635B4" w:rsidRDefault="004408E4" w:rsidP="00831DE6">
      <w:pPr>
        <w:numPr>
          <w:ilvl w:val="0"/>
          <w:numId w:val="19"/>
        </w:numPr>
        <w:tabs>
          <w:tab w:val="clear" w:pos="720"/>
        </w:tabs>
        <w:ind w:left="426"/>
        <w:jc w:val="both"/>
        <w:rPr>
          <w:sz w:val="28"/>
          <w:szCs w:val="28"/>
          <w:lang w:val="kk-KZ"/>
        </w:rPr>
      </w:pPr>
      <w:r w:rsidRPr="00A635B4">
        <w:rPr>
          <w:sz w:val="28"/>
          <w:szCs w:val="28"/>
          <w:lang w:val="kk-KZ"/>
        </w:rPr>
        <w:t>егіншілер мен қолөнершілердің салық төлегені туралы ведомостар,</w:t>
      </w:r>
    </w:p>
    <w:p w:rsidR="004408E4" w:rsidRPr="00A635B4" w:rsidRDefault="004408E4" w:rsidP="00831DE6">
      <w:pPr>
        <w:numPr>
          <w:ilvl w:val="0"/>
          <w:numId w:val="19"/>
        </w:numPr>
        <w:tabs>
          <w:tab w:val="clear" w:pos="720"/>
        </w:tabs>
        <w:ind w:left="426"/>
        <w:jc w:val="both"/>
        <w:rPr>
          <w:sz w:val="28"/>
          <w:szCs w:val="28"/>
          <w:lang w:val="kk-KZ"/>
        </w:rPr>
      </w:pPr>
      <w:r w:rsidRPr="00A635B4">
        <w:rPr>
          <w:sz w:val="28"/>
          <w:szCs w:val="28"/>
          <w:lang w:val="kk-KZ"/>
        </w:rPr>
        <w:t>сарайлар қоймаларында сақталған азық-түлік пен әр түрлі бұйымдар тізбегі,</w:t>
      </w:r>
    </w:p>
    <w:p w:rsidR="004408E4" w:rsidRPr="00831DE6" w:rsidRDefault="004408E4" w:rsidP="00831DE6">
      <w:pPr>
        <w:numPr>
          <w:ilvl w:val="0"/>
          <w:numId w:val="19"/>
        </w:numPr>
        <w:tabs>
          <w:tab w:val="clear" w:pos="720"/>
        </w:tabs>
        <w:ind w:left="426"/>
        <w:jc w:val="both"/>
        <w:rPr>
          <w:sz w:val="28"/>
          <w:szCs w:val="28"/>
          <w:lang w:val="kk-KZ"/>
        </w:rPr>
      </w:pPr>
      <w:r w:rsidRPr="00A635B4">
        <w:rPr>
          <w:sz w:val="28"/>
          <w:szCs w:val="28"/>
          <w:lang w:val="kk-KZ"/>
        </w:rPr>
        <w:t>құдайларға шалынатын құрбандық пен патшаның кең-байтақ</w:t>
      </w:r>
      <w:r w:rsidR="00831DE6">
        <w:rPr>
          <w:sz w:val="28"/>
          <w:szCs w:val="28"/>
          <w:lang w:val="kk-KZ"/>
        </w:rPr>
        <w:t xml:space="preserve"> </w:t>
      </w:r>
      <w:r w:rsidRPr="00831DE6">
        <w:rPr>
          <w:sz w:val="28"/>
          <w:szCs w:val="28"/>
          <w:lang w:val="kk-KZ"/>
        </w:rPr>
        <w:t>шаруашылығында қызмет істеген құлдар тізімі.</w:t>
      </w:r>
    </w:p>
    <w:p w:rsidR="00B83FC4" w:rsidRDefault="004408E4" w:rsidP="00B83FC4">
      <w:pPr>
        <w:pStyle w:val="ad"/>
        <w:spacing w:before="0" w:beforeAutospacing="0" w:after="0" w:afterAutospacing="0"/>
        <w:ind w:firstLine="426"/>
        <w:jc w:val="both"/>
        <w:rPr>
          <w:sz w:val="28"/>
          <w:szCs w:val="28"/>
          <w:lang w:val="kk-KZ"/>
        </w:rPr>
      </w:pPr>
      <w:r w:rsidRPr="00A635B4">
        <w:rPr>
          <w:sz w:val="28"/>
          <w:szCs w:val="28"/>
          <w:lang w:val="kk-KZ"/>
        </w:rPr>
        <w:t>Ежелгі Шығыстың көптеген мемлекеттерінде қыш тақташаларға мұндай жазуларды жазатын сарай құснихатшылары еді. Жылдан-жылға эгей өнері тамаша ескерткіштерінің саны артқан сайын</w:t>
      </w:r>
      <w:r w:rsidR="00B83FC4">
        <w:rPr>
          <w:sz w:val="28"/>
          <w:szCs w:val="28"/>
          <w:lang w:val="kk-KZ"/>
        </w:rPr>
        <w:t xml:space="preserve"> Ніл мен Қосөзен </w:t>
      </w:r>
      <w:r w:rsidRPr="00A635B4">
        <w:rPr>
          <w:sz w:val="28"/>
          <w:szCs w:val="28"/>
          <w:lang w:val="kk-KZ"/>
        </w:rPr>
        <w:t xml:space="preserve">алқаптарында аса қсатты құл иеленуші деспотияның сонау асқынған заманында дамыған </w:t>
      </w:r>
      <w:r w:rsidR="00B83FC4">
        <w:rPr>
          <w:sz w:val="28"/>
          <w:szCs w:val="28"/>
          <w:lang w:val="kk-KZ"/>
        </w:rPr>
        <w:t xml:space="preserve">цивилизация </w:t>
      </w:r>
      <w:r w:rsidRPr="00A635B4">
        <w:rPr>
          <w:sz w:val="28"/>
          <w:szCs w:val="28"/>
          <w:lang w:val="kk-KZ"/>
        </w:rPr>
        <w:t xml:space="preserve">ғасырлар түнегінен тұлғалана береді. Ол Балқан түбегінің оңтүстік </w:t>
      </w:r>
      <w:r w:rsidR="00B83FC4">
        <w:rPr>
          <w:sz w:val="28"/>
          <w:szCs w:val="28"/>
          <w:lang w:val="kk-KZ"/>
        </w:rPr>
        <w:t>бөлігін</w:t>
      </w:r>
      <w:r w:rsidRPr="00A635B4">
        <w:rPr>
          <w:sz w:val="28"/>
          <w:szCs w:val="28"/>
          <w:lang w:val="kk-KZ"/>
        </w:rPr>
        <w:t xml:space="preserve">, Эгей теңізі аралдары мен Кіші Азия жағалауын қамтитын. Алайда, оның тарихының көбісі әзірше көмескі. Біздің эрамыздан бұрынғы II мыңжылдықта эгей мәдениетінің аса маңызды орталықтары Крит аралы мен Пелопоннес түбегіндегі Микены болған. Сондықтан да </w:t>
      </w:r>
      <w:r w:rsidRPr="00A635B4">
        <w:rPr>
          <w:i/>
          <w:iCs/>
          <w:sz w:val="28"/>
          <w:szCs w:val="28"/>
          <w:lang w:val="kk-KZ"/>
        </w:rPr>
        <w:t>эгей цивилизациясы</w:t>
      </w:r>
      <w:r w:rsidRPr="00A635B4">
        <w:rPr>
          <w:sz w:val="28"/>
          <w:szCs w:val="28"/>
          <w:lang w:val="kk-KZ"/>
        </w:rPr>
        <w:t xml:space="preserve"> көбінесе </w:t>
      </w:r>
      <w:r w:rsidRPr="00A635B4">
        <w:rPr>
          <w:i/>
          <w:iCs/>
          <w:sz w:val="28"/>
          <w:szCs w:val="28"/>
          <w:lang w:val="kk-KZ"/>
        </w:rPr>
        <w:t>крит-микены мәдениеті</w:t>
      </w:r>
      <w:r w:rsidRPr="00A635B4">
        <w:rPr>
          <w:sz w:val="28"/>
          <w:szCs w:val="28"/>
          <w:lang w:val="kk-KZ"/>
        </w:rPr>
        <w:t xml:space="preserve"> деп аталады.</w:t>
      </w:r>
    </w:p>
    <w:p w:rsidR="00B83FC4" w:rsidRDefault="004408E4" w:rsidP="00B83FC4">
      <w:pPr>
        <w:pStyle w:val="ad"/>
        <w:spacing w:before="0" w:beforeAutospacing="0" w:after="0" w:afterAutospacing="0"/>
        <w:ind w:firstLine="426"/>
        <w:jc w:val="both"/>
        <w:rPr>
          <w:sz w:val="28"/>
          <w:szCs w:val="28"/>
          <w:lang w:val="kk-KZ"/>
        </w:rPr>
      </w:pPr>
      <w:r w:rsidRPr="00A635B4">
        <w:rPr>
          <w:sz w:val="28"/>
          <w:szCs w:val="28"/>
          <w:lang w:val="kk-KZ"/>
        </w:rPr>
        <w:t xml:space="preserve">Крит сәулет өнерінің ең атақты ескерткіші ағылшын археологы </w:t>
      </w:r>
      <w:r w:rsidR="00B83FC4">
        <w:rPr>
          <w:sz w:val="28"/>
          <w:szCs w:val="28"/>
          <w:lang w:val="kk-KZ"/>
        </w:rPr>
        <w:t xml:space="preserve">Артур Эванс ХХ ғасыр </w:t>
      </w:r>
      <w:r w:rsidRPr="00A635B4">
        <w:rPr>
          <w:sz w:val="28"/>
          <w:szCs w:val="28"/>
          <w:lang w:val="kk-KZ"/>
        </w:rPr>
        <w:t>басында аршып алған Кносс сарайы. Ол аласалау төбенің үстінде шамамен 120X120 м алаңды алып жатыр.</w:t>
      </w:r>
    </w:p>
    <w:p w:rsidR="004408E4" w:rsidRPr="00A635B4" w:rsidRDefault="004408E4" w:rsidP="00B83FC4">
      <w:pPr>
        <w:pStyle w:val="ad"/>
        <w:spacing w:before="0" w:beforeAutospacing="0" w:after="0" w:afterAutospacing="0"/>
        <w:ind w:firstLine="426"/>
        <w:jc w:val="both"/>
        <w:rPr>
          <w:sz w:val="28"/>
          <w:szCs w:val="28"/>
          <w:lang w:val="kk-KZ"/>
        </w:rPr>
      </w:pPr>
      <w:r w:rsidRPr="00A635B4">
        <w:rPr>
          <w:sz w:val="28"/>
          <w:szCs w:val="28"/>
          <w:lang w:val="kk-KZ"/>
        </w:rPr>
        <w:t>Ежелгі Мысырдың</w:t>
      </w:r>
      <w:r w:rsidR="00B83FC4">
        <w:rPr>
          <w:sz w:val="28"/>
          <w:szCs w:val="28"/>
          <w:lang w:val="kk-KZ"/>
        </w:rPr>
        <w:t xml:space="preserve"> симметрияны </w:t>
      </w:r>
      <w:r w:rsidRPr="00A635B4">
        <w:rPr>
          <w:sz w:val="28"/>
          <w:szCs w:val="28"/>
          <w:lang w:val="kk-KZ"/>
        </w:rPr>
        <w:t xml:space="preserve">бұлжытпай сақтайтын, адамның еңсесін басатын монументтік сәулетіне қарағанда, Кностағы сарайдың мұқият ойластырылған айқын жоспары жоқ. Ол айналадағы пейзажбен табиғи қабысып тұр, ал ішкі </w:t>
      </w:r>
      <w:r w:rsidR="000A7445" w:rsidRPr="00A635B4">
        <w:rPr>
          <w:sz w:val="28"/>
          <w:szCs w:val="28"/>
          <w:lang w:val="kk-KZ"/>
        </w:rPr>
        <w:t>Бейнелеу өнері</w:t>
      </w:r>
      <w:r w:rsidRPr="00A635B4">
        <w:rPr>
          <w:sz w:val="28"/>
          <w:szCs w:val="28"/>
          <w:lang w:val="kk-KZ"/>
        </w:rPr>
        <w:t>лмелерінің орналасуында еркіндік пен әсемдік сезіледі. Кносс сарайы алып сәулет комплексінің дәл ортасында аумақты жалпақ аула (60X28 м) жатыр. Солтүстіктен оңтүстікке қарай созылған сол аулаға тақта тас төселген. Жанжағы әр заманда жапсарлас салынған хұжыралар: біразы — ауламен деңгейлес, біразы — төмен, бірсыпырасы — екі-үш қабат биік. Сарайдың бас қақпалары солтүстік пен оңтүстік жағында тұр. Ғимараттың батыс қанатының төменгі қабаттарында астық, май, шарап пен овощ салынатын қомақты қыш ыдыстар қоюға арналған кең қоймалар болған.</w:t>
      </w:r>
    </w:p>
    <w:p w:rsidR="00B83FC4" w:rsidRPr="00B83FC4" w:rsidRDefault="004408E4" w:rsidP="00AA5F29">
      <w:pPr>
        <w:pStyle w:val="ad"/>
        <w:spacing w:before="0" w:beforeAutospacing="0" w:after="0" w:afterAutospacing="0"/>
        <w:ind w:firstLine="708"/>
        <w:jc w:val="both"/>
        <w:rPr>
          <w:sz w:val="28"/>
          <w:szCs w:val="28"/>
          <w:lang w:val="kk-KZ"/>
        </w:rPr>
      </w:pPr>
      <w:r w:rsidRPr="00B83FC4">
        <w:rPr>
          <w:sz w:val="28"/>
          <w:szCs w:val="28"/>
          <w:lang w:val="kk-KZ"/>
        </w:rPr>
        <w:lastRenderedPageBreak/>
        <w:t xml:space="preserve">Патшаның қазынасы мен қару-жарағы сонда сақталған. Шығыс қанаттың бір </w:t>
      </w:r>
      <w:r w:rsidR="00B83FC4" w:rsidRPr="00B83FC4">
        <w:rPr>
          <w:sz w:val="28"/>
          <w:szCs w:val="28"/>
          <w:lang w:val="kk-KZ"/>
        </w:rPr>
        <w:t xml:space="preserve">бөлігі </w:t>
      </w:r>
      <w:r w:rsidRPr="00B83FC4">
        <w:rPr>
          <w:sz w:val="28"/>
          <w:szCs w:val="28"/>
          <w:lang w:val="kk-KZ"/>
        </w:rPr>
        <w:t xml:space="preserve">сарайда жұмыс істеген қолөнершілер мен суретшілердің шеберханалары орналасқан. Кносс сарайының екі қапталындағы бірімен-бірі жапсарлас жүздеген хұжыралар, тұрғын </w:t>
      </w:r>
      <w:r w:rsidR="00B83FC4" w:rsidRPr="00B83FC4">
        <w:rPr>
          <w:sz w:val="28"/>
          <w:szCs w:val="28"/>
          <w:lang w:val="kk-KZ"/>
        </w:rPr>
        <w:t xml:space="preserve">бөлмелермен </w:t>
      </w:r>
      <w:r w:rsidRPr="00B83FC4">
        <w:rPr>
          <w:sz w:val="28"/>
          <w:szCs w:val="28"/>
          <w:lang w:val="kk-KZ"/>
        </w:rPr>
        <w:t xml:space="preserve"> мен салтанат залдары, ғибадатхана мен патша апартаменттері, діни рәсімдерге арналған </w:t>
      </w:r>
      <w:r w:rsidR="00B83FC4" w:rsidRPr="00B83FC4">
        <w:rPr>
          <w:sz w:val="28"/>
          <w:szCs w:val="28"/>
          <w:lang w:val="kk-KZ"/>
        </w:rPr>
        <w:t>бөл</w:t>
      </w:r>
      <w:r w:rsidRPr="00B83FC4">
        <w:rPr>
          <w:sz w:val="28"/>
          <w:szCs w:val="28"/>
          <w:lang w:val="kk-KZ"/>
        </w:rPr>
        <w:t xml:space="preserve">мелер мен бассейндер, табыну салтына негізделген театр ойындарын өткізетін алаңдар мен орталық аулаға қарай ашылған кең верандалар болып тізілісіп кете береді. Басқыштардың ыңғайлы сатылары бір қабаттан екінші қабатқа көтерсе, бүкіл ғимаратты төменнен жоғары қарай жарып өтетін басқыш шабақтары ауа жіберіп, жарық түсіретін, сәулелі құбырлар міндетін атқаратын өзінше бір ішкі аула іспетті. Бұл сарай тұрғындарын күннің шыжғырған ыстығынан қорғап, </w:t>
      </w:r>
      <w:r w:rsidR="000A7445" w:rsidRPr="00B83FC4">
        <w:rPr>
          <w:sz w:val="28"/>
          <w:szCs w:val="28"/>
          <w:lang w:val="kk-KZ"/>
        </w:rPr>
        <w:t>Бейнелеу өнері</w:t>
      </w:r>
      <w:r w:rsidRPr="00B83FC4">
        <w:rPr>
          <w:sz w:val="28"/>
          <w:szCs w:val="28"/>
          <w:lang w:val="kk-KZ"/>
        </w:rPr>
        <w:t>лмелерді салқындатып тұратын. Күрделі</w:t>
      </w:r>
      <w:r w:rsidR="00B83FC4" w:rsidRPr="00B83FC4">
        <w:rPr>
          <w:sz w:val="28"/>
          <w:szCs w:val="28"/>
          <w:lang w:val="kk-KZ"/>
        </w:rPr>
        <w:t xml:space="preserve">к анализация </w:t>
      </w:r>
      <w:r w:rsidRPr="00B83FC4">
        <w:rPr>
          <w:sz w:val="28"/>
          <w:szCs w:val="28"/>
          <w:lang w:val="kk-KZ"/>
        </w:rPr>
        <w:t>жүйесі асқан шеберлікпен шешілген.</w:t>
      </w:r>
    </w:p>
    <w:p w:rsidR="004408E4" w:rsidRPr="00B83FC4" w:rsidRDefault="004408E4" w:rsidP="00AA5F29">
      <w:pPr>
        <w:pStyle w:val="ad"/>
        <w:spacing w:before="0" w:beforeAutospacing="0" w:after="0" w:afterAutospacing="0"/>
        <w:ind w:firstLine="708"/>
        <w:jc w:val="both"/>
        <w:rPr>
          <w:sz w:val="28"/>
          <w:szCs w:val="28"/>
          <w:lang w:val="kk-KZ"/>
        </w:rPr>
      </w:pPr>
      <w:r w:rsidRPr="00B83FC4">
        <w:rPr>
          <w:sz w:val="28"/>
          <w:szCs w:val="28"/>
          <w:lang w:val="kk-KZ"/>
        </w:rPr>
        <w:t xml:space="preserve">Крит шеберлері сәулет өнеріне колонналарды пайдаланды. Кносс сарайының көптеген залдарында арқалықты тасқа тірелген ағаш колонналар сүйеп тұрған. Олардың түрі де өзгеше: колонна діңі төменнен жоғары өрлеген сайын жуандай береді. Мұндай бағаналар сатылап көтерілетін колоннаданы құрайтын басқыштарға да тірек болды. Ғимараттың шығыс </w:t>
      </w:r>
      <w:r w:rsidR="00B83FC4" w:rsidRPr="00B83FC4">
        <w:rPr>
          <w:sz w:val="28"/>
          <w:szCs w:val="28"/>
          <w:lang w:val="kk-KZ"/>
        </w:rPr>
        <w:t>бөлігінде</w:t>
      </w:r>
      <w:r w:rsidRPr="00B83FC4">
        <w:rPr>
          <w:sz w:val="28"/>
          <w:szCs w:val="28"/>
          <w:lang w:val="kk-KZ"/>
        </w:rPr>
        <w:t xml:space="preserve"> баспалдақ бойлап, жарық түсіретін құбыр мен оған таяу үлкен колонналы зал жақсы сақталған. Тауып алынған күйік колонналар кейін тастан қайта қалпына келтірілді.</w:t>
      </w:r>
    </w:p>
    <w:p w:rsidR="004408E4" w:rsidRPr="00B83FC4" w:rsidRDefault="004408E4" w:rsidP="00AA5F29">
      <w:pPr>
        <w:pStyle w:val="ad"/>
        <w:spacing w:before="0" w:beforeAutospacing="0" w:after="0" w:afterAutospacing="0"/>
        <w:ind w:firstLine="708"/>
        <w:jc w:val="both"/>
        <w:rPr>
          <w:sz w:val="28"/>
          <w:szCs w:val="28"/>
          <w:lang w:val="kk-KZ"/>
        </w:rPr>
      </w:pPr>
      <w:r w:rsidRPr="00B83FC4">
        <w:rPr>
          <w:sz w:val="28"/>
          <w:szCs w:val="28"/>
          <w:lang w:val="kk-KZ"/>
        </w:rPr>
        <w:t>Крит сарайлары мен бай үйлердің көркем жиһаздары қабырғаларды сәніне келтіре, айшықты да шырайлы безендірген суретшілердің нәзік эстетикалық талғамын танытады. Б. э. бұрынғы 1600 жыл шамасында Крит шеберлері</w:t>
      </w:r>
      <w:r w:rsidR="00AA5F29">
        <w:rPr>
          <w:sz w:val="28"/>
          <w:szCs w:val="28"/>
          <w:lang w:val="kk-KZ"/>
        </w:rPr>
        <w:t xml:space="preserve"> фреска</w:t>
      </w:r>
      <w:r w:rsidRPr="00B83FC4">
        <w:rPr>
          <w:sz w:val="28"/>
          <w:szCs w:val="28"/>
          <w:lang w:val="kk-KZ"/>
        </w:rPr>
        <w:t xml:space="preserve"> — дымқыл сылақты өрнектеу тәсілін үйреніп, оны жетік игеріп алған. Жұмысты бастар алдында олар жұмсақ сылақтың бетіне болашақ суреттің бедерін сызып алатын. Суретшілердің қолданған бояулары да сан алуан: қара, ақ, қызыл, сары, көк пен жасыл. Крит кескіндемешілерінің шығармаларындағы көрегендік пен ұшқыр қиял таңғажайып.</w:t>
      </w:r>
    </w:p>
    <w:p w:rsidR="00AA5F29" w:rsidRDefault="004408E4" w:rsidP="00AA5F29">
      <w:pPr>
        <w:pStyle w:val="ad"/>
        <w:spacing w:before="0" w:beforeAutospacing="0" w:after="0" w:afterAutospacing="0"/>
        <w:ind w:firstLine="708"/>
        <w:jc w:val="both"/>
        <w:rPr>
          <w:sz w:val="28"/>
          <w:szCs w:val="28"/>
          <w:lang w:val="kk-KZ"/>
        </w:rPr>
      </w:pPr>
      <w:r w:rsidRPr="00B83FC4">
        <w:rPr>
          <w:sz w:val="28"/>
          <w:szCs w:val="28"/>
          <w:lang w:val="kk-KZ"/>
        </w:rPr>
        <w:t xml:space="preserve">Хас шебердің творчестволық </w:t>
      </w:r>
      <w:r w:rsidR="00AA5F29">
        <w:rPr>
          <w:sz w:val="28"/>
          <w:szCs w:val="28"/>
          <w:lang w:val="kk-KZ"/>
        </w:rPr>
        <w:t xml:space="preserve"> фантазиясы </w:t>
      </w:r>
      <w:r w:rsidRPr="00B83FC4">
        <w:rPr>
          <w:sz w:val="28"/>
          <w:szCs w:val="28"/>
          <w:lang w:val="kk-KZ"/>
        </w:rPr>
        <w:t xml:space="preserve">маймылдер мен еліктер, құстар мен мысықтар мекендейтін гүл атқан бұталар мен жартастардың сан құбылған ғаламат сиқырлы, сұлу дүниесін бейнелейді. Сүп-сүйкімді ақ лаланы, жыланқияқты, шиырылып жатқан шырмауықты, </w:t>
      </w:r>
      <w:r w:rsidR="00AA5F29">
        <w:rPr>
          <w:sz w:val="28"/>
          <w:szCs w:val="28"/>
          <w:lang w:val="kk-KZ"/>
        </w:rPr>
        <w:t xml:space="preserve">папирустың </w:t>
      </w:r>
      <w:r w:rsidRPr="00B83FC4">
        <w:rPr>
          <w:sz w:val="28"/>
          <w:szCs w:val="28"/>
          <w:lang w:val="kk-KZ"/>
        </w:rPr>
        <w:t>сабағын, әсем құрманы, су асты көркін бейнелейтін суреттерден табиғат сұлулығын терең түсінетіндік аңғарылады. Кносс сарайы апатқа ұшырап, өртенген кезде фрескалар бүлініп, бояуының өңі қашып, солғын тартып қалған еді. Құйттай жұрнақтардан азын-аулақ бейнелер ғана көп қиындықтармен қалпына келтірілді.</w:t>
      </w:r>
    </w:p>
    <w:p w:rsidR="004408E4" w:rsidRPr="000F78BF" w:rsidRDefault="004408E4" w:rsidP="00AA5F29">
      <w:pPr>
        <w:pStyle w:val="ad"/>
        <w:spacing w:before="0" w:beforeAutospacing="0" w:after="0" w:afterAutospacing="0"/>
        <w:ind w:firstLine="709"/>
        <w:jc w:val="both"/>
        <w:rPr>
          <w:sz w:val="28"/>
          <w:szCs w:val="28"/>
          <w:lang w:val="kk-KZ"/>
        </w:rPr>
      </w:pPr>
      <w:r w:rsidRPr="000F78BF">
        <w:rPr>
          <w:sz w:val="28"/>
          <w:szCs w:val="28"/>
          <w:lang w:val="kk-KZ"/>
        </w:rPr>
        <w:t xml:space="preserve">Фрескалы залдар бірыңғай панельмен көмкеріліп, жоғары жағына сурет салынған, залдар төбесі, қайсыбірі тіпті еденіне дейін өрнектермен әшекейленген. Әсіресе, </w:t>
      </w:r>
      <w:r w:rsidRPr="000F78BF">
        <w:rPr>
          <w:i/>
          <w:iCs/>
          <w:sz w:val="28"/>
          <w:szCs w:val="28"/>
          <w:lang w:val="kk-KZ"/>
        </w:rPr>
        <w:t>«тақ залы»</w:t>
      </w:r>
      <w:r w:rsidRPr="000F78BF">
        <w:rPr>
          <w:sz w:val="28"/>
          <w:szCs w:val="28"/>
          <w:lang w:val="kk-KZ"/>
        </w:rPr>
        <w:t xml:space="preserve"> деп аталатын сарайдың батыс қанатындағы екінші қабаттағы табынуға арналған </w:t>
      </w:r>
      <w:r w:rsidR="000A7445" w:rsidRPr="000F78BF">
        <w:rPr>
          <w:sz w:val="28"/>
          <w:szCs w:val="28"/>
          <w:lang w:val="kk-KZ"/>
        </w:rPr>
        <w:t>Бейнелеу өнері</w:t>
      </w:r>
      <w:r w:rsidRPr="000F78BF">
        <w:rPr>
          <w:sz w:val="28"/>
          <w:szCs w:val="28"/>
          <w:lang w:val="kk-KZ"/>
        </w:rPr>
        <w:t>лмелердің бірі мейлінше әсем безендірілген.</w:t>
      </w:r>
      <w:r w:rsidR="00AA5F29" w:rsidRPr="000F78BF">
        <w:rPr>
          <w:sz w:val="28"/>
          <w:szCs w:val="28"/>
          <w:lang w:val="kk-KZ"/>
        </w:rPr>
        <w:t xml:space="preserve"> </w:t>
      </w:r>
      <w:r w:rsidRPr="000F78BF">
        <w:rPr>
          <w:sz w:val="28"/>
          <w:szCs w:val="28"/>
          <w:lang w:val="kk-KZ"/>
        </w:rPr>
        <w:t>Қабырғаларды бойлай</w:t>
      </w:r>
      <w:r w:rsidR="00D04A06">
        <w:rPr>
          <w:sz w:val="28"/>
          <w:szCs w:val="28"/>
          <w:lang w:val="kk-KZ"/>
        </w:rPr>
        <w:t xml:space="preserve"> гипс</w:t>
      </w:r>
      <w:r w:rsidRPr="000F78BF">
        <w:rPr>
          <w:sz w:val="28"/>
          <w:szCs w:val="28"/>
          <w:lang w:val="kk-KZ"/>
        </w:rPr>
        <w:t xml:space="preserve"> орындықтар қаз-қатар тізіліп, сол жақта, төрде арқалығы биік тақ тұратын. Қабырғаның ирек ақ сызықтармен </w:t>
      </w:r>
      <w:r w:rsidRPr="000F78BF">
        <w:rPr>
          <w:sz w:val="28"/>
          <w:szCs w:val="28"/>
          <w:lang w:val="kk-KZ"/>
        </w:rPr>
        <w:lastRenderedPageBreak/>
        <w:t>айшықталған қызыл фонындағы папирустар сабағының арасына суретші фантастикалық грифондардың — бүркіт басты арыстандардың кескінін салған. Сурет діни рәсімдер өтетін залға ерекше сән беретін.</w:t>
      </w:r>
    </w:p>
    <w:p w:rsidR="004408E4" w:rsidRPr="000F78BF" w:rsidRDefault="004408E4" w:rsidP="000F78BF">
      <w:pPr>
        <w:pStyle w:val="ad"/>
        <w:spacing w:before="0" w:beforeAutospacing="0" w:after="0" w:afterAutospacing="0"/>
        <w:ind w:firstLine="709"/>
        <w:jc w:val="both"/>
        <w:rPr>
          <w:sz w:val="28"/>
          <w:szCs w:val="28"/>
          <w:lang w:val="kk-KZ"/>
        </w:rPr>
      </w:pPr>
      <w:r w:rsidRPr="000F78BF">
        <w:rPr>
          <w:sz w:val="28"/>
          <w:szCs w:val="28"/>
          <w:lang w:val="kk-KZ"/>
        </w:rPr>
        <w:t xml:space="preserve">Сарайдың салтанат </w:t>
      </w:r>
      <w:r w:rsidR="00AA5F29" w:rsidRPr="000F78BF">
        <w:rPr>
          <w:sz w:val="28"/>
          <w:szCs w:val="28"/>
          <w:lang w:val="kk-KZ"/>
        </w:rPr>
        <w:t>бөлмелерінің</w:t>
      </w:r>
      <w:r w:rsidRPr="000F78BF">
        <w:rPr>
          <w:sz w:val="28"/>
          <w:szCs w:val="28"/>
          <w:lang w:val="kk-KZ"/>
        </w:rPr>
        <w:t xml:space="preserve"> қабырғалары монументтік картиналармен көркемделген. Ұзын дәліздің оңтүстік-батыс жағындағы кіре берісте сый әкеле жатқан жігіттер мен қыздардың ұланғайыр шеруін бейнелейтін көрініс табылды. Табиғи қалпында салынған бес жүзден астам адамның суреті қабырғаларда екі қатар орналасқан. Шамасы, крит патшалығына қарайтын аймақтар мен аралдардан келген салық төлеушілерді бейнелеген болса керек. Өкінішке орай, осы қалың шеруден азын-аулақ қана жұрнақ қалған.</w:t>
      </w:r>
      <w:r w:rsidR="00AA5F29" w:rsidRPr="000F78BF">
        <w:rPr>
          <w:sz w:val="28"/>
          <w:szCs w:val="28"/>
          <w:lang w:val="kk-KZ"/>
        </w:rPr>
        <w:t xml:space="preserve"> </w:t>
      </w:r>
      <w:r w:rsidRPr="000F78BF">
        <w:rPr>
          <w:sz w:val="28"/>
          <w:szCs w:val="28"/>
          <w:lang w:val="kk-KZ"/>
        </w:rPr>
        <w:t xml:space="preserve">Басқа фрескалар бізді сарай тұрғындарының тіршілігімен, дуылдаған думанды сәттерімен таныстырады, Бұл сан алуан сюжеттер: діни мерекелер, театр ойын-сауығы, бақтардағы жігіттер мен қыздардың биі, балалар ойыны. Омырауы ашық, төгілген кең көйлек киген сарай ханымдары төңіректі айнала қоршап отыр, сәндеп қойған шаштарында тәті, мойындары мен қолдарында әшіекейлі асыл бұйымдар жарқырайды. Көріністердің бірінде далада той өткізіп жатқан адамдар бейнеленген. Қысқа жеңді, алабажақ ұзын көйлек киген ханымдар </w:t>
      </w:r>
      <w:r w:rsidR="000A7445" w:rsidRPr="000F78BF">
        <w:rPr>
          <w:sz w:val="28"/>
          <w:szCs w:val="28"/>
          <w:lang w:val="kk-KZ"/>
        </w:rPr>
        <w:t>Бейнелеу өнері</w:t>
      </w:r>
      <w:r w:rsidRPr="000F78BF">
        <w:rPr>
          <w:sz w:val="28"/>
          <w:szCs w:val="28"/>
          <w:lang w:val="kk-KZ"/>
        </w:rPr>
        <w:t>стек жабылған орындықтарға жайғаскан. Қолдарында күміс зерен мен алтын тостаған.</w:t>
      </w:r>
    </w:p>
    <w:p w:rsidR="004408E4" w:rsidRPr="000F78BF" w:rsidRDefault="004408E4" w:rsidP="00D04A06">
      <w:pPr>
        <w:pStyle w:val="ad"/>
        <w:spacing w:before="0" w:beforeAutospacing="0" w:after="0" w:afterAutospacing="0"/>
        <w:ind w:firstLine="708"/>
        <w:jc w:val="both"/>
        <w:rPr>
          <w:sz w:val="28"/>
          <w:szCs w:val="28"/>
          <w:lang w:val="kk-KZ"/>
        </w:rPr>
      </w:pPr>
      <w:r w:rsidRPr="000F78BF">
        <w:rPr>
          <w:sz w:val="28"/>
          <w:szCs w:val="28"/>
          <w:lang w:val="kk-KZ"/>
        </w:rPr>
        <w:t xml:space="preserve">Археологтар </w:t>
      </w:r>
      <w:r w:rsidRPr="000F78BF">
        <w:rPr>
          <w:i/>
          <w:iCs/>
          <w:sz w:val="28"/>
          <w:szCs w:val="28"/>
          <w:lang w:val="kk-KZ"/>
        </w:rPr>
        <w:t>«Париж аруы»</w:t>
      </w:r>
      <w:r w:rsidRPr="000F78BF">
        <w:rPr>
          <w:sz w:val="28"/>
          <w:szCs w:val="28"/>
          <w:lang w:val="kk-KZ"/>
        </w:rPr>
        <w:t xml:space="preserve"> деп атаған келіншектің кескіні жақсы сақталған. Үстінде үлбіреген жұқа матадан тігілген омырауы ашық көйлек. Крит келіншектерінің байырғы сәнімен қоқырайтып қойған қолаң шашы, басы бір қырынан көрсетілген, бет әлпетінің сүлдері сүйірлеу тартылып, көз жанары қарсы алдынан тура түсірілген. Фресканың көзге жұмсақ қара, қызғылт, жасьш, қызыл реңі бейнеге өзгеше өң беріп, жарасып-ақ тұр. Бет әлпетті бейнелеудегі шарттылық мәнері Ежелгі Мысыр өнерін еске түсіреді.</w:t>
      </w:r>
    </w:p>
    <w:p w:rsidR="000F78BF" w:rsidRPr="000F78BF" w:rsidRDefault="004408E4" w:rsidP="00D04A06">
      <w:pPr>
        <w:pStyle w:val="ad"/>
        <w:spacing w:before="0" w:beforeAutospacing="0" w:after="0" w:afterAutospacing="0"/>
        <w:ind w:firstLine="708"/>
        <w:jc w:val="both"/>
        <w:rPr>
          <w:sz w:val="28"/>
          <w:szCs w:val="28"/>
          <w:lang w:val="kk-KZ"/>
        </w:rPr>
      </w:pPr>
      <w:r w:rsidRPr="000F78BF">
        <w:rPr>
          <w:sz w:val="28"/>
          <w:szCs w:val="28"/>
          <w:lang w:val="kk-KZ"/>
        </w:rPr>
        <w:t xml:space="preserve">Крит кескіндемесінің таңдаулы туындыларының бірі — ежелгі Крит жігіттері мен қыздарының сүйікті сауығы — бұқамен ойынды бейнелейтін Кносс сарайындағы фреска. Көгілдір және сары фонда қайталанатын көріністер сарайдың шығыс қанатындағы </w:t>
      </w:r>
      <w:r w:rsidR="00AA5F29" w:rsidRPr="000F78BF">
        <w:rPr>
          <w:sz w:val="28"/>
          <w:szCs w:val="28"/>
          <w:lang w:val="kk-KZ"/>
        </w:rPr>
        <w:t>бөлігі</w:t>
      </w:r>
      <w:r w:rsidRPr="000F78BF">
        <w:rPr>
          <w:sz w:val="28"/>
          <w:szCs w:val="28"/>
          <w:lang w:val="kk-KZ"/>
        </w:rPr>
        <w:t xml:space="preserve"> сәнге </w:t>
      </w:r>
      <w:r w:rsidR="00AA5F29" w:rsidRPr="000F78BF">
        <w:rPr>
          <w:sz w:val="28"/>
          <w:szCs w:val="28"/>
          <w:lang w:val="kk-KZ"/>
        </w:rPr>
        <w:t xml:space="preserve">бөленіп </w:t>
      </w:r>
      <w:r w:rsidRPr="000F78BF">
        <w:rPr>
          <w:sz w:val="28"/>
          <w:szCs w:val="28"/>
          <w:lang w:val="kk-KZ"/>
        </w:rPr>
        <w:t xml:space="preserve"> тұр. Суретші қыздардың сымбатты сұңғақ мүсінін батыл да шебер сомдаған. Қыздардың бірі долданған бұқаны мүйізінен ұстай алған сәтте жігіт бұқаның үстінен секіріп бара- ды. Шамасы, діни салтқа байланысты мұндай қауіпті ойын сайыпкерлерден ептілік пен жүректілікті талап ететін болса керек. Таудай бұқаның қасында адамдар құйттай боп көрінеді. Сурет әсемдігі мен рең байлығы суретші шеберлігінің куәсы.</w:t>
      </w:r>
      <w:r w:rsidR="00D04A06">
        <w:rPr>
          <w:sz w:val="28"/>
          <w:szCs w:val="28"/>
          <w:lang w:val="kk-KZ"/>
        </w:rPr>
        <w:t xml:space="preserve"> </w:t>
      </w:r>
      <w:r w:rsidRPr="000F78BF">
        <w:rPr>
          <w:sz w:val="28"/>
          <w:szCs w:val="28"/>
          <w:lang w:val="kk-KZ"/>
        </w:rPr>
        <w:t xml:space="preserve">Қызыл қоңыр түске боялған денелері ашық жасыл фонда айқын көрінеді. Бұларға қарама-қарсы жаққа үш әйел беттеген: бірі лира тартса, бірі иін-ағашпен қос құмыра көтеріп, ал тері жамылған үшіншісі үстіне құс қонақтаған рәсімдік айбалталар ортасындағы ыдысқа шарап құйып жатыр. Бүкіл көрініс мәнерленген гүл өрнектерімен көмкерілген. Көгілдір, қызғылт, күрең, ақ, сары және бозғылт жасыл реңдердің қабысуынан құрылған біртұтас жарқын да жайдары түр-түстер бояуымен қанығып мүсіндер әсем бір өрнек туғызған. Фрескалық кескіндеме Крит бейнелеу өнерінде жетекші роль атқарады. </w:t>
      </w:r>
    </w:p>
    <w:p w:rsidR="004408E4" w:rsidRPr="000F78BF" w:rsidRDefault="004408E4" w:rsidP="00D04A06">
      <w:pPr>
        <w:pStyle w:val="ad"/>
        <w:spacing w:before="0" w:beforeAutospacing="0" w:after="0" w:afterAutospacing="0"/>
        <w:ind w:firstLine="708"/>
        <w:jc w:val="both"/>
        <w:rPr>
          <w:sz w:val="28"/>
          <w:szCs w:val="28"/>
          <w:lang w:val="kk-KZ"/>
        </w:rPr>
      </w:pPr>
      <w:r w:rsidRPr="000F78BF">
        <w:rPr>
          <w:sz w:val="28"/>
          <w:szCs w:val="28"/>
          <w:lang w:val="kk-KZ"/>
        </w:rPr>
        <w:lastRenderedPageBreak/>
        <w:t>Эгей цивилизациясы тарихы Пелопоннестің ертедегі құл иеленуші мемлекеттерінің опат болуымен аяқталды, алайда оның бай мұрасы бір-жола құрып, ұмыт болған жоқ. Бұдан соңғы ғасырларда эллиндер өздерінен бұрынғылардың тамаша жетістіктерін есте сақтады. Олар крит-микены заманының діни-мифологиялық ұғымдарын қабылдады. Ахейліктердің мәдени дәстүрлері, әсіресе, керамика мен ұсақ пластикадағы дәстүрлері дор шеберлеріне тікелей ықпал жасады.</w:t>
      </w:r>
    </w:p>
    <w:p w:rsidR="004408E4" w:rsidRPr="00D04A06" w:rsidRDefault="004408E4" w:rsidP="00D04A06">
      <w:pPr>
        <w:pStyle w:val="ad"/>
        <w:spacing w:before="0" w:beforeAutospacing="0" w:after="0" w:afterAutospacing="0"/>
        <w:ind w:firstLine="708"/>
        <w:jc w:val="both"/>
        <w:rPr>
          <w:sz w:val="28"/>
          <w:szCs w:val="28"/>
          <w:lang w:val="kk-KZ"/>
        </w:rPr>
      </w:pPr>
      <w:r w:rsidRPr="000F78BF">
        <w:rPr>
          <w:sz w:val="28"/>
          <w:szCs w:val="28"/>
          <w:lang w:val="kk-KZ"/>
        </w:rPr>
        <w:t>Бірақ, жалпы алғанда, дор тайпасы келген соң материалдық мәдениет, ең алдымен, құрылыс өнері мен көркемдік кәсіп бірнеше ғасыр бойы құлдырап кетті. Тастан қаланған зор қорған-сарайлар құрыды. Мысырмен және Алдыңғы Азия елдерімен сауда байланыстары толық дерлік үзілді. Б. э. бұрынғы II және I мыңжылдықтар айырығында тіпті жазусызу да ұмытылды. Эллин тайпалары өздерінің меншікті грек мәдениетін жасағанша ғасырлар өтті.</w:t>
      </w:r>
    </w:p>
    <w:p w:rsidR="004408E4" w:rsidRPr="00D04A06" w:rsidRDefault="00D04A06" w:rsidP="000F78BF">
      <w:pPr>
        <w:pStyle w:val="ad"/>
        <w:spacing w:before="0" w:beforeAutospacing="0" w:after="0" w:afterAutospacing="0"/>
        <w:jc w:val="both"/>
        <w:rPr>
          <w:lang w:val="kk-KZ"/>
        </w:rPr>
      </w:pPr>
      <w:r>
        <w:rPr>
          <w:lang w:val="kk-KZ"/>
        </w:rPr>
        <w:t xml:space="preserve">  </w:t>
      </w:r>
    </w:p>
    <w:p w:rsidR="00D04A06" w:rsidRPr="001F769C" w:rsidRDefault="00D04A06" w:rsidP="00D04A06">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t>Тапсырмалар:</w:t>
      </w:r>
    </w:p>
    <w:p w:rsidR="00D04A06" w:rsidRPr="00FD139C" w:rsidRDefault="00D04A06" w:rsidP="00D04A06">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1. </w:t>
      </w:r>
      <w:r w:rsidRPr="00FD139C">
        <w:rPr>
          <w:rStyle w:val="c1"/>
          <w:sz w:val="28"/>
          <w:szCs w:val="28"/>
          <w:lang w:val="kk-KZ"/>
        </w:rPr>
        <w:t xml:space="preserve"> </w:t>
      </w:r>
      <w:r>
        <w:rPr>
          <w:rStyle w:val="c1"/>
          <w:sz w:val="28"/>
          <w:szCs w:val="28"/>
          <w:lang w:val="kk-KZ"/>
        </w:rPr>
        <w:t xml:space="preserve">Ежелгі Эгей өнері </w:t>
      </w:r>
      <w:r w:rsidRPr="00FD139C">
        <w:rPr>
          <w:sz w:val="28"/>
          <w:szCs w:val="28"/>
          <w:lang w:val="sr-Cyrl-CS"/>
        </w:rPr>
        <w:t xml:space="preserve"> туралы мағлұмат жинақта</w:t>
      </w:r>
      <w:r w:rsidRPr="00FD139C">
        <w:rPr>
          <w:rFonts w:ascii="Times New Roman CYR" w:hAnsi="Times New Roman CYR" w:cs="Times New Roman CYR"/>
          <w:sz w:val="28"/>
          <w:szCs w:val="28"/>
          <w:lang w:val="kk-KZ"/>
        </w:rPr>
        <w:t xml:space="preserve"> </w:t>
      </w:r>
    </w:p>
    <w:p w:rsidR="00D04A06" w:rsidRPr="00FD139C" w:rsidRDefault="00D04A06" w:rsidP="00D04A06">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2. </w:t>
      </w:r>
      <w:r w:rsidRPr="00FD139C">
        <w:rPr>
          <w:rStyle w:val="c1"/>
          <w:sz w:val="28"/>
          <w:szCs w:val="28"/>
          <w:lang w:val="kk-KZ"/>
        </w:rPr>
        <w:t xml:space="preserve"> </w:t>
      </w:r>
      <w:r>
        <w:rPr>
          <w:rStyle w:val="c1"/>
          <w:sz w:val="28"/>
          <w:szCs w:val="28"/>
          <w:lang w:val="kk-KZ"/>
        </w:rPr>
        <w:t xml:space="preserve">Ежелгі Крит сәулет өнері </w:t>
      </w:r>
      <w:r w:rsidRPr="00FD139C">
        <w:rPr>
          <w:rStyle w:val="c1"/>
          <w:sz w:val="28"/>
          <w:szCs w:val="28"/>
          <w:lang w:val="kk-KZ"/>
        </w:rPr>
        <w:t>туралы мәлімет жинақта</w:t>
      </w:r>
    </w:p>
    <w:p w:rsidR="00D04A06" w:rsidRPr="00D02298" w:rsidRDefault="00D04A06" w:rsidP="00D04A06">
      <w:pPr>
        <w:keepNext/>
        <w:tabs>
          <w:tab w:val="left" w:pos="0"/>
        </w:tabs>
        <w:autoSpaceDE w:val="0"/>
        <w:autoSpaceDN w:val="0"/>
        <w:adjustRightInd w:val="0"/>
        <w:rPr>
          <w:rStyle w:val="c1"/>
          <w:rFonts w:ascii="Times New Roman CYR" w:hAnsi="Times New Roman CYR" w:cs="Times New Roman CYR"/>
          <w:sz w:val="28"/>
          <w:szCs w:val="28"/>
          <w:lang w:val="kk-KZ"/>
        </w:rPr>
      </w:pPr>
      <w:r>
        <w:rPr>
          <w:rFonts w:ascii="Times New Roman CYR" w:hAnsi="Times New Roman CYR" w:cs="Times New Roman CYR"/>
          <w:sz w:val="28"/>
          <w:szCs w:val="28"/>
          <w:lang w:val="kk-KZ"/>
        </w:rPr>
        <w:t xml:space="preserve">3. </w:t>
      </w:r>
      <w:r w:rsidRPr="00D02298">
        <w:rPr>
          <w:rFonts w:ascii="Times New Roman CYR" w:hAnsi="Times New Roman CYR" w:cs="Times New Roman CYR"/>
          <w:sz w:val="28"/>
          <w:szCs w:val="28"/>
          <w:lang w:val="kk-KZ"/>
        </w:rPr>
        <w:t xml:space="preserve"> </w:t>
      </w:r>
      <w:r w:rsidRPr="00D02298">
        <w:rPr>
          <w:rStyle w:val="c1"/>
          <w:sz w:val="28"/>
          <w:szCs w:val="28"/>
          <w:lang w:val="kk-KZ"/>
        </w:rPr>
        <w:t xml:space="preserve">Ежелгі </w:t>
      </w:r>
      <w:r>
        <w:rPr>
          <w:rStyle w:val="c1"/>
          <w:sz w:val="28"/>
          <w:szCs w:val="28"/>
          <w:lang w:val="kk-KZ"/>
        </w:rPr>
        <w:t>Крит кескіндемесі</w:t>
      </w:r>
      <w:r w:rsidRPr="00D02298">
        <w:rPr>
          <w:rStyle w:val="c1"/>
          <w:sz w:val="28"/>
          <w:szCs w:val="28"/>
          <w:lang w:val="kk-KZ"/>
        </w:rPr>
        <w:t xml:space="preserve"> туралы мәлімет жинақта</w:t>
      </w:r>
      <w:r w:rsidRPr="00D02298">
        <w:rPr>
          <w:rFonts w:ascii="Times New Roman CYR" w:hAnsi="Times New Roman CYR" w:cs="Times New Roman CYR"/>
          <w:sz w:val="28"/>
          <w:szCs w:val="28"/>
          <w:lang w:val="kk-KZ"/>
        </w:rPr>
        <w:t xml:space="preserve">. </w:t>
      </w:r>
    </w:p>
    <w:p w:rsidR="00D04A06" w:rsidRPr="001F769C" w:rsidRDefault="00D04A06" w:rsidP="00D04A06">
      <w:pPr>
        <w:autoSpaceDE w:val="0"/>
        <w:autoSpaceDN w:val="0"/>
        <w:adjustRightInd w:val="0"/>
        <w:ind w:firstLine="567"/>
        <w:rPr>
          <w:rFonts w:ascii="Times New Roman CYR" w:hAnsi="Times New Roman CYR" w:cs="Times New Roman CYR"/>
          <w:b/>
          <w:bCs/>
          <w:i/>
          <w:iCs/>
          <w:sz w:val="28"/>
          <w:szCs w:val="28"/>
          <w:lang w:val="kk-KZ"/>
        </w:rPr>
      </w:pPr>
    </w:p>
    <w:p w:rsidR="00D04A06" w:rsidRPr="001F769C" w:rsidRDefault="00D04A06" w:rsidP="00D04A06">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Бақылау сұрақтары:</w:t>
      </w:r>
    </w:p>
    <w:p w:rsidR="00D04A06" w:rsidRPr="00D800C5" w:rsidRDefault="00D04A06" w:rsidP="00D04A06">
      <w:pPr>
        <w:tabs>
          <w:tab w:val="left" w:pos="284"/>
        </w:tabs>
        <w:jc w:val="both"/>
        <w:rPr>
          <w:sz w:val="28"/>
          <w:szCs w:val="28"/>
          <w:lang w:val="sr-Cyrl-CS"/>
        </w:rPr>
      </w:pPr>
      <w:r>
        <w:rPr>
          <w:rStyle w:val="c1"/>
          <w:sz w:val="28"/>
          <w:szCs w:val="28"/>
          <w:lang w:val="kk-KZ"/>
        </w:rPr>
        <w:t xml:space="preserve">1. Ежелгі </w:t>
      </w:r>
      <w:r w:rsidR="00864B4C">
        <w:rPr>
          <w:rStyle w:val="c1"/>
          <w:sz w:val="28"/>
          <w:szCs w:val="28"/>
          <w:lang w:val="kk-KZ"/>
        </w:rPr>
        <w:t>Э</w:t>
      </w:r>
      <w:r>
        <w:rPr>
          <w:rStyle w:val="c1"/>
          <w:sz w:val="28"/>
          <w:szCs w:val="28"/>
          <w:lang w:val="kk-KZ"/>
        </w:rPr>
        <w:t xml:space="preserve">гей  мен Крит өнерілерінің </w:t>
      </w:r>
      <w:r w:rsidRPr="00D800C5">
        <w:rPr>
          <w:sz w:val="28"/>
          <w:szCs w:val="28"/>
          <w:lang w:val="sr-Cyrl-CS"/>
        </w:rPr>
        <w:t xml:space="preserve"> ерекшелігі қандай?</w:t>
      </w:r>
    </w:p>
    <w:p w:rsidR="00D04A06" w:rsidRDefault="00D04A06" w:rsidP="00D04A06">
      <w:pPr>
        <w:tabs>
          <w:tab w:val="left" w:pos="284"/>
        </w:tabs>
        <w:jc w:val="both"/>
        <w:rPr>
          <w:sz w:val="28"/>
          <w:szCs w:val="28"/>
          <w:lang w:val="sr-Cyrl-CS"/>
        </w:rPr>
      </w:pPr>
      <w:r>
        <w:rPr>
          <w:rStyle w:val="c1"/>
          <w:sz w:val="28"/>
          <w:szCs w:val="28"/>
          <w:lang w:val="kk-KZ"/>
        </w:rPr>
        <w:t xml:space="preserve">2. </w:t>
      </w:r>
      <w:r w:rsidR="00864B4C">
        <w:rPr>
          <w:rStyle w:val="c1"/>
          <w:sz w:val="28"/>
          <w:szCs w:val="28"/>
          <w:lang w:val="kk-KZ"/>
        </w:rPr>
        <w:t>Кнос сарайының көлеі қандай?</w:t>
      </w:r>
    </w:p>
    <w:p w:rsidR="00D04A06" w:rsidRPr="00D02298" w:rsidRDefault="00D04A06" w:rsidP="00D04A06">
      <w:pPr>
        <w:tabs>
          <w:tab w:val="left" w:pos="0"/>
        </w:tabs>
        <w:jc w:val="both"/>
        <w:rPr>
          <w:sz w:val="28"/>
          <w:szCs w:val="28"/>
          <w:lang w:val="sr-Cyrl-CS"/>
        </w:rPr>
      </w:pPr>
      <w:r>
        <w:rPr>
          <w:sz w:val="28"/>
          <w:szCs w:val="28"/>
          <w:lang w:val="sr-Cyrl-CS"/>
        </w:rPr>
        <w:t xml:space="preserve">3. </w:t>
      </w:r>
      <w:r w:rsidR="00864B4C">
        <w:rPr>
          <w:sz w:val="28"/>
          <w:szCs w:val="28"/>
          <w:lang w:val="sr-Cyrl-CS"/>
        </w:rPr>
        <w:t>Эгей</w:t>
      </w:r>
      <w:r w:rsidRPr="00D02298">
        <w:rPr>
          <w:sz w:val="28"/>
          <w:szCs w:val="28"/>
          <w:lang w:val="sr-Cyrl-CS"/>
        </w:rPr>
        <w:t xml:space="preserve"> өнерінің мазмұны қандай?</w:t>
      </w:r>
    </w:p>
    <w:p w:rsidR="00D04A06" w:rsidRPr="00D02298" w:rsidRDefault="00D04A06" w:rsidP="00D04A06">
      <w:pPr>
        <w:tabs>
          <w:tab w:val="left" w:pos="284"/>
        </w:tabs>
        <w:jc w:val="both"/>
        <w:rPr>
          <w:sz w:val="28"/>
          <w:szCs w:val="28"/>
          <w:lang w:val="kk-KZ"/>
        </w:rPr>
      </w:pPr>
    </w:p>
    <w:p w:rsidR="00D04A06" w:rsidRPr="001F769C" w:rsidRDefault="00D04A06" w:rsidP="00D04A06">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D04A06" w:rsidRPr="001F769C" w:rsidRDefault="00D04A06" w:rsidP="00D04A06">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Pr>
          <w:rStyle w:val="c1"/>
          <w:sz w:val="28"/>
          <w:szCs w:val="28"/>
          <w:lang w:val="kk-KZ"/>
        </w:rPr>
        <w:t xml:space="preserve">Ежелгі </w:t>
      </w:r>
      <w:r w:rsidR="00864B4C">
        <w:rPr>
          <w:rStyle w:val="c1"/>
          <w:sz w:val="28"/>
          <w:szCs w:val="28"/>
          <w:lang w:val="kk-KZ"/>
        </w:rPr>
        <w:t>Эгей</w:t>
      </w:r>
      <w:r>
        <w:rPr>
          <w:rStyle w:val="c1"/>
          <w:sz w:val="28"/>
          <w:szCs w:val="28"/>
          <w:lang w:val="kk-KZ"/>
        </w:rPr>
        <w:t xml:space="preserve"> </w:t>
      </w:r>
      <w:r w:rsidRPr="00FD139C">
        <w:rPr>
          <w:sz w:val="28"/>
          <w:szCs w:val="28"/>
          <w:lang w:val="sr-Cyrl-CS"/>
        </w:rPr>
        <w:t xml:space="preserve"> туралы мағлұмат жинақта</w:t>
      </w:r>
      <w:r>
        <w:rPr>
          <w:sz w:val="28"/>
          <w:szCs w:val="28"/>
          <w:lang w:val="sr-Cyrl-CS"/>
        </w:rPr>
        <w:t>у</w:t>
      </w:r>
      <w:r w:rsidRPr="001F769C">
        <w:rPr>
          <w:rFonts w:ascii="Times New Roman CYR" w:hAnsi="Times New Roman CYR" w:cs="Times New Roman CYR"/>
          <w:sz w:val="28"/>
          <w:szCs w:val="28"/>
          <w:lang w:val="kk-KZ"/>
        </w:rPr>
        <w:t>.</w:t>
      </w:r>
    </w:p>
    <w:p w:rsidR="00D04A06" w:rsidRPr="001F769C" w:rsidRDefault="00D04A06" w:rsidP="00D04A06">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Pr>
          <w:rStyle w:val="c1"/>
          <w:sz w:val="28"/>
          <w:szCs w:val="28"/>
          <w:lang w:val="kk-KZ"/>
        </w:rPr>
        <w:t xml:space="preserve">Ежелгі </w:t>
      </w:r>
      <w:r w:rsidR="00864B4C">
        <w:rPr>
          <w:rStyle w:val="c1"/>
          <w:sz w:val="28"/>
          <w:szCs w:val="28"/>
          <w:lang w:val="kk-KZ"/>
        </w:rPr>
        <w:t>Эгей</w:t>
      </w:r>
      <w:r>
        <w:rPr>
          <w:rStyle w:val="c1"/>
          <w:sz w:val="28"/>
          <w:szCs w:val="28"/>
          <w:lang w:val="kk-KZ"/>
        </w:rPr>
        <w:t xml:space="preserve"> мен </w:t>
      </w:r>
      <w:r w:rsidR="00864B4C">
        <w:rPr>
          <w:rStyle w:val="c1"/>
          <w:sz w:val="28"/>
          <w:szCs w:val="28"/>
          <w:lang w:val="kk-KZ"/>
        </w:rPr>
        <w:t>Крит</w:t>
      </w:r>
      <w:r>
        <w:rPr>
          <w:rStyle w:val="c1"/>
          <w:sz w:val="28"/>
          <w:szCs w:val="28"/>
          <w:lang w:val="kk-KZ"/>
        </w:rPr>
        <w:t xml:space="preserve"> өнерілерінің </w:t>
      </w:r>
      <w:r w:rsidRPr="001F769C">
        <w:rPr>
          <w:rFonts w:ascii="Times New Roman CYR" w:hAnsi="Times New Roman CYR" w:cs="Times New Roman CYR"/>
          <w:sz w:val="28"/>
          <w:szCs w:val="28"/>
          <w:lang w:val="kk-KZ"/>
        </w:rPr>
        <w:t>ерекшелігін білу.</w:t>
      </w:r>
    </w:p>
    <w:p w:rsidR="00D04A06" w:rsidRPr="001F769C" w:rsidRDefault="00D04A06" w:rsidP="00D04A06">
      <w:pPr>
        <w:autoSpaceDE w:val="0"/>
        <w:autoSpaceDN w:val="0"/>
        <w:adjustRightInd w:val="0"/>
        <w:ind w:firstLine="708"/>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D04A06" w:rsidRPr="001F769C" w:rsidRDefault="00D04A06" w:rsidP="00D04A06">
      <w:pPr>
        <w:autoSpaceDE w:val="0"/>
        <w:autoSpaceDN w:val="0"/>
        <w:adjustRightInd w:val="0"/>
        <w:ind w:firstLine="708"/>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D04A06" w:rsidRPr="001F769C" w:rsidRDefault="00D04A06" w:rsidP="00D04A06">
      <w:pPr>
        <w:keepNext/>
        <w:autoSpaceDE w:val="0"/>
        <w:autoSpaceDN w:val="0"/>
        <w:adjustRightInd w:val="0"/>
        <w:ind w:firstLine="426"/>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w:t>
      </w:r>
      <w:r w:rsidRPr="00492981">
        <w:rPr>
          <w:rStyle w:val="c1"/>
          <w:sz w:val="28"/>
          <w:szCs w:val="28"/>
          <w:lang w:val="kk-KZ"/>
        </w:rPr>
        <w:t xml:space="preserve"> </w:t>
      </w:r>
      <w:r>
        <w:rPr>
          <w:rStyle w:val="c1"/>
          <w:sz w:val="28"/>
          <w:szCs w:val="28"/>
          <w:lang w:val="kk-KZ"/>
        </w:rPr>
        <w:t xml:space="preserve">Ежелгі </w:t>
      </w:r>
      <w:r w:rsidR="00864B4C">
        <w:rPr>
          <w:rStyle w:val="c1"/>
          <w:sz w:val="28"/>
          <w:szCs w:val="28"/>
          <w:lang w:val="kk-KZ"/>
        </w:rPr>
        <w:t xml:space="preserve">Эгей </w:t>
      </w:r>
      <w:r>
        <w:rPr>
          <w:rStyle w:val="c1"/>
          <w:sz w:val="28"/>
          <w:szCs w:val="28"/>
          <w:lang w:val="kk-KZ"/>
        </w:rPr>
        <w:t xml:space="preserve"> мен </w:t>
      </w:r>
      <w:r w:rsidR="00864B4C">
        <w:rPr>
          <w:rStyle w:val="c1"/>
          <w:sz w:val="28"/>
          <w:szCs w:val="28"/>
          <w:lang w:val="kk-KZ"/>
        </w:rPr>
        <w:t>Крит</w:t>
      </w:r>
      <w:r>
        <w:rPr>
          <w:rStyle w:val="c1"/>
          <w:sz w:val="28"/>
          <w:szCs w:val="28"/>
          <w:lang w:val="kk-KZ"/>
        </w:rPr>
        <w:t xml:space="preserve"> өнерілерінің </w:t>
      </w:r>
      <w:r w:rsidRPr="001F769C">
        <w:rPr>
          <w:rFonts w:ascii="Times New Roman CYR" w:hAnsi="Times New Roman CYR" w:cs="Times New Roman CYR"/>
          <w:sz w:val="28"/>
          <w:szCs w:val="28"/>
          <w:lang w:val="kk-KZ"/>
        </w:rPr>
        <w:t>ерекшелігін білу.</w:t>
      </w:r>
    </w:p>
    <w:p w:rsidR="00D04A06" w:rsidRDefault="00D04A06" w:rsidP="00D04A06">
      <w:pPr>
        <w:rPr>
          <w:rStyle w:val="c1"/>
          <w:sz w:val="28"/>
          <w:szCs w:val="28"/>
          <w:lang w:val="kk-KZ"/>
        </w:rPr>
      </w:pPr>
    </w:p>
    <w:p w:rsidR="002B2E80" w:rsidRDefault="002B2E80" w:rsidP="002B2E80">
      <w:pPr>
        <w:rPr>
          <w:rStyle w:val="c1"/>
          <w:sz w:val="28"/>
          <w:szCs w:val="28"/>
          <w:lang w:val="kk-KZ"/>
        </w:rPr>
      </w:pPr>
    </w:p>
    <w:p w:rsidR="00F87FBA" w:rsidRPr="00F87FBA" w:rsidRDefault="00F87FBA" w:rsidP="00F87FBA">
      <w:pPr>
        <w:rPr>
          <w:sz w:val="28"/>
          <w:szCs w:val="28"/>
          <w:lang w:val="sr-Cyrl-CS"/>
        </w:rPr>
      </w:pPr>
      <w:r>
        <w:rPr>
          <w:rFonts w:ascii="Times New Roman CYR" w:hAnsi="Times New Roman CYR" w:cs="Times New Roman CYR"/>
          <w:b/>
          <w:bCs/>
          <w:sz w:val="28"/>
          <w:szCs w:val="28"/>
          <w:lang w:val="kk-KZ"/>
        </w:rPr>
        <w:t>Тақырып 15</w:t>
      </w:r>
      <w:r w:rsidRPr="00C67A7A">
        <w:rPr>
          <w:rFonts w:ascii="Times New Roman CYR" w:hAnsi="Times New Roman CYR" w:cs="Times New Roman CYR"/>
          <w:b/>
          <w:bCs/>
          <w:sz w:val="28"/>
          <w:szCs w:val="28"/>
          <w:lang w:val="kk-KZ"/>
        </w:rPr>
        <w:t xml:space="preserve">. </w:t>
      </w:r>
      <w:r w:rsidR="00416B06">
        <w:rPr>
          <w:rFonts w:ascii="Times New Roman CYR" w:hAnsi="Times New Roman CYR" w:cs="Times New Roman CYR"/>
          <w:b/>
          <w:bCs/>
          <w:sz w:val="28"/>
          <w:szCs w:val="28"/>
          <w:lang w:val="kk-KZ"/>
        </w:rPr>
        <w:t>Антикалық өнер</w:t>
      </w:r>
    </w:p>
    <w:p w:rsidR="00F87FBA" w:rsidRPr="008D04C0" w:rsidRDefault="00F87FBA" w:rsidP="00F87FBA">
      <w:pPr>
        <w:rPr>
          <w:sz w:val="28"/>
          <w:szCs w:val="28"/>
          <w:lang w:val="kk-KZ"/>
        </w:rPr>
      </w:pPr>
      <w:r w:rsidRPr="00E117E7">
        <w:rPr>
          <w:rFonts w:ascii="Times New Roman CYR" w:hAnsi="Times New Roman CYR" w:cs="Times New Roman CYR"/>
          <w:i/>
          <w:iCs/>
          <w:sz w:val="28"/>
          <w:szCs w:val="28"/>
          <w:lang w:val="kk-KZ"/>
        </w:rPr>
        <w:t>Мақсаты:</w:t>
      </w:r>
      <w:r>
        <w:rPr>
          <w:rFonts w:ascii="Times New Roman CYR" w:hAnsi="Times New Roman CYR" w:cs="Times New Roman CYR"/>
          <w:sz w:val="28"/>
          <w:szCs w:val="28"/>
          <w:lang w:val="kk-KZ"/>
        </w:rPr>
        <w:t xml:space="preserve">  </w:t>
      </w:r>
      <w:r w:rsidR="002B3F21">
        <w:rPr>
          <w:sz w:val="28"/>
          <w:szCs w:val="28"/>
          <w:lang w:val="sr-Cyrl-CS"/>
        </w:rPr>
        <w:t xml:space="preserve">Антикалық өнермен </w:t>
      </w:r>
      <w:r>
        <w:rPr>
          <w:sz w:val="28"/>
          <w:szCs w:val="28"/>
          <w:lang w:val="kk-KZ"/>
        </w:rPr>
        <w:t xml:space="preserve"> </w:t>
      </w:r>
      <w:r w:rsidRPr="002F6DC6">
        <w:rPr>
          <w:sz w:val="28"/>
          <w:szCs w:val="28"/>
          <w:lang w:val="sr-Cyrl-CS"/>
        </w:rPr>
        <w:t xml:space="preserve"> </w:t>
      </w:r>
      <w:r>
        <w:rPr>
          <w:sz w:val="28"/>
          <w:szCs w:val="28"/>
          <w:lang w:val="sr-Cyrl-CS"/>
        </w:rPr>
        <w:t>т</w:t>
      </w:r>
      <w:r w:rsidRPr="00E117E7">
        <w:rPr>
          <w:rFonts w:ascii="Times New Roman CYR" w:hAnsi="Times New Roman CYR" w:cs="Times New Roman CYR"/>
          <w:sz w:val="28"/>
          <w:szCs w:val="28"/>
          <w:lang w:val="kk-KZ"/>
        </w:rPr>
        <w:t>аныстыру</w:t>
      </w:r>
    </w:p>
    <w:p w:rsidR="00F87FBA" w:rsidRPr="00E117E7" w:rsidRDefault="00F87FBA" w:rsidP="00F87FBA">
      <w:pPr>
        <w:autoSpaceDE w:val="0"/>
        <w:autoSpaceDN w:val="0"/>
        <w:adjustRightInd w:val="0"/>
        <w:jc w:val="both"/>
        <w:rPr>
          <w:rFonts w:ascii="Times New Roman CYR" w:hAnsi="Times New Roman CYR" w:cs="Times New Roman CYR"/>
          <w:sz w:val="28"/>
          <w:szCs w:val="28"/>
          <w:lang w:val="kk-KZ"/>
        </w:rPr>
      </w:pPr>
      <w:r w:rsidRPr="00E117E7">
        <w:rPr>
          <w:rFonts w:ascii="Times New Roman CYR" w:hAnsi="Times New Roman CYR" w:cs="Times New Roman CYR"/>
          <w:i/>
          <w:iCs/>
          <w:sz w:val="28"/>
          <w:szCs w:val="28"/>
          <w:lang w:val="kk-KZ"/>
        </w:rPr>
        <w:t>Міндеті</w:t>
      </w:r>
      <w:r w:rsidRPr="005F46DA">
        <w:rPr>
          <w:rFonts w:ascii="Times New Roman CYR" w:hAnsi="Times New Roman CYR" w:cs="Times New Roman CYR"/>
          <w:i/>
          <w:iCs/>
          <w:sz w:val="28"/>
          <w:szCs w:val="28"/>
          <w:lang w:val="kk-KZ"/>
        </w:rPr>
        <w:t xml:space="preserve">: </w:t>
      </w:r>
      <w:r w:rsidRPr="005F46DA">
        <w:rPr>
          <w:rFonts w:ascii="Times New Roman CYR" w:hAnsi="Times New Roman CYR" w:cs="Times New Roman CYR"/>
          <w:sz w:val="28"/>
          <w:szCs w:val="28"/>
          <w:lang w:val="kk-KZ"/>
        </w:rPr>
        <w:t xml:space="preserve"> </w:t>
      </w:r>
      <w:r w:rsidR="00BC0788">
        <w:rPr>
          <w:rStyle w:val="c1"/>
          <w:sz w:val="28"/>
          <w:szCs w:val="28"/>
          <w:lang w:val="kk-KZ"/>
        </w:rPr>
        <w:t>Антикалық өнердің</w:t>
      </w:r>
      <w:r>
        <w:rPr>
          <w:rStyle w:val="c1"/>
          <w:sz w:val="28"/>
          <w:szCs w:val="28"/>
          <w:lang w:val="kk-KZ"/>
        </w:rPr>
        <w:t xml:space="preserve"> </w:t>
      </w:r>
      <w:r w:rsidRPr="00E117E7">
        <w:rPr>
          <w:rFonts w:ascii="Times New Roman CYR" w:hAnsi="Times New Roman CYR" w:cs="Times New Roman CYR"/>
          <w:sz w:val="28"/>
          <w:szCs w:val="28"/>
          <w:lang w:val="kk-KZ"/>
        </w:rPr>
        <w:t>ерекшеліктерін білу.</w:t>
      </w:r>
    </w:p>
    <w:p w:rsidR="00F87FBA" w:rsidRDefault="00DE2778" w:rsidP="00F87FBA">
      <w:pPr>
        <w:rPr>
          <w:rStyle w:val="c1"/>
          <w:sz w:val="28"/>
          <w:szCs w:val="28"/>
          <w:lang w:val="kk-KZ"/>
        </w:rPr>
      </w:pPr>
      <w:r w:rsidRPr="00E117E7">
        <w:rPr>
          <w:rFonts w:ascii="Times New Roman CYR" w:hAnsi="Times New Roman CYR" w:cs="Times New Roman CYR"/>
          <w:i/>
          <w:iCs/>
          <w:sz w:val="28"/>
          <w:szCs w:val="28"/>
          <w:lang w:val="kk-KZ"/>
        </w:rPr>
        <w:t xml:space="preserve">Сабақты жүргізу тәртібі: </w:t>
      </w:r>
      <w:r w:rsidRPr="006A6784">
        <w:rPr>
          <w:rFonts w:ascii="Times New Roman CYR" w:hAnsi="Times New Roman CYR" w:cs="Times New Roman CYR"/>
          <w:iCs/>
          <w:sz w:val="28"/>
          <w:szCs w:val="28"/>
          <w:lang w:val="kk-KZ"/>
        </w:rPr>
        <w:t>таныстыру, зерттеулік</w:t>
      </w:r>
      <w:r>
        <w:rPr>
          <w:rFonts w:ascii="Times New Roman CYR" w:hAnsi="Times New Roman CYR" w:cs="Times New Roman CYR"/>
          <w:iCs/>
          <w:sz w:val="28"/>
          <w:szCs w:val="28"/>
          <w:lang w:val="kk-KZ"/>
        </w:rPr>
        <w:t>, практикалық</w:t>
      </w:r>
    </w:p>
    <w:p w:rsidR="00F87FBA" w:rsidRDefault="00F87FBA" w:rsidP="002B2E80">
      <w:pPr>
        <w:rPr>
          <w:rStyle w:val="c1"/>
          <w:sz w:val="28"/>
          <w:szCs w:val="28"/>
          <w:lang w:val="kk-KZ"/>
        </w:rPr>
      </w:pPr>
    </w:p>
    <w:p w:rsidR="00416B06" w:rsidRPr="00416B06" w:rsidRDefault="00416B06" w:rsidP="00DE2778">
      <w:pPr>
        <w:ind w:firstLine="708"/>
        <w:jc w:val="both"/>
        <w:rPr>
          <w:sz w:val="28"/>
          <w:szCs w:val="28"/>
          <w:lang w:val="sr-Cyrl-CS"/>
        </w:rPr>
      </w:pPr>
      <w:r w:rsidRPr="00416B06">
        <w:rPr>
          <w:sz w:val="28"/>
          <w:szCs w:val="28"/>
          <w:lang w:val="sr-Cyrl-CS"/>
        </w:rPr>
        <w:t>«Антика» (лат. –ежелгі) терминін қайта дәуірлеу кезеңінде итальян гуманистері Греко-римдік мәдениетін сипаттау үшін еңгізді. Антикалық мемлекеттердің мәдени мұрасы Европаның барлық халықтарына, олардың әдебиеті, мәдениеті, философиясы, діни, саяси, юристтік көзқарастырына үлкен әсерін тигізді.</w:t>
      </w:r>
    </w:p>
    <w:p w:rsidR="00416B06" w:rsidRPr="00416B06" w:rsidRDefault="00416B06" w:rsidP="00416B06">
      <w:pPr>
        <w:ind w:firstLine="720"/>
        <w:jc w:val="both"/>
        <w:rPr>
          <w:sz w:val="28"/>
          <w:szCs w:val="28"/>
          <w:lang w:val="sr-Cyrl-CS"/>
        </w:rPr>
      </w:pPr>
      <w:r w:rsidRPr="00416B06">
        <w:rPr>
          <w:i/>
          <w:sz w:val="28"/>
          <w:szCs w:val="28"/>
          <w:u w:val="single"/>
          <w:lang w:val="sr-Cyrl-CS"/>
        </w:rPr>
        <w:lastRenderedPageBreak/>
        <w:t>Криті-микендік мәдениет</w:t>
      </w:r>
      <w:r w:rsidRPr="00416B06">
        <w:rPr>
          <w:i/>
          <w:sz w:val="28"/>
          <w:szCs w:val="28"/>
          <w:lang w:val="sr-Cyrl-CS"/>
        </w:rPr>
        <w:t>.</w:t>
      </w:r>
      <w:r w:rsidRPr="00416B06">
        <w:rPr>
          <w:sz w:val="28"/>
          <w:szCs w:val="28"/>
          <w:lang w:val="sr-Cyrl-CS"/>
        </w:rPr>
        <w:t>Грекия аумағындағы ежелгі дәуірлеу кезеңі крито-микендік атқа ие болды. Олардың орталықтары   материкті Грикияның Крит аралының Микен қаласында орналасқан.</w:t>
      </w:r>
    </w:p>
    <w:p w:rsidR="00416B06" w:rsidRPr="00416B06" w:rsidRDefault="00416B06" w:rsidP="00416B06">
      <w:pPr>
        <w:ind w:firstLine="720"/>
        <w:jc w:val="both"/>
        <w:rPr>
          <w:sz w:val="28"/>
          <w:szCs w:val="28"/>
          <w:lang w:val="sr-Cyrl-CS"/>
        </w:rPr>
      </w:pPr>
      <w:r w:rsidRPr="00416B06">
        <w:rPr>
          <w:sz w:val="28"/>
          <w:szCs w:val="28"/>
          <w:lang w:val="sr-Cyrl-CS"/>
        </w:rPr>
        <w:t xml:space="preserve">Крит (немесе Миной – аты аңызға айналған Крит патшасы )  мәдениеті б.з.д. ІІІ-ІІ ғғ. Қамтиды. Күйреу мен дәуірлеу кезеңдерден тұратын мәдениеттің тіршілігі 1200 жылға дейін созылды. Критті – микендік мәдениеті сарай құрылыстара негізделген.  </w:t>
      </w:r>
      <w:r w:rsidRPr="00416B06">
        <w:rPr>
          <w:b/>
          <w:sz w:val="28"/>
          <w:szCs w:val="28"/>
          <w:lang w:val="kk-KZ"/>
        </w:rPr>
        <w:t xml:space="preserve"> </w:t>
      </w:r>
    </w:p>
    <w:p w:rsidR="00416B06" w:rsidRPr="00416B06" w:rsidRDefault="00416B06" w:rsidP="00416B06">
      <w:pPr>
        <w:jc w:val="both"/>
        <w:rPr>
          <w:sz w:val="28"/>
          <w:szCs w:val="28"/>
          <w:lang w:val="kk-KZ"/>
        </w:rPr>
      </w:pPr>
      <w:r w:rsidRPr="00416B06">
        <w:rPr>
          <w:b/>
          <w:sz w:val="28"/>
          <w:szCs w:val="28"/>
          <w:lang w:val="kk-KZ"/>
        </w:rPr>
        <w:t xml:space="preserve"> </w:t>
      </w:r>
      <w:r w:rsidRPr="00416B06">
        <w:rPr>
          <w:sz w:val="28"/>
          <w:szCs w:val="28"/>
          <w:lang w:val="kk-KZ"/>
        </w:rPr>
        <w:tab/>
        <w:t>Өнер тарихы дегеніміздің өзі – адамзат тарихы. Адамзат ес жиып, етек жапқаннан бері өнермен бірге жасасып келеді.</w:t>
      </w:r>
    </w:p>
    <w:p w:rsidR="00416B06" w:rsidRPr="00416B06" w:rsidRDefault="00416B06" w:rsidP="00416B06">
      <w:pPr>
        <w:jc w:val="both"/>
        <w:rPr>
          <w:sz w:val="28"/>
          <w:szCs w:val="28"/>
          <w:lang w:val="kk-KZ"/>
        </w:rPr>
      </w:pPr>
      <w:r w:rsidRPr="00416B06">
        <w:rPr>
          <w:sz w:val="28"/>
          <w:szCs w:val="28"/>
          <w:lang w:val="kk-KZ"/>
        </w:rPr>
        <w:tab/>
        <w:t>Бізге белгісіздеу, бұлыңғырлау көрінетін мұнан ондаған мың жыл бұрын да өнердің бастапқы белгілері байқала бастаған. Адамның арғы тегі болып табылатын неондертальдарда сезімдік түйсік пен ойлау қабілетінің қылаң беруі, оларды өмірге қажетті қарабайыр алғашқы еңбек құралдарын жасауға, түйсікпен еңбек етуге талпындырады. Бірақ олардың ойлау қаьілеті мен сезімдік қасиеттерінің әлі толық жетілмеген кезі еді. Адамның өзін-өзі тежеу, көпшілік болып ұйымшылдыққа топтасуы әлі қалыптаса қоймаған. Көбінесе адамдар жалғыз-жарым өмір сүрді. Сондықтан болар, олардың қолданған құралдары мыңдаған жылдар бойы өзгере қоймады.</w:t>
      </w:r>
    </w:p>
    <w:p w:rsidR="00416B06" w:rsidRPr="00416B06" w:rsidRDefault="00416B06" w:rsidP="00416B06">
      <w:pPr>
        <w:jc w:val="both"/>
        <w:rPr>
          <w:sz w:val="28"/>
          <w:szCs w:val="28"/>
          <w:lang w:val="kk-KZ"/>
        </w:rPr>
      </w:pPr>
      <w:r w:rsidRPr="00416B06">
        <w:rPr>
          <w:sz w:val="28"/>
          <w:szCs w:val="28"/>
          <w:lang w:val="kk-KZ"/>
        </w:rPr>
        <w:tab/>
        <w:t xml:space="preserve">Тек кейінірек, өмірге қауіп төндіретін жытқыш аңдарға қарсы тұру үшін, күн көрістің қамымен топтасып, қауымдасып өмір сүретін болды. Осыдан бастап алғашқы қауымдық құрылыс өмірге келді. Енді туындаған  әр түрлі қауіп-қатерге, өмір сүру тауқыметтеріне байланысты еңбек құралдары мен қару-жарақ әрдайым жетілдіріп отырылды. Адамның сапа-сезімі өсіп, тұжырымды да байыпты әрекеттерге барды. Өнерлі ой туындады. Егер бұрын адамдар табиғи заттарды еш өңдеусіз пайдаланса, енді оны өздерінің ыңғайына қарай қажетінше өзгертіп, өңдеп алып отырды. Бұл өнерлілікке деген бастаманың алғашқы нышаны еді. Өйткені қандай зат болмасын, оның табиғи күйін саналы пайымдау арқылы өзінше өзгерту адамнан белгілі бір салиқалы ой-тұжырымды, шеберлікті қажет етеді. Ал шеберлік жүрген жерде әрдәйім өнерлі ой толғанысы пайда болады. Осыдан барып өмірге табиғи қалпындағы емес, адам қолымен өзгертіліп өңдеуге өткен, бойында өнер нышаны бар зат туындайды, көбінесе осындай туындылар өнердің туып қалыптасуына игі ықпалын тигізеді. Өнерлі ой толғаныстың арқасында адамның еңбекке деген қызығушылығы мен ынтасы арата түсті, рухани сезім қажеттілігінің байи түсуіне  үлкен әсер етті. Сонымен қоса адамның алғашқы қауымдық құрылыс кезеңінде рухани игіліктерді тез меңгеріп кетуіне, әлемнің тылсым сырына күштарлана түсуіне, айнала қоршаған табиғи құбылыстарды зерттеп-зерделей білуіне үлкен септігін тигізді. Түйіндей айтқанда өнер адамның дүниеге, болмысқа деген наным-сенімдерін дамытушы, саналылық пен білімділікке жетелеген қозғаушы күш және әсемдік пен пәк сезімдердің қайнар көзі болды.  Сондықтан да өнер адамның әлеуметтік дамуындағы бірден-бір негізгі белгі болып табылады. Өнер адамды тұрпайы дөрекеліктен сезімталдыққа, сүйіспеншілікке баулып, оны жоғары парасаттылық биігіне көтереді. Еңбектену </w:t>
      </w:r>
      <w:r w:rsidRPr="00416B06">
        <w:rPr>
          <w:sz w:val="28"/>
          <w:szCs w:val="28"/>
          <w:lang w:val="kk-KZ"/>
        </w:rPr>
        <w:lastRenderedPageBreak/>
        <w:t>мен іздену арқылы адам өнерді тудырса, өнер адамды жан-жақтылыққа, әсемдік әлемін танып білуге тәрбиеледі.</w:t>
      </w:r>
    </w:p>
    <w:p w:rsidR="00416B06" w:rsidRPr="00416B06" w:rsidRDefault="00416B06" w:rsidP="00416B06">
      <w:pPr>
        <w:ind w:firstLine="708"/>
        <w:jc w:val="both"/>
        <w:rPr>
          <w:sz w:val="28"/>
          <w:szCs w:val="28"/>
          <w:lang w:val="kk-KZ"/>
        </w:rPr>
      </w:pPr>
      <w:r w:rsidRPr="00416B06">
        <w:rPr>
          <w:sz w:val="28"/>
          <w:szCs w:val="28"/>
          <w:lang w:val="kk-KZ"/>
        </w:rPr>
        <w:t>Өнер нышандарын немесе өнерлілікке  ұқсас әрекеттерді кейбір хайунаттар, түрлі құстар да жасай алады. Бірақ адамдардың олардан айырмашылығы - әр кез істеген ісінің  бәрін саналылықпен, ойналып-толғанып байыппен істеді және мақсатты түрде өзінің  материалдық, рухани қажеттерін өтеу үшін жасады. Ал хайуанаттарда тек белгілі бір инстинк арқылы ғана әрекет істеу қалыптасты, оларда  адам сияқты туындаған затты ары қарай жетілдіру, өзгертіп-өңдеу деген атымен болмады. Оны хайунаттардың  тірішлігінен білуге болады, бұдан мыңдаған жылдар бұрын қарлығаш қалай ұя соқса, бал арасы қалай балауыз «омарта» жасаса немесе өрмекші қалай өрмегін қалай өрмегін тоқыса, қазір де сол күйінде өзгерусіз бір қалыпты қалған. Тек тіршілік әлемінде  адам ғана саналылық – сезімділік іс-әрекеттерімен оқ бойы алға шығып, жер бетінде өз үстемдігін орнатты.</w:t>
      </w:r>
    </w:p>
    <w:p w:rsidR="00416B06" w:rsidRPr="00416B06" w:rsidRDefault="00416B06" w:rsidP="00416B06">
      <w:pPr>
        <w:ind w:firstLine="708"/>
        <w:jc w:val="both"/>
        <w:rPr>
          <w:sz w:val="28"/>
          <w:szCs w:val="28"/>
          <w:lang w:val="kk-KZ"/>
        </w:rPr>
      </w:pPr>
      <w:r w:rsidRPr="00416B06">
        <w:rPr>
          <w:sz w:val="28"/>
          <w:szCs w:val="28"/>
          <w:lang w:val="kk-KZ"/>
        </w:rPr>
        <w:t>Кейінгі кезде ғылыми-техникалық, химия-биологиялық тәжірибе зерттеулерінің үрдіс тез дамуымен жер қойнауы, ауа қабаты, табиғат жаратылысы қай дәуірде пайда болғаны айқын анықталып отыр. Сол сияқты  осы ғылыми тәжірибеге сүйене отырып, археологтар, өнер зерттеуші ғалымдар өнер тарихының жасын 40-50 мың жылға ұзартты. Қазіргі кезде бізге белгілі ең көне өнер алғашқы қауымдық өнер немесе тас дәуірі өнері деп аталады. Тас дәірінде өндіргіш  күштер мен қоғамдық қатынастар тез дами бастады. Мұның алдындағы кезеңдермен салыстарғанда тас дәуірі он немесе жүз есе жылдамдықпен дамыды. «Неондертальды» адамдар мыңдаған жылдар бойы еңбектеніп жасаған еңбек құраладарын қазіргі адамның арғы ұрпақтары алғашқы қауымдық кезеңде жүздеген тіпті ондаған жылдарда-ақ өзгертіп, жетілдіріп, қайта жасап отырды. Бұрындары тек тас пен ағашты пайдаланса, енді неше түрлі сүйектерді, аңдардың мүйіздерін пайдаланып, құрал-сайман, әшекей заттар жасады.</w:t>
      </w:r>
    </w:p>
    <w:p w:rsidR="00416B06" w:rsidRPr="00416B06" w:rsidRDefault="00416B06" w:rsidP="00416B06">
      <w:pPr>
        <w:ind w:firstLine="708"/>
        <w:jc w:val="both"/>
        <w:rPr>
          <w:sz w:val="28"/>
          <w:szCs w:val="28"/>
          <w:lang w:val="kk-KZ"/>
        </w:rPr>
      </w:pPr>
      <w:r w:rsidRPr="00416B06">
        <w:rPr>
          <w:sz w:val="28"/>
          <w:szCs w:val="28"/>
          <w:lang w:val="kk-KZ"/>
        </w:rPr>
        <w:t xml:space="preserve">Осы кезеңдерде, атап айтқанда, тас дәуірінің алғашқы нышандарын тудырып қана қоймай, оны ары қарай дамытты. Алғашқы айқұш-ұйқыш ретсіз сызық белгілерден бастап, сан түрлі аңдардың, тіпті адамдардың нобайына дейін бейнелейтін дәрежеге көтерілді. Палеолит дәірріндегі өнердің бір топ үлгісі Испанияның атақты Альтамира үңгірінен табылды. Үңгірде ертедегі адамдар салған көптеген аңдардың, негізінен қодастың, жылқының, қабанның әр түрлі қимыл-қозғалыстағы кейіптері шеберлікпен кескінделген. Адамдар өздерімен күнделікті кездесіп, аралас-құралас жүрген жабайы аңдарды жете зерттегені сондай-олардың ерекше қасиеттерін, жүріс-тұрысын, өзгеріс үстіндегі қас-қағым сәттік кейпін дөп басып, айнытпай бере білген. Түрлі-түсті табиғи бояулармен салынған бұл суреттер өзінің шынайылығымен, аңдардың дене бітімінің пропорциялық дәлділігімен адамды қайран қалдырады. Ол кезенде адамдардың өмірі негізінен жабайы аңдармен арпалыста өткендіктен, қол еңбекке деген икемділігі, көздің өткірлігі ерекше дамыған, сол себептен осы қасиеттер олардың жоғарыдағы шеберлікке жетуінің ұйтқысы болған. Ертедегі адамдардың санасында сонымен қатар сыйқыршылық, сенім (магия) </w:t>
      </w:r>
      <w:r w:rsidRPr="00416B06">
        <w:rPr>
          <w:sz w:val="28"/>
          <w:szCs w:val="28"/>
          <w:lang w:val="kk-KZ"/>
        </w:rPr>
        <w:lastRenderedPageBreak/>
        <w:t xml:space="preserve">берік орнаған. Осы сенім адамның сурет салуына үлкен ықпал етіп, өнерді меңгеруде жаңа бір сатыға көтерген. Адам аңның суретін салу арқылы оны арбап, сыйқырлаймын деп ойлаған. Аңға шығарда сол сеніммен жігерленіп, содан рух алған, екінші жағынан психологиялық тұрғыда табандылық сезіміне </w:t>
      </w:r>
      <w:r w:rsidR="000A7445">
        <w:rPr>
          <w:sz w:val="28"/>
          <w:szCs w:val="28"/>
          <w:lang w:val="kk-KZ"/>
        </w:rPr>
        <w:t>Бейнелеу өнері</w:t>
      </w:r>
      <w:r w:rsidRPr="00416B06">
        <w:rPr>
          <w:sz w:val="28"/>
          <w:szCs w:val="28"/>
          <w:lang w:val="kk-KZ"/>
        </w:rPr>
        <w:t xml:space="preserve">ленген. Осындай сеніммен жігерленген адамдар жорықтан көбінесе олжамалы оралып отырған. Аңдардың суреттерін аса бір ыждаһаттылықпен, сенімділікпен бейнелеген. Сондай суреттің бірі – Альтамира үңгіріндегі қодастың кескіні. </w:t>
      </w:r>
    </w:p>
    <w:p w:rsidR="00416B06" w:rsidRPr="00416B06" w:rsidRDefault="00416B06" w:rsidP="00416B06">
      <w:pPr>
        <w:ind w:firstLine="708"/>
        <w:jc w:val="both"/>
        <w:rPr>
          <w:sz w:val="28"/>
          <w:szCs w:val="28"/>
          <w:lang w:val="kk-KZ"/>
        </w:rPr>
      </w:pPr>
      <w:r w:rsidRPr="00416B06">
        <w:rPr>
          <w:sz w:val="28"/>
          <w:szCs w:val="28"/>
          <w:lang w:val="kk-KZ"/>
        </w:rPr>
        <w:t xml:space="preserve">Алғашқы қауымдық құрылыс кезеңіндегі адамдардарының өнерін зерттеу барысында олардың «шығармаларынан» тек аңдарға баса көңіл </w:t>
      </w:r>
      <w:r w:rsidR="003B1396">
        <w:rPr>
          <w:sz w:val="28"/>
          <w:szCs w:val="28"/>
          <w:lang w:val="kk-KZ"/>
        </w:rPr>
        <w:t>бөлу</w:t>
      </w:r>
      <w:r w:rsidRPr="00416B06">
        <w:rPr>
          <w:sz w:val="28"/>
          <w:szCs w:val="28"/>
          <w:lang w:val="kk-KZ"/>
        </w:rPr>
        <w:t xml:space="preserve"> қатты байқалады, сол себептен де болар, тасқа таңбаланған суреттерден адам кескіні өте сирек кезедеседі. Кездескен суреттердің ішінде, әсіресе мүсін кейіптері кейіптері адамның назарын айдарады. Бұл мүсіндерді зерделеп қарар болсақ, палеолит адамдарының шеберлігімен қоса қарабайыр шарттылыққа бой ұруы басым екені көрінеді. </w:t>
      </w:r>
    </w:p>
    <w:p w:rsidR="00416B06" w:rsidRPr="00416B06" w:rsidRDefault="00416B06" w:rsidP="00416B06">
      <w:pPr>
        <w:ind w:firstLine="708"/>
        <w:jc w:val="both"/>
        <w:rPr>
          <w:sz w:val="28"/>
          <w:szCs w:val="28"/>
          <w:lang w:val="kk-KZ"/>
        </w:rPr>
      </w:pPr>
      <w:r w:rsidRPr="00416B06">
        <w:rPr>
          <w:sz w:val="28"/>
          <w:szCs w:val="28"/>
          <w:lang w:val="kk-KZ"/>
        </w:rPr>
        <w:t xml:space="preserve">Осындай қарапайым да тәсімдік стилизациялы бейнелеу өнерінің өркендеуіне үлкен серпіліс туғызды. Өнерге  деген ойдың ұшталуына септігін тигізіп, қолдың ырғақты иірімсызықтарына деген икемділігін тез қалыптастырады. Тәсімдік суреттерден туындаған ою-өренк нақышты өндірудің дамуына жол ашты. Түрлі тәсілді суреттер нақты белгіге, одан пиктограммалық әріптерге айналды. Осы кезеңде өнер үш-төрт салаға </w:t>
      </w:r>
      <w:r w:rsidR="003B1396">
        <w:rPr>
          <w:sz w:val="28"/>
          <w:szCs w:val="28"/>
          <w:lang w:val="kk-KZ"/>
        </w:rPr>
        <w:t xml:space="preserve"> бө</w:t>
      </w:r>
      <w:r w:rsidRPr="00416B06">
        <w:rPr>
          <w:sz w:val="28"/>
          <w:szCs w:val="28"/>
          <w:lang w:val="kk-KZ"/>
        </w:rPr>
        <w:t>лініп, өзіндік бет-бейнесін қалыптастырады. Алғаш рет саз балшықтан қыш көзелер жасалып, олардың жиектері, қабырғалары түрлі белгілермен (нүкте, сызық, т.б) өрнектермен көркемделетін болды. Енді өнер тек қызықтайтын жартастағы сурет қана емес, адам қажетіне  жарайтын заттардың әсемдік әрін беретін қажеттілікке  айналады. Суреттің әсем ырғақты сызықтарын талай рет қайталап сызу арқасында оның нәзіктігін ұқты, сол арқылы табиғаттың, қала берді жан-жануардың сұлулығын ұқты. Сұлулық пен дөрекіліктің ара жігін айыра білді, осыдан барып адамда эстетикалық талғам қалыптасты. Адам өнерді тудырса, өнер адамды әсемдікке, салиқалы ойлылыққа, мәдениетке жетеледі.</w:t>
      </w:r>
    </w:p>
    <w:p w:rsidR="00A922C2" w:rsidRDefault="00A922C2" w:rsidP="005F46DA">
      <w:pPr>
        <w:shd w:val="clear" w:color="auto" w:fill="FFFFFF"/>
        <w:ind w:left="10" w:firstLine="547"/>
        <w:jc w:val="both"/>
        <w:rPr>
          <w:rFonts w:eastAsia="Batang"/>
          <w:sz w:val="28"/>
          <w:szCs w:val="28"/>
          <w:lang w:val="kk-KZ"/>
        </w:rPr>
      </w:pPr>
    </w:p>
    <w:p w:rsidR="00B26AF6" w:rsidRPr="001F769C" w:rsidRDefault="00B26AF6" w:rsidP="00B26AF6">
      <w:pPr>
        <w:tabs>
          <w:tab w:val="left" w:pos="4380"/>
        </w:tabs>
        <w:autoSpaceDE w:val="0"/>
        <w:autoSpaceDN w:val="0"/>
        <w:adjustRightInd w:val="0"/>
        <w:ind w:left="10" w:firstLine="567"/>
        <w:rPr>
          <w:rFonts w:ascii="Times New Roman CYR" w:hAnsi="Times New Roman CYR" w:cs="Times New Roman CYR"/>
          <w:b/>
          <w:bCs/>
          <w:i/>
          <w:iCs/>
          <w:sz w:val="28"/>
          <w:szCs w:val="28"/>
          <w:highlight w:val="white"/>
          <w:lang w:val="kk-KZ"/>
        </w:rPr>
      </w:pPr>
      <w:r w:rsidRPr="001F769C">
        <w:rPr>
          <w:rFonts w:ascii="Times New Roman CYR" w:hAnsi="Times New Roman CYR" w:cs="Times New Roman CYR"/>
          <w:b/>
          <w:bCs/>
          <w:i/>
          <w:iCs/>
          <w:sz w:val="28"/>
          <w:szCs w:val="28"/>
          <w:highlight w:val="white"/>
          <w:lang w:val="kk-KZ"/>
        </w:rPr>
        <w:t>Тапсырмалар:</w:t>
      </w:r>
    </w:p>
    <w:p w:rsidR="00B26AF6" w:rsidRPr="00FD139C" w:rsidRDefault="00B26AF6" w:rsidP="00B26AF6">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1. </w:t>
      </w:r>
      <w:r w:rsidRPr="00FD139C">
        <w:rPr>
          <w:rStyle w:val="c1"/>
          <w:sz w:val="28"/>
          <w:szCs w:val="28"/>
          <w:lang w:val="kk-KZ"/>
        </w:rPr>
        <w:t xml:space="preserve"> </w:t>
      </w:r>
      <w:r>
        <w:rPr>
          <w:rStyle w:val="c1"/>
          <w:sz w:val="28"/>
          <w:szCs w:val="28"/>
          <w:lang w:val="kk-KZ"/>
        </w:rPr>
        <w:t xml:space="preserve">Антикалық  өнер </w:t>
      </w:r>
      <w:r w:rsidRPr="00FD139C">
        <w:rPr>
          <w:sz w:val="28"/>
          <w:szCs w:val="28"/>
          <w:lang w:val="sr-Cyrl-CS"/>
        </w:rPr>
        <w:t xml:space="preserve"> туралы мағлұмат жинақта</w:t>
      </w:r>
      <w:r w:rsidRPr="00FD139C">
        <w:rPr>
          <w:rFonts w:ascii="Times New Roman CYR" w:hAnsi="Times New Roman CYR" w:cs="Times New Roman CYR"/>
          <w:sz w:val="28"/>
          <w:szCs w:val="28"/>
          <w:lang w:val="kk-KZ"/>
        </w:rPr>
        <w:t xml:space="preserve"> </w:t>
      </w:r>
    </w:p>
    <w:p w:rsidR="00B26AF6" w:rsidRPr="00FD139C" w:rsidRDefault="00B26AF6" w:rsidP="00B26AF6">
      <w:pPr>
        <w:keepNext/>
        <w:tabs>
          <w:tab w:val="left" w:pos="284"/>
        </w:tabs>
        <w:autoSpaceDE w:val="0"/>
        <w:autoSpaceDN w:val="0"/>
        <w:adjustRightInd w:val="0"/>
        <w:rPr>
          <w:rFonts w:ascii="Times New Roman CYR" w:hAnsi="Times New Roman CYR" w:cs="Times New Roman CYR"/>
          <w:sz w:val="28"/>
          <w:szCs w:val="28"/>
          <w:lang w:val="kk-KZ"/>
        </w:rPr>
      </w:pPr>
      <w:r>
        <w:rPr>
          <w:rStyle w:val="c1"/>
          <w:sz w:val="28"/>
          <w:szCs w:val="28"/>
          <w:lang w:val="kk-KZ"/>
        </w:rPr>
        <w:t xml:space="preserve">2. </w:t>
      </w:r>
      <w:r w:rsidRPr="00FD139C">
        <w:rPr>
          <w:rStyle w:val="c1"/>
          <w:sz w:val="28"/>
          <w:szCs w:val="28"/>
          <w:lang w:val="kk-KZ"/>
        </w:rPr>
        <w:t xml:space="preserve"> </w:t>
      </w:r>
      <w:r>
        <w:rPr>
          <w:rStyle w:val="c1"/>
          <w:sz w:val="28"/>
          <w:szCs w:val="28"/>
          <w:lang w:val="kk-KZ"/>
        </w:rPr>
        <w:t xml:space="preserve">Ежелгі Крит –Микен  өнері </w:t>
      </w:r>
      <w:r w:rsidRPr="00FD139C">
        <w:rPr>
          <w:rStyle w:val="c1"/>
          <w:sz w:val="28"/>
          <w:szCs w:val="28"/>
          <w:lang w:val="kk-KZ"/>
        </w:rPr>
        <w:t>туралы мәлімет жинақта</w:t>
      </w:r>
    </w:p>
    <w:p w:rsidR="00B26AF6" w:rsidRPr="00D02298" w:rsidRDefault="00B26AF6" w:rsidP="00B26AF6">
      <w:pPr>
        <w:keepNext/>
        <w:tabs>
          <w:tab w:val="left" w:pos="0"/>
        </w:tabs>
        <w:autoSpaceDE w:val="0"/>
        <w:autoSpaceDN w:val="0"/>
        <w:adjustRightInd w:val="0"/>
        <w:rPr>
          <w:rStyle w:val="c1"/>
          <w:rFonts w:ascii="Times New Roman CYR" w:hAnsi="Times New Roman CYR" w:cs="Times New Roman CYR"/>
          <w:sz w:val="28"/>
          <w:szCs w:val="28"/>
          <w:lang w:val="kk-KZ"/>
        </w:rPr>
      </w:pPr>
      <w:r>
        <w:rPr>
          <w:rFonts w:ascii="Times New Roman CYR" w:hAnsi="Times New Roman CYR" w:cs="Times New Roman CYR"/>
          <w:sz w:val="28"/>
          <w:szCs w:val="28"/>
          <w:lang w:val="kk-KZ"/>
        </w:rPr>
        <w:t xml:space="preserve">3. </w:t>
      </w:r>
      <w:r w:rsidRPr="00D02298">
        <w:rPr>
          <w:rFonts w:ascii="Times New Roman CYR" w:hAnsi="Times New Roman CYR" w:cs="Times New Roman CYR"/>
          <w:sz w:val="28"/>
          <w:szCs w:val="28"/>
          <w:lang w:val="kk-KZ"/>
        </w:rPr>
        <w:t xml:space="preserve"> </w:t>
      </w:r>
      <w:r w:rsidRPr="00D02298">
        <w:rPr>
          <w:rStyle w:val="c1"/>
          <w:sz w:val="28"/>
          <w:szCs w:val="28"/>
          <w:lang w:val="kk-KZ"/>
        </w:rPr>
        <w:t xml:space="preserve">Ежелгі </w:t>
      </w:r>
      <w:r>
        <w:rPr>
          <w:rStyle w:val="c1"/>
          <w:sz w:val="28"/>
          <w:szCs w:val="28"/>
          <w:lang w:val="kk-KZ"/>
        </w:rPr>
        <w:t>Крит кескіндемесі</w:t>
      </w:r>
      <w:r w:rsidRPr="00D02298">
        <w:rPr>
          <w:rStyle w:val="c1"/>
          <w:sz w:val="28"/>
          <w:szCs w:val="28"/>
          <w:lang w:val="kk-KZ"/>
        </w:rPr>
        <w:t xml:space="preserve"> туралы мәлімет жинақта</w:t>
      </w:r>
      <w:r w:rsidRPr="00D02298">
        <w:rPr>
          <w:rFonts w:ascii="Times New Roman CYR" w:hAnsi="Times New Roman CYR" w:cs="Times New Roman CYR"/>
          <w:sz w:val="28"/>
          <w:szCs w:val="28"/>
          <w:lang w:val="kk-KZ"/>
        </w:rPr>
        <w:t xml:space="preserve">. </w:t>
      </w:r>
    </w:p>
    <w:p w:rsidR="00B26AF6" w:rsidRPr="001F769C" w:rsidRDefault="00B26AF6" w:rsidP="00B26AF6">
      <w:pPr>
        <w:autoSpaceDE w:val="0"/>
        <w:autoSpaceDN w:val="0"/>
        <w:adjustRightInd w:val="0"/>
        <w:ind w:firstLine="567"/>
        <w:rPr>
          <w:rFonts w:ascii="Times New Roman CYR" w:hAnsi="Times New Roman CYR" w:cs="Times New Roman CYR"/>
          <w:b/>
          <w:bCs/>
          <w:i/>
          <w:iCs/>
          <w:sz w:val="28"/>
          <w:szCs w:val="28"/>
          <w:lang w:val="kk-KZ"/>
        </w:rPr>
      </w:pPr>
    </w:p>
    <w:p w:rsidR="00B26AF6" w:rsidRPr="001F769C" w:rsidRDefault="00B26AF6" w:rsidP="00B26AF6">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Бақылау сұрақтары:</w:t>
      </w:r>
    </w:p>
    <w:p w:rsidR="00B26AF6" w:rsidRPr="00D800C5" w:rsidRDefault="00B26AF6" w:rsidP="00B26AF6">
      <w:pPr>
        <w:tabs>
          <w:tab w:val="left" w:pos="284"/>
        </w:tabs>
        <w:jc w:val="both"/>
        <w:rPr>
          <w:sz w:val="28"/>
          <w:szCs w:val="28"/>
          <w:lang w:val="sr-Cyrl-CS"/>
        </w:rPr>
      </w:pPr>
      <w:r>
        <w:rPr>
          <w:rStyle w:val="c1"/>
          <w:sz w:val="28"/>
          <w:szCs w:val="28"/>
          <w:lang w:val="kk-KZ"/>
        </w:rPr>
        <w:t xml:space="preserve">1. Ежелгі Эгей  мен Крит өнерілерінің </w:t>
      </w:r>
      <w:r w:rsidRPr="00D800C5">
        <w:rPr>
          <w:sz w:val="28"/>
          <w:szCs w:val="28"/>
          <w:lang w:val="sr-Cyrl-CS"/>
        </w:rPr>
        <w:t xml:space="preserve"> ерекшелігі қандай?</w:t>
      </w:r>
    </w:p>
    <w:p w:rsidR="00B26AF6" w:rsidRDefault="00B26AF6" w:rsidP="00B26AF6">
      <w:pPr>
        <w:tabs>
          <w:tab w:val="left" w:pos="284"/>
        </w:tabs>
        <w:jc w:val="both"/>
        <w:rPr>
          <w:sz w:val="28"/>
          <w:szCs w:val="28"/>
          <w:lang w:val="sr-Cyrl-CS"/>
        </w:rPr>
      </w:pPr>
      <w:r>
        <w:rPr>
          <w:rStyle w:val="c1"/>
          <w:sz w:val="28"/>
          <w:szCs w:val="28"/>
          <w:lang w:val="kk-KZ"/>
        </w:rPr>
        <w:t>2. Кнос сарайының көле</w:t>
      </w:r>
      <w:r w:rsidR="0084539C">
        <w:rPr>
          <w:rStyle w:val="c1"/>
          <w:sz w:val="28"/>
          <w:szCs w:val="28"/>
          <w:lang w:val="kk-KZ"/>
        </w:rPr>
        <w:t>м</w:t>
      </w:r>
      <w:r>
        <w:rPr>
          <w:rStyle w:val="c1"/>
          <w:sz w:val="28"/>
          <w:szCs w:val="28"/>
          <w:lang w:val="kk-KZ"/>
        </w:rPr>
        <w:t>і қандай?</w:t>
      </w:r>
    </w:p>
    <w:p w:rsidR="00B26AF6" w:rsidRPr="00D02298" w:rsidRDefault="00B26AF6" w:rsidP="00B26AF6">
      <w:pPr>
        <w:tabs>
          <w:tab w:val="left" w:pos="0"/>
        </w:tabs>
        <w:jc w:val="both"/>
        <w:rPr>
          <w:sz w:val="28"/>
          <w:szCs w:val="28"/>
          <w:lang w:val="sr-Cyrl-CS"/>
        </w:rPr>
      </w:pPr>
      <w:r>
        <w:rPr>
          <w:sz w:val="28"/>
          <w:szCs w:val="28"/>
          <w:lang w:val="sr-Cyrl-CS"/>
        </w:rPr>
        <w:t>3. Эгей</w:t>
      </w:r>
      <w:r w:rsidRPr="00D02298">
        <w:rPr>
          <w:sz w:val="28"/>
          <w:szCs w:val="28"/>
          <w:lang w:val="sr-Cyrl-CS"/>
        </w:rPr>
        <w:t xml:space="preserve"> өнерінің мазмұны қандай?</w:t>
      </w:r>
    </w:p>
    <w:p w:rsidR="00B26AF6" w:rsidRPr="00D02298" w:rsidRDefault="00B26AF6" w:rsidP="00B26AF6">
      <w:pPr>
        <w:tabs>
          <w:tab w:val="left" w:pos="284"/>
        </w:tabs>
        <w:jc w:val="both"/>
        <w:rPr>
          <w:sz w:val="28"/>
          <w:szCs w:val="28"/>
          <w:lang w:val="kk-KZ"/>
        </w:rPr>
      </w:pPr>
    </w:p>
    <w:p w:rsidR="00B26AF6" w:rsidRPr="001F769C" w:rsidRDefault="00B26AF6" w:rsidP="00B26AF6">
      <w:pPr>
        <w:autoSpaceDE w:val="0"/>
        <w:autoSpaceDN w:val="0"/>
        <w:adjustRightInd w:val="0"/>
        <w:ind w:firstLine="567"/>
        <w:rPr>
          <w:rFonts w:ascii="Times New Roman CYR" w:hAnsi="Times New Roman CYR" w:cs="Times New Roman CYR"/>
          <w:b/>
          <w:bCs/>
          <w:i/>
          <w:iCs/>
          <w:sz w:val="28"/>
          <w:szCs w:val="28"/>
          <w:lang w:val="kk-KZ"/>
        </w:rPr>
      </w:pPr>
      <w:r w:rsidRPr="001F769C">
        <w:rPr>
          <w:rFonts w:ascii="Times New Roman CYR" w:hAnsi="Times New Roman CYR" w:cs="Times New Roman CYR"/>
          <w:b/>
          <w:bCs/>
          <w:i/>
          <w:iCs/>
          <w:sz w:val="28"/>
          <w:szCs w:val="28"/>
          <w:lang w:val="kk-KZ"/>
        </w:rPr>
        <w:t>Студенттердің өзіндік жұмыстарына арналған тапсырмалар:</w:t>
      </w:r>
    </w:p>
    <w:p w:rsidR="00B26AF6" w:rsidRPr="001F769C" w:rsidRDefault="00B26AF6" w:rsidP="00B26AF6">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lastRenderedPageBreak/>
        <w:t xml:space="preserve">- </w:t>
      </w:r>
      <w:r>
        <w:rPr>
          <w:rStyle w:val="c1"/>
          <w:sz w:val="28"/>
          <w:szCs w:val="28"/>
          <w:lang w:val="kk-KZ"/>
        </w:rPr>
        <w:t xml:space="preserve">Ежелгі Эгей </w:t>
      </w:r>
      <w:r w:rsidRPr="00FD139C">
        <w:rPr>
          <w:sz w:val="28"/>
          <w:szCs w:val="28"/>
          <w:lang w:val="sr-Cyrl-CS"/>
        </w:rPr>
        <w:t xml:space="preserve"> туралы мағлұмат жинақта</w:t>
      </w:r>
      <w:r>
        <w:rPr>
          <w:sz w:val="28"/>
          <w:szCs w:val="28"/>
          <w:lang w:val="sr-Cyrl-CS"/>
        </w:rPr>
        <w:t>у</w:t>
      </w:r>
      <w:r w:rsidRPr="001F769C">
        <w:rPr>
          <w:rFonts w:ascii="Times New Roman CYR" w:hAnsi="Times New Roman CYR" w:cs="Times New Roman CYR"/>
          <w:sz w:val="28"/>
          <w:szCs w:val="28"/>
          <w:lang w:val="kk-KZ"/>
        </w:rPr>
        <w:t>.</w:t>
      </w:r>
    </w:p>
    <w:p w:rsidR="00B26AF6" w:rsidRPr="001F769C" w:rsidRDefault="00B26AF6" w:rsidP="00B26AF6">
      <w:pPr>
        <w:keepNext/>
        <w:autoSpaceDE w:val="0"/>
        <w:autoSpaceDN w:val="0"/>
        <w:adjustRightInd w:val="0"/>
        <w:ind w:firstLine="426"/>
        <w:rPr>
          <w:rFonts w:ascii="Times New Roman CYR" w:hAnsi="Times New Roman CYR" w:cs="Times New Roman CYR"/>
          <w:sz w:val="28"/>
          <w:szCs w:val="28"/>
          <w:lang w:val="kk-KZ"/>
        </w:rPr>
      </w:pPr>
      <w:r w:rsidRPr="001F769C">
        <w:rPr>
          <w:sz w:val="28"/>
          <w:szCs w:val="28"/>
          <w:lang w:val="kk-KZ"/>
        </w:rPr>
        <w:t xml:space="preserve">- </w:t>
      </w:r>
      <w:r>
        <w:rPr>
          <w:rStyle w:val="c1"/>
          <w:sz w:val="28"/>
          <w:szCs w:val="28"/>
          <w:lang w:val="kk-KZ"/>
        </w:rPr>
        <w:t xml:space="preserve">Ежелгі Эгей мен Крит өнерілерінің </w:t>
      </w:r>
      <w:r w:rsidRPr="001F769C">
        <w:rPr>
          <w:rFonts w:ascii="Times New Roman CYR" w:hAnsi="Times New Roman CYR" w:cs="Times New Roman CYR"/>
          <w:sz w:val="28"/>
          <w:szCs w:val="28"/>
          <w:lang w:val="kk-KZ"/>
        </w:rPr>
        <w:t>ерекшелігін білу.</w:t>
      </w:r>
    </w:p>
    <w:p w:rsidR="00B26AF6" w:rsidRPr="001F769C" w:rsidRDefault="00B26AF6" w:rsidP="00B26AF6">
      <w:pPr>
        <w:autoSpaceDE w:val="0"/>
        <w:autoSpaceDN w:val="0"/>
        <w:adjustRightInd w:val="0"/>
        <w:ind w:firstLine="708"/>
        <w:rPr>
          <w:rFonts w:ascii="Times New Roman CYR" w:hAnsi="Times New Roman CYR" w:cs="Times New Roman CYR"/>
          <w:sz w:val="28"/>
          <w:szCs w:val="28"/>
          <w:lang w:val="kk-KZ"/>
        </w:rPr>
      </w:pPr>
      <w:r w:rsidRPr="001F769C">
        <w:rPr>
          <w:rFonts w:ascii="Times New Roman CYR" w:hAnsi="Times New Roman CYR" w:cs="Times New Roman CYR"/>
          <w:b/>
          <w:bCs/>
          <w:i/>
          <w:iCs/>
          <w:sz w:val="28"/>
          <w:szCs w:val="28"/>
          <w:lang w:val="kk-KZ"/>
        </w:rPr>
        <w:t>Бақылау түрі:</w:t>
      </w:r>
      <w:r w:rsidRPr="001F769C">
        <w:rPr>
          <w:rFonts w:ascii="Times New Roman CYR" w:hAnsi="Times New Roman CYR" w:cs="Times New Roman CYR"/>
          <w:sz w:val="28"/>
          <w:szCs w:val="28"/>
          <w:lang w:val="kk-KZ"/>
        </w:rPr>
        <w:t xml:space="preserve">  практикалық </w:t>
      </w:r>
    </w:p>
    <w:p w:rsidR="00B26AF6" w:rsidRPr="001F769C" w:rsidRDefault="00B26AF6" w:rsidP="00B26AF6">
      <w:pPr>
        <w:autoSpaceDE w:val="0"/>
        <w:autoSpaceDN w:val="0"/>
        <w:adjustRightInd w:val="0"/>
        <w:ind w:firstLine="708"/>
        <w:jc w:val="both"/>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Практикалық  тапсырмалар орындау кезінде студенттер төменде көрсетілген мәселелерді меңгеру керек:</w:t>
      </w:r>
    </w:p>
    <w:p w:rsidR="00A922C2" w:rsidRPr="0084539C" w:rsidRDefault="00B26AF6" w:rsidP="0084539C">
      <w:pPr>
        <w:keepNext/>
        <w:autoSpaceDE w:val="0"/>
        <w:autoSpaceDN w:val="0"/>
        <w:adjustRightInd w:val="0"/>
        <w:ind w:firstLine="426"/>
        <w:rPr>
          <w:rFonts w:ascii="Times New Roman CYR" w:hAnsi="Times New Roman CYR" w:cs="Times New Roman CYR"/>
          <w:sz w:val="28"/>
          <w:szCs w:val="28"/>
          <w:lang w:val="kk-KZ"/>
        </w:rPr>
      </w:pPr>
      <w:r w:rsidRPr="001F769C">
        <w:rPr>
          <w:rFonts w:ascii="Times New Roman CYR" w:hAnsi="Times New Roman CYR" w:cs="Times New Roman CYR"/>
          <w:sz w:val="28"/>
          <w:szCs w:val="28"/>
          <w:lang w:val="kk-KZ"/>
        </w:rPr>
        <w:t>-</w:t>
      </w:r>
      <w:r w:rsidRPr="00492981">
        <w:rPr>
          <w:rStyle w:val="c1"/>
          <w:sz w:val="28"/>
          <w:szCs w:val="28"/>
          <w:lang w:val="kk-KZ"/>
        </w:rPr>
        <w:t xml:space="preserve"> </w:t>
      </w:r>
      <w:r>
        <w:rPr>
          <w:rStyle w:val="c1"/>
          <w:sz w:val="28"/>
          <w:szCs w:val="28"/>
          <w:lang w:val="kk-KZ"/>
        </w:rPr>
        <w:t xml:space="preserve">Ежелгі Эгей  мен Крит өнерілерінің </w:t>
      </w:r>
      <w:r w:rsidRPr="001F769C">
        <w:rPr>
          <w:rFonts w:ascii="Times New Roman CYR" w:hAnsi="Times New Roman CYR" w:cs="Times New Roman CYR"/>
          <w:sz w:val="28"/>
          <w:szCs w:val="28"/>
          <w:lang w:val="kk-KZ"/>
        </w:rPr>
        <w:t>ерекшелігін білу.</w:t>
      </w:r>
    </w:p>
    <w:p w:rsidR="0084539C" w:rsidRDefault="0084539C"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773BC4" w:rsidRDefault="00773BC4" w:rsidP="005A22C9">
      <w:pPr>
        <w:jc w:val="center"/>
        <w:rPr>
          <w:b/>
          <w:sz w:val="28"/>
          <w:szCs w:val="28"/>
          <w:lang w:val="kk-KZ"/>
        </w:rPr>
      </w:pPr>
    </w:p>
    <w:p w:rsidR="00513081" w:rsidRDefault="00513081" w:rsidP="005A22C9">
      <w:pPr>
        <w:jc w:val="center"/>
        <w:rPr>
          <w:b/>
          <w:sz w:val="28"/>
          <w:szCs w:val="28"/>
          <w:lang w:val="kk-KZ"/>
        </w:rPr>
      </w:pPr>
    </w:p>
    <w:p w:rsidR="00513081" w:rsidRDefault="00513081" w:rsidP="003B1396">
      <w:pPr>
        <w:rPr>
          <w:b/>
          <w:sz w:val="28"/>
          <w:szCs w:val="28"/>
          <w:lang w:val="kk-KZ"/>
        </w:rPr>
      </w:pPr>
    </w:p>
    <w:p w:rsidR="003B1396" w:rsidRDefault="003B1396" w:rsidP="003B1396">
      <w:pPr>
        <w:rPr>
          <w:b/>
          <w:sz w:val="28"/>
          <w:szCs w:val="28"/>
          <w:lang w:val="kk-KZ"/>
        </w:rPr>
      </w:pPr>
    </w:p>
    <w:p w:rsidR="00513081" w:rsidRDefault="00513081"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4226DE" w:rsidRDefault="004226DE" w:rsidP="005A22C9">
      <w:pPr>
        <w:jc w:val="center"/>
        <w:rPr>
          <w:b/>
          <w:sz w:val="28"/>
          <w:szCs w:val="28"/>
          <w:lang w:val="kk-KZ"/>
        </w:rPr>
      </w:pPr>
    </w:p>
    <w:p w:rsidR="005A22C9" w:rsidRPr="00EC4A55" w:rsidRDefault="005A22C9" w:rsidP="005A22C9">
      <w:pPr>
        <w:jc w:val="center"/>
        <w:rPr>
          <w:b/>
          <w:sz w:val="28"/>
          <w:szCs w:val="28"/>
          <w:lang w:val="kk-KZ"/>
        </w:rPr>
      </w:pPr>
      <w:r w:rsidRPr="00EC4A55">
        <w:rPr>
          <w:b/>
          <w:sz w:val="28"/>
          <w:szCs w:val="28"/>
          <w:lang w:val="kk-KZ"/>
        </w:rPr>
        <w:lastRenderedPageBreak/>
        <w:t xml:space="preserve">Әдебиеттер </w:t>
      </w:r>
    </w:p>
    <w:p w:rsidR="0084539C" w:rsidRPr="00D211A3" w:rsidRDefault="0084539C" w:rsidP="0084539C">
      <w:pPr>
        <w:rPr>
          <w:i/>
          <w:sz w:val="28"/>
          <w:szCs w:val="28"/>
          <w:lang w:val="kk-KZ"/>
        </w:rPr>
      </w:pPr>
      <w:r w:rsidRPr="00D211A3">
        <w:rPr>
          <w:i/>
          <w:sz w:val="28"/>
          <w:szCs w:val="28"/>
          <w:lang w:val="kk-KZ"/>
        </w:rPr>
        <w:t>Негізгі әдебиеттер.</w:t>
      </w:r>
    </w:p>
    <w:p w:rsidR="0084539C" w:rsidRPr="00D211A3" w:rsidRDefault="0084539C" w:rsidP="0084539C">
      <w:pPr>
        <w:jc w:val="both"/>
        <w:rPr>
          <w:sz w:val="28"/>
          <w:szCs w:val="28"/>
        </w:rPr>
      </w:pPr>
      <w:r w:rsidRPr="00D211A3">
        <w:rPr>
          <w:sz w:val="28"/>
          <w:szCs w:val="28"/>
          <w:lang w:val="kk-KZ"/>
        </w:rPr>
        <w:t>1.     Бел</w:t>
      </w:r>
      <w:r w:rsidRPr="00D211A3">
        <w:rPr>
          <w:sz w:val="28"/>
          <w:szCs w:val="28"/>
        </w:rPr>
        <w:t xml:space="preserve">ицкий М. </w:t>
      </w:r>
      <w:r w:rsidRPr="00D211A3">
        <w:rPr>
          <w:sz w:val="28"/>
          <w:szCs w:val="28"/>
          <w:lang w:val="kk-KZ"/>
        </w:rPr>
        <w:t>З</w:t>
      </w:r>
      <w:r w:rsidRPr="00D211A3">
        <w:rPr>
          <w:sz w:val="28"/>
          <w:szCs w:val="28"/>
        </w:rPr>
        <w:t>абыты</w:t>
      </w:r>
      <w:r w:rsidRPr="00D211A3">
        <w:rPr>
          <w:sz w:val="28"/>
          <w:szCs w:val="28"/>
          <w:lang w:val="kk-KZ"/>
        </w:rPr>
        <w:t>й</w:t>
      </w:r>
      <w:r w:rsidRPr="00D211A3">
        <w:rPr>
          <w:sz w:val="28"/>
          <w:szCs w:val="28"/>
        </w:rPr>
        <w:t xml:space="preserve"> мир шумера. М. </w:t>
      </w:r>
      <w:r w:rsidRPr="00D211A3">
        <w:rPr>
          <w:sz w:val="28"/>
          <w:szCs w:val="28"/>
          <w:lang w:val="kk-KZ"/>
        </w:rPr>
        <w:t>Н</w:t>
      </w:r>
      <w:r w:rsidRPr="00D211A3">
        <w:rPr>
          <w:sz w:val="28"/>
          <w:szCs w:val="28"/>
        </w:rPr>
        <w:t xml:space="preserve">аука. </w:t>
      </w:r>
      <w:r w:rsidRPr="00D211A3">
        <w:rPr>
          <w:sz w:val="28"/>
          <w:szCs w:val="28"/>
          <w:lang w:val="kk-KZ"/>
        </w:rPr>
        <w:t>1980г.</w:t>
      </w:r>
    </w:p>
    <w:p w:rsidR="0084539C" w:rsidRPr="00D211A3" w:rsidRDefault="0084539C" w:rsidP="0084539C">
      <w:pPr>
        <w:numPr>
          <w:ilvl w:val="0"/>
          <w:numId w:val="46"/>
        </w:numPr>
        <w:jc w:val="both"/>
        <w:rPr>
          <w:sz w:val="28"/>
          <w:szCs w:val="28"/>
        </w:rPr>
      </w:pPr>
      <w:r w:rsidRPr="00D211A3">
        <w:rPr>
          <w:sz w:val="28"/>
          <w:szCs w:val="28"/>
        </w:rPr>
        <w:t>Ва</w:t>
      </w:r>
      <w:r w:rsidRPr="00D211A3">
        <w:rPr>
          <w:sz w:val="28"/>
          <w:szCs w:val="28"/>
          <w:lang w:val="kk-KZ"/>
        </w:rPr>
        <w:t>не</w:t>
      </w:r>
      <w:r w:rsidRPr="00D211A3">
        <w:rPr>
          <w:sz w:val="28"/>
          <w:szCs w:val="28"/>
        </w:rPr>
        <w:t xml:space="preserve">лов В.В. Что </w:t>
      </w:r>
      <w:r w:rsidRPr="00D211A3">
        <w:rPr>
          <w:sz w:val="28"/>
          <w:szCs w:val="28"/>
          <w:lang w:val="kk-KZ"/>
        </w:rPr>
        <w:t>та</w:t>
      </w:r>
      <w:r w:rsidRPr="00D211A3">
        <w:rPr>
          <w:sz w:val="28"/>
          <w:szCs w:val="28"/>
        </w:rPr>
        <w:t>ко</w:t>
      </w:r>
      <w:r w:rsidRPr="00D211A3">
        <w:rPr>
          <w:sz w:val="28"/>
          <w:szCs w:val="28"/>
          <w:lang w:val="kk-KZ"/>
        </w:rPr>
        <w:t>е</w:t>
      </w:r>
      <w:r w:rsidRPr="00D211A3">
        <w:rPr>
          <w:sz w:val="28"/>
          <w:szCs w:val="28"/>
        </w:rPr>
        <w:t xml:space="preserve"> искусство. М. И</w:t>
      </w:r>
      <w:r w:rsidRPr="00D211A3">
        <w:rPr>
          <w:sz w:val="28"/>
          <w:szCs w:val="28"/>
          <w:lang w:val="kk-KZ"/>
        </w:rPr>
        <w:t>з</w:t>
      </w:r>
      <w:r w:rsidRPr="00D211A3">
        <w:rPr>
          <w:sz w:val="28"/>
          <w:szCs w:val="28"/>
        </w:rPr>
        <w:t>обра</w:t>
      </w:r>
      <w:r w:rsidRPr="00D211A3">
        <w:rPr>
          <w:sz w:val="28"/>
          <w:szCs w:val="28"/>
          <w:lang w:val="kk-KZ"/>
        </w:rPr>
        <w:t>зи</w:t>
      </w:r>
      <w:r w:rsidRPr="00D211A3">
        <w:rPr>
          <w:sz w:val="28"/>
          <w:szCs w:val="28"/>
        </w:rPr>
        <w:t>тел</w:t>
      </w:r>
      <w:r w:rsidRPr="00D211A3">
        <w:rPr>
          <w:sz w:val="28"/>
          <w:szCs w:val="28"/>
          <w:lang w:val="kk-KZ"/>
        </w:rPr>
        <w:t>ьно</w:t>
      </w:r>
      <w:r w:rsidRPr="00D211A3">
        <w:rPr>
          <w:sz w:val="28"/>
          <w:szCs w:val="28"/>
        </w:rPr>
        <w:t>е иску</w:t>
      </w:r>
      <w:r w:rsidRPr="00D211A3">
        <w:rPr>
          <w:sz w:val="28"/>
          <w:szCs w:val="28"/>
          <w:lang w:val="kk-KZ"/>
        </w:rPr>
        <w:t>с</w:t>
      </w:r>
      <w:r w:rsidRPr="00D211A3">
        <w:rPr>
          <w:sz w:val="28"/>
          <w:szCs w:val="28"/>
        </w:rPr>
        <w:t>ство, 19</w:t>
      </w:r>
      <w:r w:rsidRPr="00D211A3">
        <w:rPr>
          <w:sz w:val="28"/>
          <w:szCs w:val="28"/>
          <w:lang w:val="kk-KZ"/>
        </w:rPr>
        <w:t>8</w:t>
      </w:r>
      <w:r w:rsidRPr="00D211A3">
        <w:rPr>
          <w:sz w:val="28"/>
          <w:szCs w:val="28"/>
        </w:rPr>
        <w:t>8. 32</w:t>
      </w:r>
      <w:r w:rsidRPr="00D211A3">
        <w:rPr>
          <w:sz w:val="28"/>
          <w:szCs w:val="28"/>
          <w:lang w:val="kk-KZ"/>
        </w:rPr>
        <w:t>8</w:t>
      </w:r>
      <w:r w:rsidRPr="00D211A3">
        <w:rPr>
          <w:sz w:val="28"/>
          <w:szCs w:val="28"/>
        </w:rPr>
        <w:t xml:space="preserve"> с.</w:t>
      </w:r>
    </w:p>
    <w:p w:rsidR="0084539C" w:rsidRPr="00D211A3" w:rsidRDefault="0084539C" w:rsidP="0084539C">
      <w:pPr>
        <w:numPr>
          <w:ilvl w:val="0"/>
          <w:numId w:val="46"/>
        </w:numPr>
        <w:jc w:val="both"/>
        <w:rPr>
          <w:sz w:val="28"/>
          <w:szCs w:val="28"/>
        </w:rPr>
      </w:pPr>
      <w:r w:rsidRPr="00D211A3">
        <w:rPr>
          <w:sz w:val="28"/>
          <w:szCs w:val="28"/>
        </w:rPr>
        <w:t>Да</w:t>
      </w:r>
      <w:r w:rsidRPr="00D211A3">
        <w:rPr>
          <w:sz w:val="28"/>
          <w:szCs w:val="28"/>
          <w:lang w:val="kk-KZ"/>
        </w:rPr>
        <w:t>н</w:t>
      </w:r>
      <w:r w:rsidRPr="00D211A3">
        <w:rPr>
          <w:sz w:val="28"/>
          <w:szCs w:val="28"/>
        </w:rPr>
        <w:t xml:space="preserve">иэль    С.М.    Искусство    </w:t>
      </w:r>
      <w:r w:rsidRPr="00D211A3">
        <w:rPr>
          <w:sz w:val="28"/>
          <w:szCs w:val="28"/>
          <w:lang w:val="kk-KZ"/>
        </w:rPr>
        <w:t>в</w:t>
      </w:r>
      <w:r w:rsidRPr="00D211A3">
        <w:rPr>
          <w:sz w:val="28"/>
          <w:szCs w:val="28"/>
        </w:rPr>
        <w:t>ид</w:t>
      </w:r>
      <w:r w:rsidRPr="00D211A3">
        <w:rPr>
          <w:sz w:val="28"/>
          <w:szCs w:val="28"/>
          <w:lang w:val="kk-KZ"/>
        </w:rPr>
        <w:t>ет</w:t>
      </w:r>
      <w:r w:rsidRPr="00D211A3">
        <w:rPr>
          <w:sz w:val="28"/>
          <w:szCs w:val="28"/>
        </w:rPr>
        <w:t xml:space="preserve">ь:   </w:t>
      </w:r>
      <w:r w:rsidRPr="00D211A3">
        <w:rPr>
          <w:sz w:val="28"/>
          <w:szCs w:val="28"/>
          <w:lang w:val="kk-KZ"/>
        </w:rPr>
        <w:t xml:space="preserve">О </w:t>
      </w:r>
      <w:r w:rsidRPr="00D211A3">
        <w:rPr>
          <w:sz w:val="28"/>
          <w:szCs w:val="28"/>
        </w:rPr>
        <w:t>творческих    способ</w:t>
      </w:r>
      <w:r w:rsidRPr="00D211A3">
        <w:rPr>
          <w:sz w:val="28"/>
          <w:szCs w:val="28"/>
          <w:lang w:val="kk-KZ"/>
        </w:rPr>
        <w:t>н</w:t>
      </w:r>
      <w:r w:rsidRPr="00D211A3">
        <w:rPr>
          <w:sz w:val="28"/>
          <w:szCs w:val="28"/>
        </w:rPr>
        <w:t xml:space="preserve">остях </w:t>
      </w:r>
      <w:r w:rsidRPr="00D211A3">
        <w:rPr>
          <w:sz w:val="28"/>
          <w:szCs w:val="28"/>
          <w:lang w:val="kk-KZ"/>
        </w:rPr>
        <w:t>восприят</w:t>
      </w:r>
      <w:r w:rsidRPr="00D211A3">
        <w:rPr>
          <w:sz w:val="28"/>
          <w:szCs w:val="28"/>
        </w:rPr>
        <w:t xml:space="preserve">ия, о языке линий и красок и </w:t>
      </w:r>
      <w:r w:rsidRPr="00D211A3">
        <w:rPr>
          <w:sz w:val="28"/>
          <w:szCs w:val="28"/>
          <w:lang w:val="kk-KZ"/>
        </w:rPr>
        <w:t>о</w:t>
      </w:r>
      <w:r w:rsidRPr="00D211A3">
        <w:rPr>
          <w:sz w:val="28"/>
          <w:szCs w:val="28"/>
        </w:rPr>
        <w:t xml:space="preserve"> вос</w:t>
      </w:r>
      <w:r w:rsidRPr="00D211A3">
        <w:rPr>
          <w:sz w:val="28"/>
          <w:szCs w:val="28"/>
          <w:lang w:val="kk-KZ"/>
        </w:rPr>
        <w:t>п</w:t>
      </w:r>
      <w:r w:rsidRPr="00D211A3">
        <w:rPr>
          <w:sz w:val="28"/>
          <w:szCs w:val="28"/>
        </w:rPr>
        <w:t xml:space="preserve">итании </w:t>
      </w:r>
      <w:r w:rsidRPr="00D211A3">
        <w:rPr>
          <w:sz w:val="28"/>
          <w:szCs w:val="28"/>
          <w:lang w:val="kk-KZ"/>
        </w:rPr>
        <w:t>з</w:t>
      </w:r>
      <w:r w:rsidRPr="00D211A3">
        <w:rPr>
          <w:sz w:val="28"/>
          <w:szCs w:val="28"/>
        </w:rPr>
        <w:t>рит</w:t>
      </w:r>
      <w:r w:rsidRPr="00D211A3">
        <w:rPr>
          <w:sz w:val="28"/>
          <w:szCs w:val="28"/>
          <w:lang w:val="kk-KZ"/>
        </w:rPr>
        <w:t>е</w:t>
      </w:r>
      <w:r w:rsidRPr="00D211A3">
        <w:rPr>
          <w:sz w:val="28"/>
          <w:szCs w:val="28"/>
        </w:rPr>
        <w:t>ля.   Л. Искусст</w:t>
      </w:r>
      <w:r w:rsidRPr="00D211A3">
        <w:rPr>
          <w:sz w:val="28"/>
          <w:szCs w:val="28"/>
          <w:lang w:val="kk-KZ"/>
        </w:rPr>
        <w:t>в</w:t>
      </w:r>
      <w:r w:rsidRPr="00D211A3">
        <w:rPr>
          <w:sz w:val="28"/>
          <w:szCs w:val="28"/>
        </w:rPr>
        <w:t>о. 1</w:t>
      </w:r>
      <w:r w:rsidRPr="00D211A3">
        <w:rPr>
          <w:sz w:val="28"/>
          <w:szCs w:val="28"/>
          <w:lang w:val="kk-KZ"/>
        </w:rPr>
        <w:t>9</w:t>
      </w:r>
      <w:r w:rsidRPr="00D211A3">
        <w:rPr>
          <w:sz w:val="28"/>
          <w:szCs w:val="28"/>
        </w:rPr>
        <w:t>90.</w:t>
      </w:r>
    </w:p>
    <w:p w:rsidR="0084539C" w:rsidRPr="00D211A3" w:rsidRDefault="0084539C" w:rsidP="0084539C">
      <w:pPr>
        <w:numPr>
          <w:ilvl w:val="0"/>
          <w:numId w:val="46"/>
        </w:numPr>
        <w:jc w:val="both"/>
        <w:rPr>
          <w:sz w:val="28"/>
          <w:szCs w:val="28"/>
        </w:rPr>
      </w:pPr>
      <w:r w:rsidRPr="00D211A3">
        <w:rPr>
          <w:sz w:val="28"/>
          <w:szCs w:val="28"/>
        </w:rPr>
        <w:t>Дмитриева Н.Л.,  В</w:t>
      </w:r>
      <w:r w:rsidRPr="00D211A3">
        <w:rPr>
          <w:sz w:val="28"/>
          <w:szCs w:val="28"/>
          <w:lang w:val="kk-KZ"/>
        </w:rPr>
        <w:t>ино</w:t>
      </w:r>
      <w:r w:rsidRPr="00D211A3">
        <w:rPr>
          <w:sz w:val="28"/>
          <w:szCs w:val="28"/>
        </w:rPr>
        <w:t>градова  Н.А.  Искусство Древнего мира.    М, Д</w:t>
      </w:r>
      <w:r w:rsidRPr="00D211A3">
        <w:rPr>
          <w:sz w:val="28"/>
          <w:szCs w:val="28"/>
          <w:lang w:val="kk-KZ"/>
        </w:rPr>
        <w:t>е</w:t>
      </w:r>
      <w:r w:rsidRPr="00D211A3">
        <w:rPr>
          <w:sz w:val="28"/>
          <w:szCs w:val="28"/>
        </w:rPr>
        <w:t>т</w:t>
      </w:r>
      <w:r w:rsidRPr="00D211A3">
        <w:rPr>
          <w:sz w:val="28"/>
          <w:szCs w:val="28"/>
          <w:lang w:val="kk-KZ"/>
        </w:rPr>
        <w:t>с</w:t>
      </w:r>
      <w:r w:rsidRPr="00D211A3">
        <w:rPr>
          <w:sz w:val="28"/>
          <w:szCs w:val="28"/>
        </w:rPr>
        <w:t xml:space="preserve">кая </w:t>
      </w:r>
      <w:r w:rsidRPr="00D211A3">
        <w:rPr>
          <w:sz w:val="28"/>
          <w:szCs w:val="28"/>
          <w:lang w:val="kk-KZ"/>
        </w:rPr>
        <w:t>ли</w:t>
      </w:r>
      <w:r w:rsidRPr="00D211A3">
        <w:rPr>
          <w:sz w:val="28"/>
          <w:szCs w:val="28"/>
        </w:rPr>
        <w:t>тература, 1</w:t>
      </w:r>
      <w:r w:rsidRPr="00D211A3">
        <w:rPr>
          <w:sz w:val="28"/>
          <w:szCs w:val="28"/>
          <w:lang w:val="kk-KZ"/>
        </w:rPr>
        <w:t>98</w:t>
      </w:r>
      <w:r w:rsidRPr="00D211A3">
        <w:rPr>
          <w:sz w:val="28"/>
          <w:szCs w:val="28"/>
        </w:rPr>
        <w:t>6.</w:t>
      </w:r>
    </w:p>
    <w:p w:rsidR="0084539C" w:rsidRPr="00D211A3" w:rsidRDefault="0084539C" w:rsidP="0084539C">
      <w:pPr>
        <w:numPr>
          <w:ilvl w:val="0"/>
          <w:numId w:val="46"/>
        </w:numPr>
        <w:jc w:val="both"/>
        <w:rPr>
          <w:sz w:val="28"/>
          <w:szCs w:val="28"/>
        </w:rPr>
      </w:pPr>
      <w:r w:rsidRPr="00D211A3">
        <w:rPr>
          <w:sz w:val="28"/>
          <w:szCs w:val="28"/>
          <w:lang w:val="kk-KZ"/>
        </w:rPr>
        <w:t>И</w:t>
      </w:r>
      <w:r w:rsidRPr="00D211A3">
        <w:rPr>
          <w:sz w:val="28"/>
          <w:szCs w:val="28"/>
        </w:rPr>
        <w:t>льинаТ.В. История искусств. М. Высшая школа, 1983.</w:t>
      </w:r>
    </w:p>
    <w:p w:rsidR="0084539C" w:rsidRPr="00D211A3" w:rsidRDefault="0084539C" w:rsidP="0084539C">
      <w:pPr>
        <w:numPr>
          <w:ilvl w:val="0"/>
          <w:numId w:val="46"/>
        </w:numPr>
        <w:jc w:val="both"/>
        <w:rPr>
          <w:sz w:val="28"/>
          <w:szCs w:val="28"/>
        </w:rPr>
      </w:pPr>
      <w:r w:rsidRPr="00D211A3">
        <w:rPr>
          <w:sz w:val="28"/>
          <w:szCs w:val="28"/>
        </w:rPr>
        <w:t>Лихачева В.Д. Искуссгво Византии 4-15 вв. Л. Искусство, 1981.</w:t>
      </w:r>
    </w:p>
    <w:p w:rsidR="0084539C" w:rsidRPr="00D211A3" w:rsidRDefault="0084539C" w:rsidP="0084539C">
      <w:pPr>
        <w:numPr>
          <w:ilvl w:val="0"/>
          <w:numId w:val="46"/>
        </w:numPr>
        <w:jc w:val="both"/>
        <w:rPr>
          <w:sz w:val="28"/>
          <w:szCs w:val="28"/>
        </w:rPr>
      </w:pPr>
      <w:r w:rsidRPr="00D211A3">
        <w:rPr>
          <w:sz w:val="28"/>
          <w:szCs w:val="28"/>
          <w:lang w:val="kk-KZ"/>
        </w:rPr>
        <w:t>Т</w:t>
      </w:r>
      <w:r w:rsidRPr="00D211A3">
        <w:rPr>
          <w:sz w:val="28"/>
          <w:szCs w:val="28"/>
        </w:rPr>
        <w:t xml:space="preserve">айлор </w:t>
      </w:r>
      <w:r w:rsidRPr="00D211A3">
        <w:rPr>
          <w:sz w:val="28"/>
          <w:szCs w:val="28"/>
          <w:lang w:val="kk-KZ"/>
        </w:rPr>
        <w:t>Э</w:t>
      </w:r>
      <w:r w:rsidRPr="00D211A3">
        <w:rPr>
          <w:sz w:val="28"/>
          <w:szCs w:val="28"/>
        </w:rPr>
        <w:t>.</w:t>
      </w:r>
      <w:r w:rsidRPr="00D211A3">
        <w:rPr>
          <w:sz w:val="28"/>
          <w:szCs w:val="28"/>
          <w:lang w:val="kk-KZ"/>
        </w:rPr>
        <w:t>Б</w:t>
      </w:r>
      <w:r w:rsidRPr="00D211A3">
        <w:rPr>
          <w:sz w:val="28"/>
          <w:szCs w:val="28"/>
        </w:rPr>
        <w:t>. Первобы</w:t>
      </w:r>
      <w:r w:rsidRPr="00D211A3">
        <w:rPr>
          <w:sz w:val="28"/>
          <w:szCs w:val="28"/>
          <w:lang w:val="kk-KZ"/>
        </w:rPr>
        <w:t>тн</w:t>
      </w:r>
      <w:r w:rsidRPr="00D211A3">
        <w:rPr>
          <w:sz w:val="28"/>
          <w:szCs w:val="28"/>
        </w:rPr>
        <w:t xml:space="preserve">ая культура. </w:t>
      </w:r>
      <w:r w:rsidRPr="00D211A3">
        <w:rPr>
          <w:sz w:val="28"/>
          <w:szCs w:val="28"/>
          <w:lang w:val="kk-KZ"/>
        </w:rPr>
        <w:t>Пе</w:t>
      </w:r>
      <w:r w:rsidRPr="00D211A3">
        <w:rPr>
          <w:sz w:val="28"/>
          <w:szCs w:val="28"/>
        </w:rPr>
        <w:t>р</w:t>
      </w:r>
      <w:r w:rsidRPr="00D211A3">
        <w:rPr>
          <w:sz w:val="28"/>
          <w:szCs w:val="28"/>
          <w:lang w:val="kk-KZ"/>
        </w:rPr>
        <w:t>.</w:t>
      </w:r>
      <w:r w:rsidRPr="00D211A3">
        <w:rPr>
          <w:sz w:val="28"/>
          <w:szCs w:val="28"/>
        </w:rPr>
        <w:t xml:space="preserve"> с англ. М. Политиздат, 1989.</w:t>
      </w:r>
    </w:p>
    <w:p w:rsidR="0084539C" w:rsidRDefault="0084539C" w:rsidP="0084539C">
      <w:pPr>
        <w:numPr>
          <w:ilvl w:val="0"/>
          <w:numId w:val="46"/>
        </w:numPr>
        <w:jc w:val="both"/>
        <w:rPr>
          <w:sz w:val="28"/>
          <w:szCs w:val="28"/>
        </w:rPr>
      </w:pPr>
      <w:r w:rsidRPr="00D211A3">
        <w:rPr>
          <w:sz w:val="28"/>
          <w:szCs w:val="28"/>
        </w:rPr>
        <w:t>История     зарубежного     искусства:     Учебник.     Под     редакци</w:t>
      </w:r>
      <w:r w:rsidRPr="00D211A3">
        <w:rPr>
          <w:sz w:val="28"/>
          <w:szCs w:val="28"/>
          <w:lang w:val="kk-KZ"/>
        </w:rPr>
        <w:t>е</w:t>
      </w:r>
      <w:r w:rsidRPr="00D211A3">
        <w:rPr>
          <w:sz w:val="28"/>
          <w:szCs w:val="28"/>
        </w:rPr>
        <w:t>й МТ.Кузьминой, Н.Л.Мальцевой. М. Изобразительное искусство. 1983.</w:t>
      </w:r>
    </w:p>
    <w:p w:rsidR="004E5A1F" w:rsidRPr="00B31360" w:rsidRDefault="004E5A1F" w:rsidP="0084539C">
      <w:pPr>
        <w:numPr>
          <w:ilvl w:val="0"/>
          <w:numId w:val="46"/>
        </w:numPr>
        <w:jc w:val="both"/>
        <w:rPr>
          <w:sz w:val="28"/>
          <w:szCs w:val="28"/>
        </w:rPr>
      </w:pPr>
      <w:r>
        <w:rPr>
          <w:sz w:val="28"/>
          <w:szCs w:val="28"/>
        </w:rPr>
        <w:t xml:space="preserve">Мириманов В.Б. </w:t>
      </w:r>
      <w:r w:rsidR="00B31360">
        <w:rPr>
          <w:sz w:val="28"/>
          <w:szCs w:val="28"/>
          <w:lang w:val="kk-KZ"/>
        </w:rPr>
        <w:t xml:space="preserve">Өнердің ықшам </w:t>
      </w:r>
      <w:r>
        <w:rPr>
          <w:sz w:val="28"/>
          <w:szCs w:val="28"/>
        </w:rPr>
        <w:t>тарихы</w:t>
      </w:r>
      <w:r w:rsidR="00B31360">
        <w:rPr>
          <w:sz w:val="28"/>
          <w:szCs w:val="28"/>
          <w:lang w:val="kk-KZ"/>
        </w:rPr>
        <w:t>. Алматы. Өнер. 1989</w:t>
      </w:r>
    </w:p>
    <w:p w:rsidR="00B31360" w:rsidRPr="00D211A3" w:rsidRDefault="00B31360" w:rsidP="0084539C">
      <w:pPr>
        <w:numPr>
          <w:ilvl w:val="0"/>
          <w:numId w:val="46"/>
        </w:numPr>
        <w:jc w:val="both"/>
        <w:rPr>
          <w:sz w:val="28"/>
          <w:szCs w:val="28"/>
        </w:rPr>
      </w:pPr>
      <w:r>
        <w:rPr>
          <w:sz w:val="28"/>
          <w:szCs w:val="28"/>
          <w:lang w:val="kk-KZ"/>
        </w:rPr>
        <w:t>Ривкин Б. Өнердің ықшам тарихы. Алматы. Өнер. 1988</w:t>
      </w:r>
    </w:p>
    <w:p w:rsidR="0084539C" w:rsidRPr="00D211A3" w:rsidRDefault="0084539C" w:rsidP="0084539C">
      <w:pPr>
        <w:jc w:val="both"/>
        <w:rPr>
          <w:sz w:val="28"/>
          <w:szCs w:val="28"/>
          <w:lang w:val="kk-KZ"/>
        </w:rPr>
      </w:pPr>
    </w:p>
    <w:p w:rsidR="0084539C" w:rsidRPr="00D211A3" w:rsidRDefault="0084539C" w:rsidP="0084539C">
      <w:pPr>
        <w:ind w:firstLine="405"/>
        <w:rPr>
          <w:b/>
          <w:i/>
          <w:sz w:val="28"/>
          <w:szCs w:val="28"/>
          <w:lang w:val="kk-KZ"/>
        </w:rPr>
      </w:pPr>
      <w:r w:rsidRPr="00D211A3">
        <w:rPr>
          <w:b/>
          <w:i/>
          <w:sz w:val="28"/>
          <w:szCs w:val="28"/>
          <w:lang w:val="kk-KZ"/>
        </w:rPr>
        <w:t>Сөздіктер.</w:t>
      </w:r>
    </w:p>
    <w:p w:rsidR="0084539C" w:rsidRPr="00D211A3" w:rsidRDefault="00B31360" w:rsidP="0084539C">
      <w:pPr>
        <w:rPr>
          <w:sz w:val="28"/>
          <w:szCs w:val="28"/>
          <w:lang w:val="kk-KZ"/>
        </w:rPr>
      </w:pPr>
      <w:r>
        <w:rPr>
          <w:sz w:val="28"/>
          <w:szCs w:val="28"/>
          <w:lang w:val="kk-KZ"/>
        </w:rPr>
        <w:t>10</w:t>
      </w:r>
      <w:r w:rsidR="0084539C" w:rsidRPr="00D211A3">
        <w:rPr>
          <w:sz w:val="28"/>
          <w:szCs w:val="28"/>
          <w:lang w:val="kk-KZ"/>
        </w:rPr>
        <w:t>.    Советский энциклопедический словарь. Под ред. А.М. Прохорова М. «Советская энциклопедия» М,1984</w:t>
      </w:r>
    </w:p>
    <w:p w:rsidR="0084539C" w:rsidRPr="00D211A3" w:rsidRDefault="00B31360" w:rsidP="0084539C">
      <w:pPr>
        <w:rPr>
          <w:sz w:val="28"/>
          <w:szCs w:val="28"/>
          <w:lang w:val="kk-KZ"/>
        </w:rPr>
      </w:pPr>
      <w:r>
        <w:rPr>
          <w:sz w:val="28"/>
          <w:szCs w:val="28"/>
          <w:lang w:val="kk-KZ"/>
        </w:rPr>
        <w:t>11</w:t>
      </w:r>
      <w:r w:rsidR="0084539C" w:rsidRPr="00D211A3">
        <w:rPr>
          <w:sz w:val="28"/>
          <w:szCs w:val="28"/>
          <w:lang w:val="kk-KZ"/>
        </w:rPr>
        <w:t>.    Энциклопедический словарь юного художника. Сост. Н.И. Платонов, В.Д. Синюков М. Педагогика. 1983.           6 стр. ил.</w:t>
      </w:r>
    </w:p>
    <w:p w:rsidR="0084539C" w:rsidRPr="00D211A3" w:rsidRDefault="00B31360" w:rsidP="0084539C">
      <w:pPr>
        <w:rPr>
          <w:sz w:val="28"/>
          <w:szCs w:val="28"/>
        </w:rPr>
      </w:pPr>
      <w:r>
        <w:rPr>
          <w:sz w:val="28"/>
          <w:szCs w:val="28"/>
          <w:lang w:val="kk-KZ"/>
        </w:rPr>
        <w:t>12</w:t>
      </w:r>
      <w:r w:rsidR="0084539C" w:rsidRPr="00D211A3">
        <w:rPr>
          <w:sz w:val="28"/>
          <w:szCs w:val="28"/>
          <w:lang w:val="kk-KZ"/>
        </w:rPr>
        <w:t>.   Мифологический словарь М., «Советская энциклопедия»1991г.</w:t>
      </w:r>
    </w:p>
    <w:p w:rsidR="005A22C9" w:rsidRPr="00EC4A55" w:rsidRDefault="005A22C9" w:rsidP="005A22C9">
      <w:pPr>
        <w:rPr>
          <w:sz w:val="28"/>
          <w:szCs w:val="28"/>
        </w:rPr>
      </w:pPr>
    </w:p>
    <w:p w:rsidR="005F46DA" w:rsidRDefault="005F46DA"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sz w:val="28"/>
          <w:szCs w:val="28"/>
          <w:lang w:val="kk-KZ"/>
        </w:rPr>
      </w:pPr>
    </w:p>
    <w:p w:rsidR="003C52D1" w:rsidRDefault="003C52D1" w:rsidP="00A507FB">
      <w:pPr>
        <w:autoSpaceDE w:val="0"/>
        <w:autoSpaceDN w:val="0"/>
        <w:adjustRightInd w:val="0"/>
        <w:ind w:firstLine="709"/>
        <w:jc w:val="center"/>
        <w:rPr>
          <w:sz w:val="28"/>
          <w:szCs w:val="28"/>
          <w:lang w:val="kk-KZ"/>
        </w:rPr>
      </w:pPr>
    </w:p>
    <w:p w:rsidR="00B438BC" w:rsidRDefault="00A83B92" w:rsidP="00A507FB">
      <w:pPr>
        <w:autoSpaceDE w:val="0"/>
        <w:autoSpaceDN w:val="0"/>
        <w:adjustRightInd w:val="0"/>
        <w:ind w:firstLine="709"/>
        <w:jc w:val="center"/>
        <w:rPr>
          <w:sz w:val="28"/>
          <w:szCs w:val="28"/>
          <w:lang w:val="kk-KZ"/>
        </w:rPr>
      </w:pPr>
      <w:r>
        <w:rPr>
          <w:sz w:val="28"/>
          <w:szCs w:val="28"/>
          <w:lang w:val="kk-KZ"/>
        </w:rPr>
        <w:lastRenderedPageBreak/>
        <w:t>ИЛЛЮСТРАЦИЯЛАР</w:t>
      </w:r>
    </w:p>
    <w:p w:rsidR="00A83B92" w:rsidRDefault="00773BC4" w:rsidP="00B438BC">
      <w:pPr>
        <w:pStyle w:val="2"/>
        <w:spacing w:before="0"/>
        <w:jc w:val="center"/>
        <w:rPr>
          <w:lang w:val="kk-KZ"/>
        </w:rPr>
      </w:pPr>
      <w:r>
        <w:rPr>
          <w:lang w:val="kk-KZ"/>
        </w:rPr>
        <w:br/>
      </w:r>
      <w:r w:rsidR="00A83B92">
        <w:rPr>
          <w:rFonts w:ascii="Arial" w:hAnsi="Arial" w:cs="Arial"/>
          <w:noProof/>
          <w:sz w:val="20"/>
          <w:szCs w:val="20"/>
        </w:rPr>
        <w:drawing>
          <wp:inline distT="0" distB="0" distL="0" distR="0">
            <wp:extent cx="4000500" cy="3171825"/>
            <wp:effectExtent l="19050" t="0" r="0" b="0"/>
            <wp:docPr id="41" name="il_fi" descr="http://www.pyramids.ru/images/chudesa/pyramida-g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pyramids.ru/images/chudesa/pyramida-gs2.jpg"/>
                    <pic:cNvPicPr>
                      <a:picLocks noChangeAspect="1" noChangeArrowheads="1"/>
                    </pic:cNvPicPr>
                  </pic:nvPicPr>
                  <pic:blipFill>
                    <a:blip r:embed="rId38"/>
                    <a:srcRect/>
                    <a:stretch>
                      <a:fillRect/>
                    </a:stretch>
                  </pic:blipFill>
                  <pic:spPr bwMode="auto">
                    <a:xfrm>
                      <a:off x="0" y="0"/>
                      <a:ext cx="4000500" cy="3171825"/>
                    </a:xfrm>
                    <a:prstGeom prst="rect">
                      <a:avLst/>
                    </a:prstGeom>
                    <a:noFill/>
                    <a:ln w="9525">
                      <a:noFill/>
                      <a:miter lim="800000"/>
                      <a:headEnd/>
                      <a:tailEnd/>
                    </a:ln>
                  </pic:spPr>
                </pic:pic>
              </a:graphicData>
            </a:graphic>
          </wp:inline>
        </w:drawing>
      </w:r>
    </w:p>
    <w:p w:rsidR="00A83B92" w:rsidRDefault="00A83B92" w:rsidP="00A83B92">
      <w:pPr>
        <w:jc w:val="center"/>
        <w:rPr>
          <w:lang w:val="kk-KZ"/>
        </w:rPr>
      </w:pPr>
      <w:r>
        <w:rPr>
          <w:lang w:val="kk-KZ"/>
        </w:rPr>
        <w:t>1</w:t>
      </w:r>
      <w:r w:rsidR="00513081">
        <w:rPr>
          <w:lang w:val="kk-KZ"/>
        </w:rPr>
        <w:t>0</w:t>
      </w:r>
      <w:r>
        <w:rPr>
          <w:lang w:val="kk-KZ"/>
        </w:rPr>
        <w:t>-сур. Ежелгі Египет сәулет өнері. Пирамида</w:t>
      </w:r>
    </w:p>
    <w:p w:rsidR="00A83B92" w:rsidRDefault="00A83B92" w:rsidP="00A83B92">
      <w:pPr>
        <w:jc w:val="center"/>
        <w:rPr>
          <w:lang w:val="kk-KZ"/>
        </w:rPr>
      </w:pPr>
    </w:p>
    <w:p w:rsidR="00A83B92" w:rsidRDefault="00A83B92" w:rsidP="00A83B92">
      <w:pPr>
        <w:jc w:val="center"/>
        <w:rPr>
          <w:lang w:val="kk-KZ"/>
        </w:rPr>
      </w:pPr>
    </w:p>
    <w:p w:rsidR="00A83B92" w:rsidRDefault="00A83B92" w:rsidP="00A83B92">
      <w:pPr>
        <w:jc w:val="center"/>
        <w:rPr>
          <w:lang w:val="kk-KZ"/>
        </w:rPr>
      </w:pPr>
      <w:r>
        <w:rPr>
          <w:rFonts w:ascii="Arial" w:hAnsi="Arial" w:cs="Arial"/>
          <w:noProof/>
          <w:color w:val="0000FF"/>
          <w:sz w:val="27"/>
          <w:szCs w:val="27"/>
        </w:rPr>
        <w:drawing>
          <wp:inline distT="0" distB="0" distL="0" distR="0">
            <wp:extent cx="3799114" cy="3324225"/>
            <wp:effectExtent l="19050" t="0" r="0" b="0"/>
            <wp:docPr id="42" name="rg_hi" descr="http://t2.gstatic.com/images?q=tbn:ANd9GcRJ77ywOzMftOACNDrmbKB188JfKhP7pClaljTu-XBv6vmdnN2c">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2.gstatic.com/images?q=tbn:ANd9GcRJ77ywOzMftOACNDrmbKB188JfKhP7pClaljTu-XBv6vmdnN2c">
                      <a:hlinkClick r:id="rId39"/>
                    </pic:cNvPr>
                    <pic:cNvPicPr>
                      <a:picLocks noChangeAspect="1" noChangeArrowheads="1"/>
                    </pic:cNvPicPr>
                  </pic:nvPicPr>
                  <pic:blipFill>
                    <a:blip r:embed="rId40"/>
                    <a:srcRect/>
                    <a:stretch>
                      <a:fillRect/>
                    </a:stretch>
                  </pic:blipFill>
                  <pic:spPr bwMode="auto">
                    <a:xfrm>
                      <a:off x="0" y="0"/>
                      <a:ext cx="3802180" cy="3326908"/>
                    </a:xfrm>
                    <a:prstGeom prst="rect">
                      <a:avLst/>
                    </a:prstGeom>
                    <a:noFill/>
                    <a:ln w="9525">
                      <a:noFill/>
                      <a:miter lim="800000"/>
                      <a:headEnd/>
                      <a:tailEnd/>
                    </a:ln>
                  </pic:spPr>
                </pic:pic>
              </a:graphicData>
            </a:graphic>
          </wp:inline>
        </w:drawing>
      </w:r>
    </w:p>
    <w:p w:rsidR="00A83B92" w:rsidRDefault="00A83B92" w:rsidP="00A83B92">
      <w:pPr>
        <w:rPr>
          <w:lang w:val="kk-KZ"/>
        </w:rPr>
      </w:pPr>
    </w:p>
    <w:p w:rsidR="00A83B92" w:rsidRDefault="00A83B92" w:rsidP="00A83B92">
      <w:pPr>
        <w:jc w:val="center"/>
        <w:rPr>
          <w:lang w:val="kk-KZ"/>
        </w:rPr>
      </w:pPr>
      <w:r>
        <w:rPr>
          <w:lang w:val="kk-KZ"/>
        </w:rPr>
        <w:t>1</w:t>
      </w:r>
      <w:r w:rsidR="00513081">
        <w:rPr>
          <w:lang w:val="kk-KZ"/>
        </w:rPr>
        <w:t>1</w:t>
      </w:r>
      <w:r>
        <w:rPr>
          <w:lang w:val="kk-KZ"/>
        </w:rPr>
        <w:t>-сур. Ежелгі Египет сәулет өнері. Сфинкс.</w:t>
      </w:r>
    </w:p>
    <w:p w:rsidR="00A83B92" w:rsidRPr="00A83B92" w:rsidRDefault="00A83B92" w:rsidP="00A83B92">
      <w:pPr>
        <w:jc w:val="center"/>
        <w:rPr>
          <w:lang w:val="kk-KZ"/>
        </w:rPr>
      </w:pPr>
    </w:p>
    <w:p w:rsidR="00773BC4" w:rsidRPr="00773BC4" w:rsidRDefault="00773BC4" w:rsidP="00B438BC">
      <w:pPr>
        <w:pStyle w:val="2"/>
        <w:spacing w:before="0"/>
        <w:jc w:val="center"/>
        <w:rPr>
          <w:lang w:val="kk-KZ"/>
        </w:rPr>
      </w:pPr>
      <w:r>
        <w:rPr>
          <w:lang w:val="kk-KZ"/>
        </w:rPr>
        <w:lastRenderedPageBreak/>
        <w:br/>
      </w:r>
      <w:r w:rsidRPr="00D2440B">
        <w:rPr>
          <w:noProof/>
          <w:color w:val="0000FF"/>
          <w:sz w:val="28"/>
          <w:szCs w:val="28"/>
        </w:rPr>
        <w:drawing>
          <wp:inline distT="0" distB="0" distL="0" distR="0">
            <wp:extent cx="2381250" cy="2638425"/>
            <wp:effectExtent l="19050" t="0" r="0" b="0"/>
            <wp:docPr id="8" name="Рисунок 25" descr="http://upload.wikimedia.org/wikipedia/commons/thumb/6/60/Kapova_cave%2C_replica.JPG/250px-Kapova_cave%2C_replica.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upload.wikimedia.org/wikipedia/commons/thumb/6/60/Kapova_cave%2C_replica.JPG/250px-Kapova_cave%2C_replica.JPG">
                      <a:hlinkClick r:id="rId41"/>
                    </pic:cNvPr>
                    <pic:cNvPicPr>
                      <a:picLocks noChangeAspect="1" noChangeArrowheads="1"/>
                    </pic:cNvPicPr>
                  </pic:nvPicPr>
                  <pic:blipFill>
                    <a:blip r:embed="rId42"/>
                    <a:srcRect/>
                    <a:stretch>
                      <a:fillRect/>
                    </a:stretch>
                  </pic:blipFill>
                  <pic:spPr bwMode="auto">
                    <a:xfrm>
                      <a:off x="0" y="0"/>
                      <a:ext cx="2381250" cy="2638425"/>
                    </a:xfrm>
                    <a:prstGeom prst="rect">
                      <a:avLst/>
                    </a:prstGeom>
                    <a:noFill/>
                    <a:ln w="9525">
                      <a:noFill/>
                      <a:miter lim="800000"/>
                      <a:headEnd/>
                      <a:tailEnd/>
                    </a:ln>
                  </pic:spPr>
                </pic:pic>
              </a:graphicData>
            </a:graphic>
          </wp:inline>
        </w:drawing>
      </w:r>
      <w:r>
        <w:rPr>
          <w:lang w:val="kk-KZ"/>
        </w:rPr>
        <w:br/>
      </w:r>
    </w:p>
    <w:p w:rsidR="00773BC4" w:rsidRPr="00561253" w:rsidRDefault="00773BC4" w:rsidP="00773BC4">
      <w:pPr>
        <w:jc w:val="center"/>
        <w:rPr>
          <w:lang w:val="kk-KZ"/>
        </w:rPr>
      </w:pPr>
      <w:r>
        <w:rPr>
          <w:lang w:val="kk-KZ"/>
        </w:rPr>
        <w:t>1</w:t>
      </w:r>
      <w:r w:rsidR="00513081">
        <w:rPr>
          <w:lang w:val="kk-KZ"/>
        </w:rPr>
        <w:t>2</w:t>
      </w:r>
      <w:r>
        <w:rPr>
          <w:lang w:val="kk-KZ"/>
        </w:rPr>
        <w:t xml:space="preserve">-сур. </w:t>
      </w:r>
      <w:r w:rsidRPr="00140F31">
        <w:rPr>
          <w:lang w:val="kk-KZ"/>
        </w:rPr>
        <w:t xml:space="preserve">Капова </w:t>
      </w:r>
      <w:r w:rsidRPr="00561253">
        <w:rPr>
          <w:lang w:val="kk-KZ"/>
        </w:rPr>
        <w:t>үңгірі</w:t>
      </w:r>
      <w:r w:rsidRPr="00140F31">
        <w:rPr>
          <w:lang w:val="kk-KZ"/>
        </w:rPr>
        <w:t xml:space="preserve">. </w:t>
      </w:r>
      <w:r w:rsidRPr="00561253">
        <w:rPr>
          <w:lang w:val="kk-KZ"/>
        </w:rPr>
        <w:t>Чехиядағы Брно, антропологиялық мұражайдағы көшірме.</w:t>
      </w:r>
    </w:p>
    <w:p w:rsidR="00773BC4" w:rsidRPr="00C276B2" w:rsidRDefault="00773BC4" w:rsidP="00773BC4">
      <w:pPr>
        <w:jc w:val="both"/>
        <w:rPr>
          <w:sz w:val="28"/>
          <w:szCs w:val="28"/>
          <w:lang w:val="kk-KZ"/>
        </w:rPr>
      </w:pPr>
    </w:p>
    <w:p w:rsidR="00773BC4" w:rsidRPr="00D2440B" w:rsidRDefault="00773BC4" w:rsidP="00773BC4">
      <w:pPr>
        <w:jc w:val="center"/>
        <w:rPr>
          <w:sz w:val="28"/>
          <w:szCs w:val="28"/>
        </w:rPr>
      </w:pPr>
      <w:r w:rsidRPr="00D2440B">
        <w:rPr>
          <w:noProof/>
          <w:color w:val="0000FF"/>
          <w:sz w:val="28"/>
          <w:szCs w:val="28"/>
        </w:rPr>
        <w:drawing>
          <wp:inline distT="0" distB="0" distL="0" distR="0">
            <wp:extent cx="4948536" cy="1266825"/>
            <wp:effectExtent l="19050" t="0" r="4464" b="0"/>
            <wp:docPr id="5" name="Рисунок 27" descr="http://upload.wikimedia.org/wikipedia/commons/thumb/8/81/Kapova.png/250px-Kapova.pn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upload.wikimedia.org/wikipedia/commons/thumb/8/81/Kapova.png/250px-Kapova.png">
                      <a:hlinkClick r:id="rId43"/>
                    </pic:cNvPr>
                    <pic:cNvPicPr>
                      <a:picLocks noChangeAspect="1" noChangeArrowheads="1"/>
                    </pic:cNvPicPr>
                  </pic:nvPicPr>
                  <pic:blipFill>
                    <a:blip r:embed="rId44"/>
                    <a:srcRect/>
                    <a:stretch>
                      <a:fillRect/>
                    </a:stretch>
                  </pic:blipFill>
                  <pic:spPr bwMode="auto">
                    <a:xfrm>
                      <a:off x="0" y="0"/>
                      <a:ext cx="4948536" cy="1266825"/>
                    </a:xfrm>
                    <a:prstGeom prst="rect">
                      <a:avLst/>
                    </a:prstGeom>
                    <a:noFill/>
                    <a:ln w="9525">
                      <a:noFill/>
                      <a:miter lim="800000"/>
                      <a:headEnd/>
                      <a:tailEnd/>
                    </a:ln>
                  </pic:spPr>
                </pic:pic>
              </a:graphicData>
            </a:graphic>
          </wp:inline>
        </w:drawing>
      </w:r>
    </w:p>
    <w:p w:rsidR="00773BC4" w:rsidRPr="00D2440B" w:rsidRDefault="00773BC4" w:rsidP="00773BC4">
      <w:pPr>
        <w:jc w:val="both"/>
        <w:rPr>
          <w:sz w:val="28"/>
          <w:szCs w:val="28"/>
        </w:rPr>
      </w:pPr>
      <w:r w:rsidRPr="00D2440B">
        <w:rPr>
          <w:noProof/>
          <w:color w:val="0000FF"/>
          <w:sz w:val="28"/>
          <w:szCs w:val="28"/>
        </w:rPr>
        <w:drawing>
          <wp:inline distT="0" distB="0" distL="0" distR="0">
            <wp:extent cx="142875" cy="104775"/>
            <wp:effectExtent l="19050" t="0" r="9525" b="0"/>
            <wp:docPr id="6" name="Рисунок 28" descr="http://bits.wikimedia.org/static-1.22wmf3/skins/common/images/magnify-clip.png">
              <a:hlinkClick xmlns:a="http://schemas.openxmlformats.org/drawingml/2006/main" r:id="rId45" tooltip="Увеличить"/>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bits.wikimedia.org/static-1.22wmf3/skins/common/images/magnify-clip.png">
                      <a:hlinkClick r:id="rId45" tooltip="Увеличить"/>
                    </pic:cNvPr>
                    <pic:cNvPicPr>
                      <a:picLocks noChangeAspect="1" noChangeArrowheads="1"/>
                    </pic:cNvPicPr>
                  </pic:nvPicPr>
                  <pic:blipFill>
                    <a:blip r:embed="rId14"/>
                    <a:srcRect/>
                    <a:stretch>
                      <a:fillRect/>
                    </a:stretch>
                  </pic:blipFill>
                  <pic:spPr bwMode="auto">
                    <a:xfrm>
                      <a:off x="0" y="0"/>
                      <a:ext cx="142875" cy="104775"/>
                    </a:xfrm>
                    <a:prstGeom prst="rect">
                      <a:avLst/>
                    </a:prstGeom>
                    <a:noFill/>
                    <a:ln w="9525">
                      <a:noFill/>
                      <a:miter lim="800000"/>
                      <a:headEnd/>
                      <a:tailEnd/>
                    </a:ln>
                  </pic:spPr>
                </pic:pic>
              </a:graphicData>
            </a:graphic>
          </wp:inline>
        </w:drawing>
      </w:r>
    </w:p>
    <w:p w:rsidR="00A507FB" w:rsidRDefault="00773BC4" w:rsidP="00773BC4">
      <w:pPr>
        <w:jc w:val="center"/>
        <w:rPr>
          <w:lang w:val="kk-KZ"/>
        </w:rPr>
      </w:pPr>
      <w:r>
        <w:rPr>
          <w:lang w:val="kk-KZ"/>
        </w:rPr>
        <w:t>1</w:t>
      </w:r>
      <w:r w:rsidR="00513081">
        <w:rPr>
          <w:lang w:val="kk-KZ"/>
        </w:rPr>
        <w:t>3</w:t>
      </w:r>
      <w:r>
        <w:rPr>
          <w:lang w:val="kk-KZ"/>
        </w:rPr>
        <w:t xml:space="preserve">-сур. </w:t>
      </w:r>
      <w:r w:rsidRPr="00561253">
        <w:rPr>
          <w:lang w:val="kk-KZ"/>
        </w:rPr>
        <w:t xml:space="preserve">Капов </w:t>
      </w:r>
      <w:r>
        <w:rPr>
          <w:lang w:val="kk-KZ"/>
        </w:rPr>
        <w:t>үңгіріндегі  жартастық суреттер</w:t>
      </w:r>
    </w:p>
    <w:p w:rsidR="00B438BC" w:rsidRPr="00773BC4" w:rsidRDefault="00B438BC" w:rsidP="00773BC4">
      <w:pPr>
        <w:jc w:val="center"/>
        <w:rPr>
          <w:lang w:val="kk-KZ"/>
        </w:rPr>
      </w:pPr>
    </w:p>
    <w:p w:rsidR="00B438BC" w:rsidRDefault="00773BC4" w:rsidP="00B438BC">
      <w:pPr>
        <w:tabs>
          <w:tab w:val="left" w:pos="3135"/>
        </w:tabs>
        <w:autoSpaceDE w:val="0"/>
        <w:autoSpaceDN w:val="0"/>
        <w:adjustRightInd w:val="0"/>
        <w:jc w:val="both"/>
        <w:rPr>
          <w:rFonts w:ascii="Times New Roman CYR" w:hAnsi="Times New Roman CYR" w:cs="Times New Roman CYR"/>
          <w:iCs/>
          <w:sz w:val="28"/>
          <w:szCs w:val="28"/>
          <w:lang w:val="kk-KZ"/>
        </w:rPr>
      </w:pPr>
      <w:r>
        <w:rPr>
          <w:rFonts w:ascii="Times New Roman CYR" w:hAnsi="Times New Roman CYR" w:cs="Times New Roman CYR"/>
          <w:iCs/>
          <w:noProof/>
          <w:sz w:val="28"/>
          <w:szCs w:val="28"/>
        </w:rPr>
        <w:drawing>
          <wp:anchor distT="0" distB="0" distL="114300" distR="114300" simplePos="0" relativeHeight="251660288" behindDoc="0" locked="0" layoutInCell="1" allowOverlap="1">
            <wp:simplePos x="0" y="0"/>
            <wp:positionH relativeFrom="column">
              <wp:posOffset>3680460</wp:posOffset>
            </wp:positionH>
            <wp:positionV relativeFrom="paragraph">
              <wp:posOffset>79375</wp:posOffset>
            </wp:positionV>
            <wp:extent cx="2486660" cy="2009775"/>
            <wp:effectExtent l="19050" t="0" r="8890" b="0"/>
            <wp:wrapSquare wrapText="bothSides"/>
            <wp:docPr id="75" name="Рисунок 751" descr="http://upload.wikimedia.org/wikipedia/commons/thumb/c/cc/AltamiraBison.jpg/120px-AltamiraBison.jp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http://upload.wikimedia.org/wikipedia/commons/thumb/c/cc/AltamiraBison.jpg/120px-AltamiraBison.jpg">
                      <a:hlinkClick r:id="rId46"/>
                    </pic:cNvPr>
                    <pic:cNvPicPr>
                      <a:picLocks noChangeAspect="1" noChangeArrowheads="1"/>
                    </pic:cNvPicPr>
                  </pic:nvPicPr>
                  <pic:blipFill>
                    <a:blip r:embed="rId47"/>
                    <a:srcRect/>
                    <a:stretch>
                      <a:fillRect/>
                    </a:stretch>
                  </pic:blipFill>
                  <pic:spPr bwMode="auto">
                    <a:xfrm>
                      <a:off x="0" y="0"/>
                      <a:ext cx="2486660" cy="2009775"/>
                    </a:xfrm>
                    <a:prstGeom prst="rect">
                      <a:avLst/>
                    </a:prstGeom>
                    <a:noFill/>
                    <a:ln w="9525">
                      <a:noFill/>
                      <a:miter lim="800000"/>
                      <a:headEnd/>
                      <a:tailEnd/>
                    </a:ln>
                  </pic:spPr>
                </pic:pic>
              </a:graphicData>
            </a:graphic>
          </wp:anchor>
        </w:drawing>
      </w:r>
      <w:r>
        <w:rPr>
          <w:rFonts w:ascii="Times New Roman CYR" w:hAnsi="Times New Roman CYR" w:cs="Times New Roman CYR"/>
          <w:iCs/>
          <w:sz w:val="28"/>
          <w:szCs w:val="28"/>
          <w:lang w:val="kk-KZ"/>
        </w:rPr>
        <w:tab/>
      </w:r>
      <w:r w:rsidR="00A507FB">
        <w:rPr>
          <w:noProof/>
          <w:color w:val="0000FF"/>
        </w:rPr>
        <w:drawing>
          <wp:inline distT="0" distB="0" distL="0" distR="0">
            <wp:extent cx="2843213" cy="1895475"/>
            <wp:effectExtent l="19050" t="0" r="0" b="0"/>
            <wp:docPr id="74" name="Рисунок 750" descr="http://upload.wikimedia.org/wikipedia/commons/thumb/a/a4/11_Manos_en_negativo_de_Altamira.JPG/120px-11_Manos_en_negativo_de_Altamira.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http://upload.wikimedia.org/wikipedia/commons/thumb/a/a4/11_Manos_en_negativo_de_Altamira.JPG/120px-11_Manos_en_negativo_de_Altamira.JPG">
                      <a:hlinkClick r:id="rId48"/>
                    </pic:cNvPr>
                    <pic:cNvPicPr>
                      <a:picLocks noChangeAspect="1" noChangeArrowheads="1"/>
                    </pic:cNvPicPr>
                  </pic:nvPicPr>
                  <pic:blipFill>
                    <a:blip r:embed="rId49"/>
                    <a:srcRect/>
                    <a:stretch>
                      <a:fillRect/>
                    </a:stretch>
                  </pic:blipFill>
                  <pic:spPr bwMode="auto">
                    <a:xfrm>
                      <a:off x="0" y="0"/>
                      <a:ext cx="2849249" cy="1899499"/>
                    </a:xfrm>
                    <a:prstGeom prst="rect">
                      <a:avLst/>
                    </a:prstGeom>
                    <a:noFill/>
                    <a:ln w="9525">
                      <a:noFill/>
                      <a:miter lim="800000"/>
                      <a:headEnd/>
                      <a:tailEnd/>
                    </a:ln>
                  </pic:spPr>
                </pic:pic>
              </a:graphicData>
            </a:graphic>
          </wp:inline>
        </w:drawing>
      </w:r>
    </w:p>
    <w:p w:rsidR="00B438BC" w:rsidRDefault="00B438BC" w:rsidP="00B438BC">
      <w:pPr>
        <w:tabs>
          <w:tab w:val="left" w:pos="3135"/>
        </w:tabs>
        <w:autoSpaceDE w:val="0"/>
        <w:autoSpaceDN w:val="0"/>
        <w:adjustRightInd w:val="0"/>
        <w:jc w:val="both"/>
        <w:rPr>
          <w:lang w:val="kk-KZ"/>
        </w:rPr>
      </w:pPr>
      <w:r>
        <w:rPr>
          <w:lang w:val="kk-KZ"/>
        </w:rPr>
        <w:t>1</w:t>
      </w:r>
      <w:r w:rsidR="00513081">
        <w:rPr>
          <w:lang w:val="kk-KZ"/>
        </w:rPr>
        <w:t>4</w:t>
      </w:r>
      <w:r>
        <w:rPr>
          <w:lang w:val="kk-KZ"/>
        </w:rPr>
        <w:t xml:space="preserve">-сур. </w:t>
      </w:r>
      <w:r w:rsidR="00773BC4">
        <w:rPr>
          <w:lang w:val="kk-KZ"/>
        </w:rPr>
        <w:t>Альтамира үңгірін</w:t>
      </w:r>
      <w:r>
        <w:rPr>
          <w:lang w:val="kk-KZ"/>
        </w:rPr>
        <w:t>егі суреттің фрагменті      1</w:t>
      </w:r>
      <w:r w:rsidR="00513081">
        <w:rPr>
          <w:lang w:val="kk-KZ"/>
        </w:rPr>
        <w:t>5</w:t>
      </w:r>
      <w:r>
        <w:rPr>
          <w:lang w:val="kk-KZ"/>
        </w:rPr>
        <w:t xml:space="preserve">-сур. Алтамир кешенінің мұражайдағы         </w:t>
      </w:r>
    </w:p>
    <w:p w:rsidR="00A507FB" w:rsidRPr="00B438BC" w:rsidRDefault="00B438BC" w:rsidP="00B438BC">
      <w:pPr>
        <w:tabs>
          <w:tab w:val="left" w:pos="3135"/>
        </w:tabs>
        <w:autoSpaceDE w:val="0"/>
        <w:autoSpaceDN w:val="0"/>
        <w:adjustRightInd w:val="0"/>
        <w:jc w:val="both"/>
        <w:rPr>
          <w:lang w:val="kk-KZ"/>
        </w:rPr>
      </w:pPr>
      <w:r>
        <w:rPr>
          <w:lang w:val="kk-KZ"/>
        </w:rPr>
        <w:t xml:space="preserve">                                                                                                                           көшірмесі</w:t>
      </w: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A507FB" w:rsidRDefault="00A507FB" w:rsidP="00A507FB">
      <w:pPr>
        <w:autoSpaceDE w:val="0"/>
        <w:autoSpaceDN w:val="0"/>
        <w:adjustRightInd w:val="0"/>
        <w:ind w:firstLine="709"/>
        <w:jc w:val="center"/>
        <w:rPr>
          <w:sz w:val="28"/>
          <w:szCs w:val="28"/>
          <w:lang w:val="kk-KZ"/>
        </w:rPr>
      </w:pPr>
    </w:p>
    <w:p w:rsidR="00B438BC" w:rsidRDefault="00B438BC" w:rsidP="00A507FB">
      <w:pPr>
        <w:autoSpaceDE w:val="0"/>
        <w:autoSpaceDN w:val="0"/>
        <w:adjustRightInd w:val="0"/>
        <w:ind w:firstLine="709"/>
        <w:jc w:val="center"/>
        <w:rPr>
          <w:noProof/>
          <w:sz w:val="28"/>
          <w:szCs w:val="28"/>
          <w:lang w:val="kk-KZ"/>
        </w:rPr>
      </w:pPr>
      <w:r w:rsidRPr="00B438BC">
        <w:rPr>
          <w:noProof/>
          <w:sz w:val="28"/>
          <w:szCs w:val="28"/>
        </w:rPr>
        <w:drawing>
          <wp:inline distT="0" distB="0" distL="0" distR="0">
            <wp:extent cx="3952875" cy="3724275"/>
            <wp:effectExtent l="19050" t="0" r="9525" b="0"/>
            <wp:docPr id="9" name="Рисунок 1" descr="Пещера Ласко. Изображение быка и дополнительные изображения коров"/>
            <wp:cNvGraphicFramePr/>
            <a:graphic xmlns:a="http://schemas.openxmlformats.org/drawingml/2006/main">
              <a:graphicData uri="http://schemas.openxmlformats.org/drawingml/2006/picture">
                <pic:pic xmlns:pic="http://schemas.openxmlformats.org/drawingml/2006/picture">
                  <pic:nvPicPr>
                    <pic:cNvPr id="17410" name="Picture 2" descr="Пещера Ласко. Изображение быка и дополнительные изображения коров"/>
                    <pic:cNvPicPr>
                      <a:picLocks noChangeAspect="1" noChangeArrowheads="1"/>
                    </pic:cNvPicPr>
                  </pic:nvPicPr>
                  <pic:blipFill>
                    <a:blip r:embed="rId50"/>
                    <a:srcRect/>
                    <a:stretch>
                      <a:fillRect/>
                    </a:stretch>
                  </pic:blipFill>
                  <pic:spPr bwMode="auto">
                    <a:xfrm>
                      <a:off x="0" y="0"/>
                      <a:ext cx="3950006" cy="3721572"/>
                    </a:xfrm>
                    <a:prstGeom prst="rect">
                      <a:avLst/>
                    </a:prstGeom>
                    <a:noFill/>
                  </pic:spPr>
                </pic:pic>
              </a:graphicData>
            </a:graphic>
          </wp:inline>
        </w:drawing>
      </w:r>
    </w:p>
    <w:p w:rsidR="00A507FB" w:rsidRDefault="00A507FB" w:rsidP="00A507FB">
      <w:pPr>
        <w:autoSpaceDE w:val="0"/>
        <w:autoSpaceDN w:val="0"/>
        <w:adjustRightInd w:val="0"/>
        <w:ind w:firstLine="709"/>
        <w:jc w:val="center"/>
        <w:rPr>
          <w:sz w:val="28"/>
          <w:szCs w:val="28"/>
          <w:lang w:val="kk-KZ"/>
        </w:rPr>
      </w:pPr>
    </w:p>
    <w:p w:rsidR="00B438BC" w:rsidRPr="00B438BC" w:rsidRDefault="00B438BC" w:rsidP="00A507FB">
      <w:pPr>
        <w:autoSpaceDE w:val="0"/>
        <w:autoSpaceDN w:val="0"/>
        <w:adjustRightInd w:val="0"/>
        <w:ind w:firstLine="709"/>
        <w:jc w:val="center"/>
        <w:rPr>
          <w:lang w:val="kk-KZ"/>
        </w:rPr>
      </w:pPr>
      <w:r w:rsidRPr="00B438BC">
        <w:rPr>
          <w:lang w:val="kk-KZ"/>
        </w:rPr>
        <w:t>1</w:t>
      </w:r>
      <w:r w:rsidR="00513081">
        <w:rPr>
          <w:lang w:val="kk-KZ"/>
        </w:rPr>
        <w:t>6</w:t>
      </w:r>
      <w:r w:rsidRPr="00B438BC">
        <w:rPr>
          <w:lang w:val="kk-KZ"/>
        </w:rPr>
        <w:t>-сур. Ласко үңгіріндегі сиыр суреті</w:t>
      </w:r>
    </w:p>
    <w:p w:rsidR="00214CB0" w:rsidRDefault="00E117E7" w:rsidP="005F46DA">
      <w:pPr>
        <w:autoSpaceDE w:val="0"/>
        <w:autoSpaceDN w:val="0"/>
        <w:adjustRightInd w:val="0"/>
        <w:jc w:val="both"/>
        <w:rPr>
          <w:rFonts w:ascii="Calibri" w:hAnsi="Calibri" w:cs="Calibri"/>
          <w:noProof/>
          <w:sz w:val="22"/>
          <w:szCs w:val="22"/>
          <w:lang w:val="kk-KZ"/>
        </w:rPr>
      </w:pPr>
      <w:r w:rsidRPr="005158FD">
        <w:rPr>
          <w:b/>
          <w:bCs/>
          <w:sz w:val="28"/>
          <w:szCs w:val="28"/>
          <w:lang w:val="kk-KZ"/>
        </w:rPr>
        <w:tab/>
      </w:r>
      <w:r w:rsidR="00214CB0">
        <w:rPr>
          <w:rFonts w:ascii="Calibri" w:hAnsi="Calibri" w:cs="Calibri"/>
          <w:sz w:val="22"/>
          <w:szCs w:val="22"/>
          <w:lang w:val="kk-KZ"/>
        </w:rPr>
        <w:t xml:space="preserve"> </w:t>
      </w:r>
    </w:p>
    <w:p w:rsidR="001F769C" w:rsidRDefault="001F769C" w:rsidP="00000762">
      <w:pPr>
        <w:autoSpaceDE w:val="0"/>
        <w:autoSpaceDN w:val="0"/>
        <w:adjustRightInd w:val="0"/>
        <w:spacing w:after="200" w:line="276" w:lineRule="auto"/>
        <w:jc w:val="center"/>
        <w:rPr>
          <w:b/>
          <w:sz w:val="28"/>
          <w:szCs w:val="28"/>
          <w:lang w:val="sr-Cyrl-CS"/>
        </w:rPr>
      </w:pPr>
    </w:p>
    <w:p w:rsidR="001F769C" w:rsidRDefault="00B438BC" w:rsidP="00000762">
      <w:pPr>
        <w:autoSpaceDE w:val="0"/>
        <w:autoSpaceDN w:val="0"/>
        <w:adjustRightInd w:val="0"/>
        <w:spacing w:after="200" w:line="276" w:lineRule="auto"/>
        <w:jc w:val="center"/>
        <w:rPr>
          <w:b/>
          <w:sz w:val="28"/>
          <w:szCs w:val="28"/>
          <w:lang w:val="sr-Cyrl-CS"/>
        </w:rPr>
      </w:pPr>
      <w:r w:rsidRPr="00B438BC">
        <w:rPr>
          <w:b/>
          <w:noProof/>
          <w:sz w:val="28"/>
          <w:szCs w:val="28"/>
        </w:rPr>
        <w:drawing>
          <wp:inline distT="0" distB="0" distL="0" distR="0">
            <wp:extent cx="4991100" cy="3971925"/>
            <wp:effectExtent l="19050" t="0" r="0" b="0"/>
            <wp:docPr id="10" name="Рисунок 2" descr="Бизон. Стенная полихромная живопись в пещере Фон-де-Гом"/>
            <wp:cNvGraphicFramePr/>
            <a:graphic xmlns:a="http://schemas.openxmlformats.org/drawingml/2006/main">
              <a:graphicData uri="http://schemas.openxmlformats.org/drawingml/2006/picture">
                <pic:pic xmlns:pic="http://schemas.openxmlformats.org/drawingml/2006/picture">
                  <pic:nvPicPr>
                    <pic:cNvPr id="24578" name="Picture 2" descr="Бизон. Стенная полихромная живопись в пещере Фон-де-Гом"/>
                    <pic:cNvPicPr>
                      <a:picLocks noChangeAspect="1" noChangeArrowheads="1"/>
                    </pic:cNvPicPr>
                  </pic:nvPicPr>
                  <pic:blipFill>
                    <a:blip r:embed="rId51"/>
                    <a:srcRect/>
                    <a:stretch>
                      <a:fillRect/>
                    </a:stretch>
                  </pic:blipFill>
                  <pic:spPr bwMode="auto">
                    <a:xfrm>
                      <a:off x="0" y="0"/>
                      <a:ext cx="4990595" cy="3971523"/>
                    </a:xfrm>
                    <a:prstGeom prst="rect">
                      <a:avLst/>
                    </a:prstGeom>
                    <a:noFill/>
                  </pic:spPr>
                </pic:pic>
              </a:graphicData>
            </a:graphic>
          </wp:inline>
        </w:drawing>
      </w:r>
    </w:p>
    <w:p w:rsidR="001F769C" w:rsidRPr="00B438BC" w:rsidRDefault="00B438BC" w:rsidP="00000762">
      <w:pPr>
        <w:autoSpaceDE w:val="0"/>
        <w:autoSpaceDN w:val="0"/>
        <w:adjustRightInd w:val="0"/>
        <w:spacing w:after="200" w:line="276" w:lineRule="auto"/>
        <w:jc w:val="center"/>
        <w:rPr>
          <w:lang w:val="sr-Cyrl-CS"/>
        </w:rPr>
      </w:pPr>
      <w:r w:rsidRPr="00B438BC">
        <w:rPr>
          <w:lang w:val="sr-Cyrl-CS"/>
        </w:rPr>
        <w:t>1</w:t>
      </w:r>
      <w:r w:rsidR="00513081">
        <w:rPr>
          <w:lang w:val="sr-Cyrl-CS"/>
        </w:rPr>
        <w:t>7</w:t>
      </w:r>
      <w:r w:rsidRPr="00B438BC">
        <w:rPr>
          <w:lang w:val="sr-Cyrl-CS"/>
        </w:rPr>
        <w:t>-сур. Фон-де-Гам үңгіріндегі қодас суреті</w:t>
      </w:r>
    </w:p>
    <w:p w:rsidR="0083065D" w:rsidRPr="007F7F19" w:rsidRDefault="0083065D" w:rsidP="00B438BC">
      <w:pPr>
        <w:jc w:val="center"/>
      </w:pPr>
      <w:r>
        <w:rPr>
          <w:noProof/>
          <w:color w:val="0000FF"/>
        </w:rPr>
        <w:lastRenderedPageBreak/>
        <w:drawing>
          <wp:inline distT="0" distB="0" distL="0" distR="0">
            <wp:extent cx="3580827" cy="2381250"/>
            <wp:effectExtent l="19050" t="0" r="573" b="0"/>
            <wp:docPr id="23" name="Рисунок 17" descr="200px-Algerien_5_0049">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00px-Algerien_5_0049">
                      <a:hlinkClick r:id="rId52"/>
                    </pic:cNvPr>
                    <pic:cNvPicPr>
                      <a:picLocks noChangeAspect="1" noChangeArrowheads="1"/>
                    </pic:cNvPicPr>
                  </pic:nvPicPr>
                  <pic:blipFill>
                    <a:blip r:embed="rId53"/>
                    <a:srcRect/>
                    <a:stretch>
                      <a:fillRect/>
                    </a:stretch>
                  </pic:blipFill>
                  <pic:spPr bwMode="auto">
                    <a:xfrm>
                      <a:off x="0" y="0"/>
                      <a:ext cx="3580827" cy="2381250"/>
                    </a:xfrm>
                    <a:prstGeom prst="rect">
                      <a:avLst/>
                    </a:prstGeom>
                    <a:noFill/>
                    <a:ln w="9525">
                      <a:noFill/>
                      <a:miter lim="800000"/>
                      <a:headEnd/>
                      <a:tailEnd/>
                    </a:ln>
                  </pic:spPr>
                </pic:pic>
              </a:graphicData>
            </a:graphic>
          </wp:inline>
        </w:drawing>
      </w:r>
    </w:p>
    <w:p w:rsidR="0083065D" w:rsidRPr="007F7F19" w:rsidRDefault="0083065D" w:rsidP="0083065D">
      <w:r>
        <w:rPr>
          <w:noProof/>
          <w:color w:val="0000FF"/>
        </w:rPr>
        <w:drawing>
          <wp:inline distT="0" distB="0" distL="0" distR="0">
            <wp:extent cx="142875" cy="104775"/>
            <wp:effectExtent l="19050" t="0" r="9525" b="0"/>
            <wp:docPr id="24" name="Рисунок 18" descr="magnify-clip">
              <a:hlinkClick xmlns:a="http://schemas.openxmlformats.org/drawingml/2006/main" r:id="rId54" tooltip="Увеличить"/>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gnify-clip">
                      <a:hlinkClick r:id="rId54" tooltip="Увеличить"/>
                    </pic:cNvPr>
                    <pic:cNvPicPr>
                      <a:picLocks noChangeAspect="1" noChangeArrowheads="1"/>
                    </pic:cNvPicPr>
                  </pic:nvPicPr>
                  <pic:blipFill>
                    <a:blip r:embed="rId14"/>
                    <a:srcRect/>
                    <a:stretch>
                      <a:fillRect/>
                    </a:stretch>
                  </pic:blipFill>
                  <pic:spPr bwMode="auto">
                    <a:xfrm>
                      <a:off x="0" y="0"/>
                      <a:ext cx="142875" cy="104775"/>
                    </a:xfrm>
                    <a:prstGeom prst="rect">
                      <a:avLst/>
                    </a:prstGeom>
                    <a:noFill/>
                    <a:ln w="9525">
                      <a:noFill/>
                      <a:miter lim="800000"/>
                      <a:headEnd/>
                      <a:tailEnd/>
                    </a:ln>
                  </pic:spPr>
                </pic:pic>
              </a:graphicData>
            </a:graphic>
          </wp:inline>
        </w:drawing>
      </w:r>
    </w:p>
    <w:p w:rsidR="0083065D" w:rsidRPr="007F7F19" w:rsidRDefault="00B438BC" w:rsidP="00B438BC">
      <w:pPr>
        <w:jc w:val="center"/>
      </w:pPr>
      <w:r>
        <w:rPr>
          <w:lang w:val="kk-KZ"/>
        </w:rPr>
        <w:t>1</w:t>
      </w:r>
      <w:r w:rsidR="00513081">
        <w:rPr>
          <w:lang w:val="kk-KZ"/>
        </w:rPr>
        <w:t>8</w:t>
      </w:r>
      <w:r>
        <w:rPr>
          <w:lang w:val="kk-KZ"/>
        </w:rPr>
        <w:t>- сур. Тассилин –Адджердегі жартастағы а</w:t>
      </w:r>
      <w:r w:rsidR="0083065D">
        <w:rPr>
          <w:lang w:val="kk-KZ"/>
        </w:rPr>
        <w:t>ңшылық көрінісі</w:t>
      </w:r>
    </w:p>
    <w:p w:rsidR="0083065D" w:rsidRPr="007F7F19" w:rsidRDefault="0083065D" w:rsidP="0083065D"/>
    <w:p w:rsidR="00DD25FF" w:rsidRPr="00E85029" w:rsidRDefault="00B438BC" w:rsidP="00B438BC">
      <w:pPr>
        <w:shd w:val="clear" w:color="auto" w:fill="F9F9F9"/>
        <w:spacing w:line="360" w:lineRule="atLeast"/>
        <w:rPr>
          <w:rFonts w:ascii="Arial" w:hAnsi="Arial" w:cs="Arial"/>
          <w:color w:val="000000"/>
          <w:sz w:val="14"/>
          <w:szCs w:val="14"/>
          <w:lang w:val="kk-KZ"/>
        </w:rPr>
      </w:pPr>
      <w:r>
        <w:rPr>
          <w:rFonts w:ascii="Arial" w:hAnsi="Arial" w:cs="Arial"/>
          <w:noProof/>
          <w:color w:val="0B0080"/>
          <w:sz w:val="14"/>
          <w:szCs w:val="14"/>
        </w:rPr>
        <w:drawing>
          <wp:anchor distT="0" distB="0" distL="114300" distR="114300" simplePos="0" relativeHeight="251662336" behindDoc="0" locked="0" layoutInCell="1" allowOverlap="1">
            <wp:simplePos x="0" y="0"/>
            <wp:positionH relativeFrom="column">
              <wp:posOffset>3756660</wp:posOffset>
            </wp:positionH>
            <wp:positionV relativeFrom="paragraph">
              <wp:posOffset>421005</wp:posOffset>
            </wp:positionV>
            <wp:extent cx="1905000" cy="3028950"/>
            <wp:effectExtent l="19050" t="0" r="0" b="0"/>
            <wp:wrapSquare wrapText="bothSides"/>
            <wp:docPr id="19" name="Рисунок 4" descr="http://upload.wikimedia.org/wikipedia/commons/thumb/3/3d/Kretischer_Meister_001.jpg/200px-Kretischer_Meister_001.jp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thumb/3/3d/Kretischer_Meister_001.jpg/200px-Kretischer_Meister_001.jpg">
                      <a:hlinkClick r:id="rId55"/>
                    </pic:cNvPr>
                    <pic:cNvPicPr>
                      <a:picLocks noChangeAspect="1" noChangeArrowheads="1"/>
                    </pic:cNvPicPr>
                  </pic:nvPicPr>
                  <pic:blipFill>
                    <a:blip r:embed="rId56"/>
                    <a:srcRect/>
                    <a:stretch>
                      <a:fillRect/>
                    </a:stretch>
                  </pic:blipFill>
                  <pic:spPr bwMode="auto">
                    <a:xfrm>
                      <a:off x="0" y="0"/>
                      <a:ext cx="1905000" cy="3028950"/>
                    </a:xfrm>
                    <a:prstGeom prst="rect">
                      <a:avLst/>
                    </a:prstGeom>
                    <a:noFill/>
                    <a:ln w="9525">
                      <a:noFill/>
                      <a:miter lim="800000"/>
                      <a:headEnd/>
                      <a:tailEnd/>
                    </a:ln>
                  </pic:spPr>
                </pic:pic>
              </a:graphicData>
            </a:graphic>
          </wp:anchor>
        </w:drawing>
      </w:r>
      <w:r w:rsidR="00DD25FF">
        <w:rPr>
          <w:rFonts w:ascii="Arial" w:hAnsi="Arial" w:cs="Arial"/>
          <w:noProof/>
          <w:color w:val="0B0080"/>
          <w:sz w:val="14"/>
          <w:szCs w:val="14"/>
        </w:rPr>
        <w:drawing>
          <wp:inline distT="0" distB="0" distL="0" distR="0">
            <wp:extent cx="2092325" cy="3526155"/>
            <wp:effectExtent l="19050" t="0" r="3175" b="0"/>
            <wp:docPr id="29" name="Рисунок 49" descr="http://upload.wikimedia.org/wikipedia/commons/thumb/1/16/Bildhuggarkonst%2C_Nike%2C_af_Paionios%2C_Nordisk_familjebok.png/220px-Bildhuggarkonst%2C_Nike%2C_af_Paionios%2C_Nordisk_familjebok.pn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upload.wikimedia.org/wikipedia/commons/thumb/1/16/Bildhuggarkonst%2C_Nike%2C_af_Paionios%2C_Nordisk_familjebok.png/220px-Bildhuggarkonst%2C_Nike%2C_af_Paionios%2C_Nordisk_familjebok.png">
                      <a:hlinkClick r:id="rId57"/>
                    </pic:cNvPr>
                    <pic:cNvPicPr>
                      <a:picLocks noChangeAspect="1" noChangeArrowheads="1"/>
                    </pic:cNvPicPr>
                  </pic:nvPicPr>
                  <pic:blipFill>
                    <a:blip r:embed="rId58"/>
                    <a:srcRect/>
                    <a:stretch>
                      <a:fillRect/>
                    </a:stretch>
                  </pic:blipFill>
                  <pic:spPr bwMode="auto">
                    <a:xfrm>
                      <a:off x="0" y="0"/>
                      <a:ext cx="2092325" cy="3526155"/>
                    </a:xfrm>
                    <a:prstGeom prst="rect">
                      <a:avLst/>
                    </a:prstGeom>
                    <a:noFill/>
                    <a:ln w="9525">
                      <a:noFill/>
                      <a:miter lim="800000"/>
                      <a:headEnd/>
                      <a:tailEnd/>
                    </a:ln>
                  </pic:spPr>
                </pic:pic>
              </a:graphicData>
            </a:graphic>
          </wp:inline>
        </w:drawing>
      </w:r>
    </w:p>
    <w:p w:rsidR="00DD25FF" w:rsidRPr="00E85029" w:rsidRDefault="00DD25FF" w:rsidP="00DD25FF">
      <w:pPr>
        <w:shd w:val="clear" w:color="auto" w:fill="F9F9F9"/>
        <w:spacing w:line="336" w:lineRule="atLeast"/>
        <w:rPr>
          <w:rFonts w:ascii="Arial" w:hAnsi="Arial" w:cs="Arial"/>
          <w:color w:val="000000"/>
          <w:sz w:val="13"/>
          <w:szCs w:val="13"/>
          <w:lang w:val="kk-KZ"/>
        </w:rPr>
      </w:pPr>
    </w:p>
    <w:p w:rsidR="00B438BC" w:rsidRDefault="00513081" w:rsidP="00B438BC">
      <w:pPr>
        <w:shd w:val="clear" w:color="auto" w:fill="F9F9F9"/>
        <w:spacing w:line="336" w:lineRule="atLeast"/>
        <w:rPr>
          <w:lang w:val="kk-KZ"/>
        </w:rPr>
      </w:pPr>
      <w:r>
        <w:rPr>
          <w:color w:val="000000"/>
          <w:lang w:val="kk-KZ"/>
        </w:rPr>
        <w:t>19</w:t>
      </w:r>
      <w:r w:rsidR="00B438BC" w:rsidRPr="00B438BC">
        <w:rPr>
          <w:color w:val="000000"/>
          <w:lang w:val="kk-KZ"/>
        </w:rPr>
        <w:t xml:space="preserve">-сур. Ежелгі Грециядағы </w:t>
      </w:r>
      <w:r w:rsidR="00DD25FF" w:rsidRPr="00B438BC">
        <w:rPr>
          <w:color w:val="000000"/>
          <w:lang w:val="kk-KZ"/>
        </w:rPr>
        <w:t>Ника бейнесі</w:t>
      </w:r>
      <w:r w:rsidR="00B438BC">
        <w:rPr>
          <w:color w:val="000000"/>
          <w:lang w:val="kk-KZ"/>
        </w:rPr>
        <w:t xml:space="preserve">                   2</w:t>
      </w:r>
      <w:r>
        <w:rPr>
          <w:color w:val="000000"/>
          <w:lang w:val="kk-KZ"/>
        </w:rPr>
        <w:t>0</w:t>
      </w:r>
      <w:r w:rsidR="00B438BC">
        <w:rPr>
          <w:color w:val="000000"/>
          <w:lang w:val="kk-KZ"/>
        </w:rPr>
        <w:t>- сур.</w:t>
      </w:r>
      <w:r w:rsidR="00B438BC">
        <w:rPr>
          <w:lang w:val="kk-KZ"/>
        </w:rPr>
        <w:t xml:space="preserve">Кносс сарайының фрескасы. </w:t>
      </w:r>
    </w:p>
    <w:p w:rsidR="00DD25FF" w:rsidRPr="00B438BC" w:rsidRDefault="00B438BC" w:rsidP="00B438BC">
      <w:pPr>
        <w:shd w:val="clear" w:color="auto" w:fill="F9F9F9"/>
        <w:spacing w:line="336" w:lineRule="atLeast"/>
        <w:rPr>
          <w:color w:val="000000"/>
          <w:lang w:val="kk-KZ"/>
        </w:rPr>
      </w:pPr>
      <w:r>
        <w:rPr>
          <w:lang w:val="kk-KZ"/>
        </w:rPr>
        <w:t xml:space="preserve">                                                                                         «Париж қызы». Б. э. бұрынғы 1500 жылы</w:t>
      </w:r>
    </w:p>
    <w:p w:rsidR="00DD25FF" w:rsidRDefault="00DD25FF" w:rsidP="0083065D">
      <w:pPr>
        <w:autoSpaceDE w:val="0"/>
        <w:autoSpaceDN w:val="0"/>
        <w:adjustRightInd w:val="0"/>
        <w:spacing w:after="200" w:line="276" w:lineRule="auto"/>
        <w:jc w:val="center"/>
        <w:rPr>
          <w:b/>
          <w:sz w:val="28"/>
          <w:szCs w:val="28"/>
          <w:lang w:val="sr-Cyrl-CS"/>
        </w:rPr>
      </w:pPr>
    </w:p>
    <w:p w:rsidR="00DD25FF" w:rsidRPr="00E85029" w:rsidRDefault="00DD25FF" w:rsidP="00DD25FF">
      <w:pPr>
        <w:shd w:val="clear" w:color="auto" w:fill="F9F9F9"/>
        <w:spacing w:line="360" w:lineRule="atLeast"/>
        <w:jc w:val="center"/>
        <w:rPr>
          <w:rFonts w:ascii="Arial" w:hAnsi="Arial" w:cs="Arial"/>
          <w:color w:val="000000"/>
          <w:sz w:val="14"/>
          <w:szCs w:val="14"/>
          <w:lang w:val="kk-KZ"/>
        </w:rPr>
      </w:pPr>
    </w:p>
    <w:p w:rsidR="00DD25FF" w:rsidRDefault="00DD25FF" w:rsidP="0083065D">
      <w:pPr>
        <w:autoSpaceDE w:val="0"/>
        <w:autoSpaceDN w:val="0"/>
        <w:adjustRightInd w:val="0"/>
        <w:spacing w:after="200" w:line="276" w:lineRule="auto"/>
        <w:jc w:val="center"/>
        <w:rPr>
          <w:b/>
          <w:sz w:val="28"/>
          <w:szCs w:val="28"/>
          <w:lang w:val="sr-Cyrl-CS"/>
        </w:rPr>
      </w:pPr>
    </w:p>
    <w:p w:rsidR="00DD25FF" w:rsidRDefault="00DD25FF" w:rsidP="0083065D">
      <w:pPr>
        <w:autoSpaceDE w:val="0"/>
        <w:autoSpaceDN w:val="0"/>
        <w:adjustRightInd w:val="0"/>
        <w:spacing w:after="200" w:line="276" w:lineRule="auto"/>
        <w:jc w:val="center"/>
        <w:rPr>
          <w:b/>
          <w:sz w:val="28"/>
          <w:szCs w:val="28"/>
          <w:lang w:val="sr-Cyrl-CS"/>
        </w:rPr>
      </w:pPr>
    </w:p>
    <w:p w:rsidR="00DD25FF" w:rsidRPr="00E85029" w:rsidRDefault="00DD25FF" w:rsidP="00DD25FF">
      <w:pPr>
        <w:shd w:val="clear" w:color="auto" w:fill="F9F9F9"/>
        <w:spacing w:line="360" w:lineRule="atLeast"/>
        <w:jc w:val="center"/>
        <w:rPr>
          <w:rFonts w:ascii="Arial" w:hAnsi="Arial" w:cs="Arial"/>
          <w:color w:val="000000"/>
          <w:sz w:val="14"/>
          <w:szCs w:val="14"/>
          <w:lang w:val="kk-KZ"/>
        </w:rPr>
      </w:pPr>
    </w:p>
    <w:p w:rsidR="001F769C" w:rsidRDefault="001F769C" w:rsidP="00B438BC">
      <w:pPr>
        <w:autoSpaceDE w:val="0"/>
        <w:autoSpaceDN w:val="0"/>
        <w:adjustRightInd w:val="0"/>
        <w:spacing w:after="200" w:line="276" w:lineRule="auto"/>
        <w:rPr>
          <w:rFonts w:ascii="Arial" w:hAnsi="Arial" w:cs="Arial"/>
          <w:color w:val="000000"/>
          <w:sz w:val="13"/>
          <w:szCs w:val="13"/>
          <w:lang w:val="kk-KZ"/>
        </w:rPr>
      </w:pPr>
    </w:p>
    <w:p w:rsidR="00B438BC" w:rsidRDefault="00B438BC" w:rsidP="00B438BC">
      <w:pPr>
        <w:autoSpaceDE w:val="0"/>
        <w:autoSpaceDN w:val="0"/>
        <w:adjustRightInd w:val="0"/>
        <w:spacing w:after="200" w:line="276" w:lineRule="auto"/>
        <w:rPr>
          <w:b/>
          <w:sz w:val="28"/>
          <w:szCs w:val="28"/>
          <w:lang w:val="sr-Cyrl-CS"/>
        </w:rPr>
      </w:pPr>
    </w:p>
    <w:p w:rsidR="00000762" w:rsidRPr="00513081" w:rsidRDefault="00000762" w:rsidP="00513081">
      <w:pPr>
        <w:autoSpaceDE w:val="0"/>
        <w:autoSpaceDN w:val="0"/>
        <w:adjustRightInd w:val="0"/>
        <w:spacing w:after="200" w:line="276" w:lineRule="auto"/>
        <w:jc w:val="center"/>
        <w:rPr>
          <w:rFonts w:ascii="Calibri" w:hAnsi="Calibri" w:cs="Calibri"/>
          <w:noProof/>
          <w:sz w:val="22"/>
          <w:szCs w:val="22"/>
          <w:lang w:val="kk-KZ"/>
        </w:rPr>
      </w:pPr>
      <w:r>
        <w:rPr>
          <w:b/>
          <w:sz w:val="28"/>
          <w:szCs w:val="28"/>
          <w:lang w:val="sr-Cyrl-CS"/>
        </w:rPr>
        <w:lastRenderedPageBreak/>
        <w:t>Мазм</w:t>
      </w:r>
      <w:r>
        <w:rPr>
          <w:rFonts w:ascii="Times New Roman CYR" w:hAnsi="Times New Roman CYR" w:cs="Times New Roman CYR"/>
          <w:b/>
          <w:bCs/>
          <w:sz w:val="28"/>
          <w:szCs w:val="28"/>
          <w:lang w:val="kk-KZ"/>
        </w:rPr>
        <w:t>ұны</w:t>
      </w:r>
    </w:p>
    <w:p w:rsidR="00000762" w:rsidRPr="003C52D1" w:rsidRDefault="00000762" w:rsidP="00000762">
      <w:pPr>
        <w:autoSpaceDE w:val="0"/>
        <w:autoSpaceDN w:val="0"/>
        <w:adjustRightInd w:val="0"/>
        <w:rPr>
          <w:rFonts w:ascii="Times New Roman CYR" w:hAnsi="Times New Roman CYR" w:cs="Times New Roman CYR"/>
          <w:bCs/>
          <w:sz w:val="28"/>
          <w:szCs w:val="28"/>
          <w:lang w:val="kk-KZ"/>
        </w:rPr>
      </w:pPr>
      <w:r w:rsidRPr="003C52D1">
        <w:rPr>
          <w:rFonts w:ascii="Times New Roman CYR" w:hAnsi="Times New Roman CYR" w:cs="Times New Roman CYR"/>
          <w:bCs/>
          <w:sz w:val="28"/>
          <w:szCs w:val="28"/>
          <w:lang w:val="kk-KZ"/>
        </w:rPr>
        <w:t>Кіріспе ...............................................................................................................</w:t>
      </w:r>
      <w:r w:rsidR="003B1396">
        <w:rPr>
          <w:rFonts w:ascii="Times New Roman CYR" w:hAnsi="Times New Roman CYR" w:cs="Times New Roman CYR"/>
          <w:bCs/>
          <w:sz w:val="28"/>
          <w:szCs w:val="28"/>
          <w:lang w:val="kk-KZ"/>
        </w:rPr>
        <w:t>..</w:t>
      </w:r>
      <w:r w:rsidRPr="003C52D1">
        <w:rPr>
          <w:rFonts w:ascii="Times New Roman CYR" w:hAnsi="Times New Roman CYR" w:cs="Times New Roman CYR"/>
          <w:bCs/>
          <w:sz w:val="28"/>
          <w:szCs w:val="28"/>
          <w:lang w:val="kk-KZ"/>
        </w:rPr>
        <w:t>.........3</w:t>
      </w:r>
    </w:p>
    <w:p w:rsidR="00000762" w:rsidRPr="003C52D1" w:rsidRDefault="00000762" w:rsidP="00000762">
      <w:pPr>
        <w:autoSpaceDE w:val="0"/>
        <w:autoSpaceDN w:val="0"/>
        <w:adjustRightInd w:val="0"/>
        <w:rPr>
          <w:rFonts w:ascii="Times New Roman CYR" w:hAnsi="Times New Roman CYR" w:cs="Times New Roman CYR"/>
          <w:bCs/>
          <w:sz w:val="28"/>
          <w:szCs w:val="28"/>
          <w:lang w:val="kk-KZ"/>
        </w:rPr>
      </w:pPr>
      <w:r w:rsidRPr="003C52D1">
        <w:rPr>
          <w:rFonts w:ascii="Times New Roman CYR" w:hAnsi="Times New Roman CYR" w:cs="Times New Roman CYR"/>
          <w:bCs/>
          <w:sz w:val="28"/>
          <w:szCs w:val="28"/>
          <w:lang w:val="kk-KZ"/>
        </w:rPr>
        <w:t>Курстың мақсаты мен міндеті............................................................................</w:t>
      </w:r>
      <w:r w:rsidR="003B1396">
        <w:rPr>
          <w:rFonts w:ascii="Times New Roman CYR" w:hAnsi="Times New Roman CYR" w:cs="Times New Roman CYR"/>
          <w:bCs/>
          <w:sz w:val="28"/>
          <w:szCs w:val="28"/>
          <w:lang w:val="kk-KZ"/>
        </w:rPr>
        <w:t>....</w:t>
      </w:r>
      <w:r w:rsidRPr="003C52D1">
        <w:rPr>
          <w:rFonts w:ascii="Times New Roman CYR" w:hAnsi="Times New Roman CYR" w:cs="Times New Roman CYR"/>
          <w:bCs/>
          <w:sz w:val="28"/>
          <w:szCs w:val="28"/>
          <w:lang w:val="kk-KZ"/>
        </w:rPr>
        <w:t>....4</w:t>
      </w:r>
    </w:p>
    <w:p w:rsidR="00000762" w:rsidRPr="003C52D1" w:rsidRDefault="00000762" w:rsidP="00000762">
      <w:pPr>
        <w:autoSpaceDE w:val="0"/>
        <w:autoSpaceDN w:val="0"/>
        <w:adjustRightInd w:val="0"/>
        <w:rPr>
          <w:rFonts w:ascii="Times New Roman CYR" w:hAnsi="Times New Roman CYR" w:cs="Times New Roman CYR"/>
          <w:bCs/>
          <w:sz w:val="28"/>
          <w:szCs w:val="28"/>
          <w:lang w:val="kk-KZ"/>
        </w:rPr>
      </w:pPr>
      <w:r w:rsidRPr="003C52D1">
        <w:rPr>
          <w:rFonts w:ascii="Times New Roman CYR" w:hAnsi="Times New Roman CYR" w:cs="Times New Roman CYR"/>
          <w:bCs/>
          <w:sz w:val="28"/>
          <w:szCs w:val="28"/>
          <w:lang w:val="kk-KZ"/>
        </w:rPr>
        <w:t>Практикалық сабақтың мазмұны...................................................................</w:t>
      </w:r>
      <w:r w:rsidR="003B1396">
        <w:rPr>
          <w:rFonts w:ascii="Times New Roman CYR" w:hAnsi="Times New Roman CYR" w:cs="Times New Roman CYR"/>
          <w:bCs/>
          <w:sz w:val="28"/>
          <w:szCs w:val="28"/>
          <w:lang w:val="kk-KZ"/>
        </w:rPr>
        <w:t>......</w:t>
      </w:r>
      <w:r w:rsidRPr="003C52D1">
        <w:rPr>
          <w:rFonts w:ascii="Times New Roman CYR" w:hAnsi="Times New Roman CYR" w:cs="Times New Roman CYR"/>
          <w:bCs/>
          <w:sz w:val="28"/>
          <w:szCs w:val="28"/>
          <w:lang w:val="kk-KZ"/>
        </w:rPr>
        <w:t>......5</w:t>
      </w:r>
    </w:p>
    <w:p w:rsidR="00000762" w:rsidRPr="003C52D1" w:rsidRDefault="00000762" w:rsidP="00000762">
      <w:pPr>
        <w:autoSpaceDE w:val="0"/>
        <w:autoSpaceDN w:val="0"/>
        <w:adjustRightInd w:val="0"/>
        <w:jc w:val="both"/>
        <w:rPr>
          <w:rFonts w:ascii="Times New Roman CYR" w:hAnsi="Times New Roman CYR" w:cs="Times New Roman CYR"/>
          <w:bCs/>
          <w:sz w:val="28"/>
          <w:szCs w:val="28"/>
          <w:lang w:val="kk-KZ"/>
        </w:rPr>
      </w:pPr>
      <w:r w:rsidRPr="003C52D1">
        <w:rPr>
          <w:rFonts w:ascii="Times New Roman CYR" w:hAnsi="Times New Roman CYR" w:cs="Times New Roman CYR"/>
          <w:bCs/>
          <w:sz w:val="28"/>
          <w:szCs w:val="28"/>
          <w:lang w:val="kk-KZ"/>
        </w:rPr>
        <w:t>Оқылатын  тақырыптардың қысқаша теориялық мазмұны..............</w:t>
      </w:r>
      <w:r w:rsidR="003B1396">
        <w:rPr>
          <w:rFonts w:ascii="Times New Roman CYR" w:hAnsi="Times New Roman CYR" w:cs="Times New Roman CYR"/>
          <w:bCs/>
          <w:sz w:val="28"/>
          <w:szCs w:val="28"/>
          <w:lang w:val="kk-KZ"/>
        </w:rPr>
        <w:t>.........</w:t>
      </w:r>
      <w:r w:rsidRPr="003C52D1">
        <w:rPr>
          <w:rFonts w:ascii="Times New Roman CYR" w:hAnsi="Times New Roman CYR" w:cs="Times New Roman CYR"/>
          <w:bCs/>
          <w:sz w:val="28"/>
          <w:szCs w:val="28"/>
          <w:lang w:val="kk-KZ"/>
        </w:rPr>
        <w:t>.......</w:t>
      </w:r>
      <w:r w:rsidR="003B1396">
        <w:rPr>
          <w:rFonts w:ascii="Times New Roman CYR" w:hAnsi="Times New Roman CYR" w:cs="Times New Roman CYR"/>
          <w:bCs/>
          <w:sz w:val="28"/>
          <w:szCs w:val="28"/>
          <w:lang w:val="kk-KZ"/>
        </w:rPr>
        <w:t>......</w:t>
      </w:r>
      <w:r w:rsidRPr="003C52D1">
        <w:rPr>
          <w:rFonts w:ascii="Times New Roman CYR" w:hAnsi="Times New Roman CYR" w:cs="Times New Roman CYR"/>
          <w:bCs/>
          <w:sz w:val="28"/>
          <w:szCs w:val="28"/>
          <w:lang w:val="kk-KZ"/>
        </w:rPr>
        <w:t>.</w:t>
      </w:r>
      <w:r w:rsidR="003B1396">
        <w:rPr>
          <w:rFonts w:ascii="Times New Roman CYR" w:hAnsi="Times New Roman CYR" w:cs="Times New Roman CYR"/>
          <w:bCs/>
          <w:sz w:val="28"/>
          <w:szCs w:val="28"/>
          <w:lang w:val="kk-KZ"/>
        </w:rPr>
        <w:t>5</w:t>
      </w:r>
      <w:r w:rsidRPr="003C52D1">
        <w:rPr>
          <w:rFonts w:ascii="Times New Roman CYR" w:hAnsi="Times New Roman CYR" w:cs="Times New Roman CYR"/>
          <w:bCs/>
          <w:sz w:val="28"/>
          <w:szCs w:val="28"/>
          <w:lang w:val="kk-KZ"/>
        </w:rPr>
        <w:t xml:space="preserve"> </w:t>
      </w:r>
    </w:p>
    <w:p w:rsidR="003C52D1" w:rsidRPr="002F6DC6" w:rsidRDefault="003C52D1" w:rsidP="003C52D1">
      <w:pPr>
        <w:rPr>
          <w:sz w:val="28"/>
          <w:szCs w:val="28"/>
          <w:lang w:val="kk-KZ"/>
        </w:rPr>
      </w:pPr>
      <w:r w:rsidRPr="002F6DC6">
        <w:rPr>
          <w:sz w:val="28"/>
          <w:szCs w:val="28"/>
          <w:lang w:val="kk-KZ"/>
        </w:rPr>
        <w:t>Өнердің пайда болуы</w:t>
      </w:r>
      <w:r w:rsidR="003B1396">
        <w:rPr>
          <w:sz w:val="28"/>
          <w:szCs w:val="28"/>
          <w:lang w:val="kk-KZ"/>
        </w:rPr>
        <w:t>...................................................................................................5</w:t>
      </w:r>
    </w:p>
    <w:p w:rsidR="003C52D1" w:rsidRPr="002F6DC6" w:rsidRDefault="003C52D1" w:rsidP="003C52D1">
      <w:pPr>
        <w:rPr>
          <w:rStyle w:val="c1"/>
          <w:sz w:val="28"/>
          <w:szCs w:val="28"/>
          <w:lang w:val="kk-KZ"/>
        </w:rPr>
      </w:pPr>
      <w:r w:rsidRPr="002F6DC6">
        <w:rPr>
          <w:rStyle w:val="c1"/>
          <w:sz w:val="28"/>
          <w:szCs w:val="28"/>
          <w:lang w:val="kk-KZ"/>
        </w:rPr>
        <w:t>Бейнелеу өнерінің түрлері.</w:t>
      </w:r>
      <w:r w:rsidR="003B1396">
        <w:rPr>
          <w:rStyle w:val="c1"/>
          <w:sz w:val="28"/>
          <w:szCs w:val="28"/>
          <w:lang w:val="kk-KZ"/>
        </w:rPr>
        <w:t>.........................................................................................8</w:t>
      </w:r>
      <w:r w:rsidRPr="002F6DC6">
        <w:rPr>
          <w:rStyle w:val="c1"/>
          <w:sz w:val="28"/>
          <w:szCs w:val="28"/>
          <w:lang w:val="kk-KZ"/>
        </w:rPr>
        <w:t xml:space="preserve"> </w:t>
      </w:r>
    </w:p>
    <w:p w:rsidR="003C52D1" w:rsidRPr="002F6DC6" w:rsidRDefault="003C52D1" w:rsidP="003C52D1">
      <w:pPr>
        <w:rPr>
          <w:rStyle w:val="c1"/>
          <w:sz w:val="28"/>
          <w:szCs w:val="28"/>
          <w:lang w:val="kk-KZ"/>
        </w:rPr>
      </w:pPr>
      <w:r w:rsidRPr="002F6DC6">
        <w:rPr>
          <w:rStyle w:val="c1"/>
          <w:sz w:val="28"/>
          <w:szCs w:val="28"/>
          <w:lang w:val="kk-KZ"/>
        </w:rPr>
        <w:t>Палеолит, мезолит, неолит, қола дәуірлерінің өнері.</w:t>
      </w:r>
      <w:r w:rsidR="003B1396">
        <w:rPr>
          <w:rStyle w:val="c1"/>
          <w:sz w:val="28"/>
          <w:szCs w:val="28"/>
          <w:lang w:val="kk-KZ"/>
        </w:rPr>
        <w:t>............................................11</w:t>
      </w:r>
      <w:r w:rsidRPr="002F6DC6">
        <w:rPr>
          <w:rStyle w:val="c1"/>
          <w:sz w:val="28"/>
          <w:szCs w:val="28"/>
          <w:lang w:val="kk-KZ"/>
        </w:rPr>
        <w:t xml:space="preserve"> </w:t>
      </w:r>
    </w:p>
    <w:p w:rsidR="003C52D1" w:rsidRPr="002F6DC6" w:rsidRDefault="003C52D1" w:rsidP="003C52D1">
      <w:pPr>
        <w:rPr>
          <w:sz w:val="28"/>
          <w:szCs w:val="28"/>
          <w:lang w:val="kk-KZ"/>
        </w:rPr>
      </w:pPr>
      <w:r w:rsidRPr="002F6DC6">
        <w:rPr>
          <w:sz w:val="28"/>
          <w:szCs w:val="28"/>
          <w:lang w:val="sr-Cyrl-CS"/>
        </w:rPr>
        <w:t>Ежелгі Египет өнері.</w:t>
      </w:r>
      <w:r w:rsidR="003B1396">
        <w:rPr>
          <w:sz w:val="28"/>
          <w:szCs w:val="28"/>
          <w:lang w:val="sr-Cyrl-CS"/>
        </w:rPr>
        <w:t>..................................................................................................16</w:t>
      </w:r>
      <w:r w:rsidRPr="002F6DC6">
        <w:rPr>
          <w:sz w:val="28"/>
          <w:szCs w:val="28"/>
          <w:lang w:val="sr-Cyrl-CS"/>
        </w:rPr>
        <w:t xml:space="preserve"> </w:t>
      </w:r>
    </w:p>
    <w:p w:rsidR="003C52D1" w:rsidRPr="00A922C2" w:rsidRDefault="003C52D1" w:rsidP="003C52D1">
      <w:pPr>
        <w:rPr>
          <w:sz w:val="28"/>
          <w:szCs w:val="28"/>
          <w:lang w:val="kk-KZ"/>
        </w:rPr>
      </w:pPr>
      <w:r w:rsidRPr="002F6DC6">
        <w:rPr>
          <w:rStyle w:val="c1"/>
          <w:sz w:val="28"/>
          <w:szCs w:val="28"/>
          <w:lang w:val="kk-KZ"/>
        </w:rPr>
        <w:t>Испаниядағы Альтамир үңгірі.</w:t>
      </w:r>
      <w:r w:rsidR="003B1396">
        <w:rPr>
          <w:rStyle w:val="c1"/>
          <w:sz w:val="28"/>
          <w:szCs w:val="28"/>
          <w:lang w:val="kk-KZ"/>
        </w:rPr>
        <w:t>................................................................................21</w:t>
      </w:r>
      <w:r w:rsidRPr="002F6DC6">
        <w:rPr>
          <w:rStyle w:val="c1"/>
          <w:sz w:val="28"/>
          <w:szCs w:val="28"/>
          <w:lang w:val="kk-KZ"/>
        </w:rPr>
        <w:t xml:space="preserve"> </w:t>
      </w:r>
    </w:p>
    <w:p w:rsidR="003C52D1" w:rsidRDefault="003C52D1" w:rsidP="003C52D1">
      <w:pPr>
        <w:rPr>
          <w:rStyle w:val="c1"/>
          <w:sz w:val="28"/>
          <w:szCs w:val="28"/>
          <w:lang w:val="kk-KZ"/>
        </w:rPr>
      </w:pPr>
      <w:r w:rsidRPr="002F6DC6">
        <w:rPr>
          <w:rStyle w:val="c1"/>
          <w:sz w:val="28"/>
          <w:szCs w:val="28"/>
          <w:lang w:val="kk-KZ"/>
        </w:rPr>
        <w:t>Ладож өзенінің Ангара жағал</w:t>
      </w:r>
      <w:r>
        <w:rPr>
          <w:rStyle w:val="c1"/>
          <w:sz w:val="28"/>
          <w:szCs w:val="28"/>
          <w:lang w:val="kk-KZ"/>
        </w:rPr>
        <w:t>ауындағы жартастағы бейнелер</w:t>
      </w:r>
      <w:r w:rsidR="003B1396">
        <w:rPr>
          <w:rStyle w:val="c1"/>
          <w:sz w:val="28"/>
          <w:szCs w:val="28"/>
          <w:lang w:val="kk-KZ"/>
        </w:rPr>
        <w:t>.............................23</w:t>
      </w:r>
      <w:r>
        <w:rPr>
          <w:rStyle w:val="c1"/>
          <w:sz w:val="28"/>
          <w:szCs w:val="28"/>
          <w:lang w:val="kk-KZ"/>
        </w:rPr>
        <w:t xml:space="preserve">  </w:t>
      </w:r>
    </w:p>
    <w:p w:rsidR="003C52D1" w:rsidRPr="002F6DC6" w:rsidRDefault="003C52D1" w:rsidP="003C52D1">
      <w:pPr>
        <w:rPr>
          <w:rStyle w:val="c1"/>
          <w:sz w:val="28"/>
          <w:szCs w:val="28"/>
          <w:lang w:val="kk-KZ"/>
        </w:rPr>
      </w:pPr>
      <w:r w:rsidRPr="002F6DC6">
        <w:rPr>
          <w:rStyle w:val="c1"/>
          <w:sz w:val="28"/>
          <w:szCs w:val="28"/>
          <w:lang w:val="kk-KZ"/>
        </w:rPr>
        <w:t>Уралдағы Капов үңгірі.</w:t>
      </w:r>
      <w:r w:rsidR="003B1396">
        <w:rPr>
          <w:rStyle w:val="c1"/>
          <w:sz w:val="28"/>
          <w:szCs w:val="28"/>
          <w:lang w:val="kk-KZ"/>
        </w:rPr>
        <w:t>.............................................................................................25</w:t>
      </w:r>
      <w:r w:rsidRPr="002F6DC6">
        <w:rPr>
          <w:rStyle w:val="c1"/>
          <w:sz w:val="28"/>
          <w:szCs w:val="28"/>
          <w:lang w:val="kk-KZ"/>
        </w:rPr>
        <w:t xml:space="preserve">  </w:t>
      </w:r>
    </w:p>
    <w:p w:rsidR="003B1396" w:rsidRDefault="003C52D1" w:rsidP="003B1396">
      <w:pPr>
        <w:jc w:val="both"/>
        <w:rPr>
          <w:rStyle w:val="c1"/>
          <w:sz w:val="28"/>
          <w:szCs w:val="28"/>
          <w:lang w:val="kk-KZ"/>
        </w:rPr>
      </w:pPr>
      <w:r w:rsidRPr="002F6DC6">
        <w:rPr>
          <w:rStyle w:val="c1"/>
          <w:sz w:val="28"/>
          <w:szCs w:val="28"/>
          <w:lang w:val="kk-KZ"/>
        </w:rPr>
        <w:t xml:space="preserve">Европа және Африка аймағындағы алғашқы қауым мәдениетінің </w:t>
      </w:r>
    </w:p>
    <w:p w:rsidR="003C52D1" w:rsidRPr="002F6DC6" w:rsidRDefault="003C52D1" w:rsidP="003C52D1">
      <w:pPr>
        <w:rPr>
          <w:rStyle w:val="c1"/>
          <w:sz w:val="28"/>
          <w:szCs w:val="28"/>
          <w:lang w:val="kk-KZ"/>
        </w:rPr>
      </w:pPr>
      <w:r w:rsidRPr="002F6DC6">
        <w:rPr>
          <w:rStyle w:val="c1"/>
          <w:sz w:val="28"/>
          <w:szCs w:val="28"/>
          <w:lang w:val="kk-KZ"/>
        </w:rPr>
        <w:t>ескерткіштері.</w:t>
      </w:r>
      <w:r w:rsidR="003B1396">
        <w:rPr>
          <w:rStyle w:val="c1"/>
          <w:sz w:val="28"/>
          <w:szCs w:val="28"/>
          <w:lang w:val="kk-KZ"/>
        </w:rPr>
        <w:t>............................................................................................................27</w:t>
      </w:r>
      <w:r w:rsidRPr="002F6DC6">
        <w:rPr>
          <w:rStyle w:val="c1"/>
          <w:sz w:val="28"/>
          <w:szCs w:val="28"/>
          <w:lang w:val="kk-KZ"/>
        </w:rPr>
        <w:t xml:space="preserve"> </w:t>
      </w:r>
    </w:p>
    <w:p w:rsidR="003C52D1" w:rsidRDefault="003C52D1" w:rsidP="003C52D1">
      <w:pPr>
        <w:rPr>
          <w:rStyle w:val="c1"/>
          <w:sz w:val="28"/>
          <w:szCs w:val="28"/>
          <w:lang w:val="kk-KZ"/>
        </w:rPr>
      </w:pPr>
      <w:r w:rsidRPr="002F6DC6">
        <w:rPr>
          <w:rStyle w:val="c1"/>
          <w:sz w:val="28"/>
          <w:szCs w:val="28"/>
          <w:lang w:val="kk-KZ"/>
        </w:rPr>
        <w:t>Франциядағы Фон-де-Гомво және Ласка үңгірлері.</w:t>
      </w:r>
      <w:r w:rsidR="003B1396">
        <w:rPr>
          <w:rStyle w:val="c1"/>
          <w:sz w:val="28"/>
          <w:szCs w:val="28"/>
          <w:lang w:val="kk-KZ"/>
        </w:rPr>
        <w:t>..............................................34</w:t>
      </w:r>
      <w:r w:rsidRPr="002F6DC6">
        <w:rPr>
          <w:rStyle w:val="c1"/>
          <w:sz w:val="28"/>
          <w:szCs w:val="28"/>
          <w:lang w:val="kk-KZ"/>
        </w:rPr>
        <w:t xml:space="preserve"> </w:t>
      </w:r>
    </w:p>
    <w:p w:rsidR="003C52D1" w:rsidRPr="002F6DC6" w:rsidRDefault="003C52D1" w:rsidP="003C52D1">
      <w:pPr>
        <w:rPr>
          <w:sz w:val="28"/>
          <w:szCs w:val="28"/>
          <w:lang w:val="sr-Cyrl-CS"/>
        </w:rPr>
      </w:pPr>
      <w:r w:rsidRPr="002F6DC6">
        <w:rPr>
          <w:rStyle w:val="c1"/>
          <w:sz w:val="28"/>
          <w:szCs w:val="28"/>
          <w:lang w:val="kk-KZ"/>
        </w:rPr>
        <w:t>Африкадағы Тассилин Аджера жартастағы кескіндемесі.</w:t>
      </w:r>
      <w:r w:rsidR="003B1396">
        <w:rPr>
          <w:rStyle w:val="c1"/>
          <w:sz w:val="28"/>
          <w:szCs w:val="28"/>
          <w:lang w:val="kk-KZ"/>
        </w:rPr>
        <w:t>....................................35</w:t>
      </w:r>
    </w:p>
    <w:p w:rsidR="003C52D1" w:rsidRPr="002F6DC6" w:rsidRDefault="003C52D1" w:rsidP="003C52D1">
      <w:pPr>
        <w:rPr>
          <w:sz w:val="28"/>
          <w:szCs w:val="28"/>
          <w:lang w:val="sr-Cyrl-CS"/>
        </w:rPr>
      </w:pPr>
      <w:r w:rsidRPr="002F6DC6">
        <w:rPr>
          <w:sz w:val="28"/>
          <w:szCs w:val="28"/>
          <w:lang w:val="kk-KZ"/>
        </w:rPr>
        <w:t>Ежелгі Греция өнері</w:t>
      </w:r>
      <w:r w:rsidR="003B1396">
        <w:rPr>
          <w:sz w:val="28"/>
          <w:szCs w:val="28"/>
          <w:lang w:val="kk-KZ"/>
        </w:rPr>
        <w:t>..................................................................................................38</w:t>
      </w:r>
    </w:p>
    <w:p w:rsidR="003C52D1" w:rsidRPr="002F6DC6" w:rsidRDefault="003C52D1" w:rsidP="003C52D1">
      <w:pPr>
        <w:rPr>
          <w:sz w:val="28"/>
          <w:szCs w:val="28"/>
          <w:lang w:val="sr-Cyrl-CS"/>
        </w:rPr>
      </w:pPr>
      <w:r w:rsidRPr="002F6DC6">
        <w:rPr>
          <w:sz w:val="28"/>
          <w:szCs w:val="28"/>
          <w:lang w:val="kk-KZ"/>
        </w:rPr>
        <w:t>Ежелгі Рим өнері</w:t>
      </w:r>
      <w:r w:rsidR="003B1396">
        <w:rPr>
          <w:sz w:val="28"/>
          <w:szCs w:val="28"/>
          <w:lang w:val="kk-KZ"/>
        </w:rPr>
        <w:t>........................................................................................................47</w:t>
      </w:r>
    </w:p>
    <w:p w:rsidR="003C52D1" w:rsidRPr="002F6DC6" w:rsidRDefault="003C52D1" w:rsidP="003C52D1">
      <w:pPr>
        <w:rPr>
          <w:sz w:val="28"/>
          <w:szCs w:val="28"/>
          <w:lang w:val="kk-KZ"/>
        </w:rPr>
      </w:pPr>
      <w:r w:rsidRPr="002F6DC6">
        <w:rPr>
          <w:sz w:val="28"/>
          <w:szCs w:val="28"/>
          <w:lang w:val="kk-KZ"/>
        </w:rPr>
        <w:t>Византия онері</w:t>
      </w:r>
      <w:r w:rsidR="003B1396">
        <w:rPr>
          <w:sz w:val="28"/>
          <w:szCs w:val="28"/>
          <w:lang w:val="kk-KZ"/>
        </w:rPr>
        <w:t>...........................................................................................................56</w:t>
      </w:r>
    </w:p>
    <w:p w:rsidR="003C52D1" w:rsidRPr="002F6DC6" w:rsidRDefault="003C52D1" w:rsidP="003C52D1">
      <w:pPr>
        <w:rPr>
          <w:sz w:val="28"/>
          <w:szCs w:val="28"/>
          <w:lang w:val="sr-Cyrl-CS"/>
        </w:rPr>
      </w:pPr>
      <w:r w:rsidRPr="002F6DC6">
        <w:rPr>
          <w:sz w:val="28"/>
          <w:szCs w:val="28"/>
          <w:lang w:val="kk-KZ"/>
        </w:rPr>
        <w:t>Эгей өнері</w:t>
      </w:r>
      <w:r w:rsidR="003B1396">
        <w:rPr>
          <w:sz w:val="28"/>
          <w:szCs w:val="28"/>
          <w:lang w:val="kk-KZ"/>
        </w:rPr>
        <w:t>...................................................................................................................58</w:t>
      </w:r>
    </w:p>
    <w:p w:rsidR="003C52D1" w:rsidRPr="002F6DC6" w:rsidRDefault="003C52D1" w:rsidP="003C52D1">
      <w:pPr>
        <w:rPr>
          <w:sz w:val="28"/>
          <w:szCs w:val="28"/>
          <w:lang w:val="kk-KZ"/>
        </w:rPr>
      </w:pPr>
      <w:r w:rsidRPr="002F6DC6">
        <w:rPr>
          <w:sz w:val="28"/>
          <w:szCs w:val="28"/>
          <w:lang w:val="kk-KZ"/>
        </w:rPr>
        <w:t>Антикалық өнер</w:t>
      </w:r>
      <w:r w:rsidR="003B1396">
        <w:rPr>
          <w:sz w:val="28"/>
          <w:szCs w:val="28"/>
          <w:lang w:val="kk-KZ"/>
        </w:rPr>
        <w:t>.........................................................................................................63</w:t>
      </w:r>
    </w:p>
    <w:p w:rsidR="00000762" w:rsidRDefault="00000762" w:rsidP="00000762">
      <w:pPr>
        <w:autoSpaceDE w:val="0"/>
        <w:autoSpaceDN w:val="0"/>
        <w:adjustRightInd w:val="0"/>
        <w:jc w:val="both"/>
        <w:rPr>
          <w:rFonts w:ascii="Times New Roman CYR" w:hAnsi="Times New Roman CYR" w:cs="Times New Roman CYR"/>
          <w:sz w:val="28"/>
          <w:szCs w:val="28"/>
          <w:lang w:val="kk-KZ"/>
        </w:rPr>
      </w:pPr>
      <w:r>
        <w:rPr>
          <w:rFonts w:ascii="Times New Roman CYR" w:hAnsi="Times New Roman CYR" w:cs="Times New Roman CYR"/>
          <w:sz w:val="28"/>
          <w:szCs w:val="28"/>
          <w:lang w:val="kk-KZ"/>
        </w:rPr>
        <w:t>Пайдаланылған әдебиеттер..................................................</w:t>
      </w:r>
      <w:r w:rsidR="003B1396">
        <w:rPr>
          <w:rFonts w:ascii="Times New Roman CYR" w:hAnsi="Times New Roman CYR" w:cs="Times New Roman CYR"/>
          <w:sz w:val="28"/>
          <w:szCs w:val="28"/>
          <w:lang w:val="kk-KZ"/>
        </w:rPr>
        <w:t>..............................67</w:t>
      </w:r>
    </w:p>
    <w:p w:rsidR="00B90536" w:rsidRDefault="003B1396" w:rsidP="00000762">
      <w:pPr>
        <w:jc w:val="center"/>
        <w:rPr>
          <w:rFonts w:ascii="Times New Roman CYR" w:hAnsi="Times New Roman CYR" w:cs="Times New Roman CYR"/>
          <w:lang w:val="kk-KZ"/>
        </w:rPr>
      </w:pPr>
      <w:r>
        <w:rPr>
          <w:rFonts w:ascii="Times New Roman CYR" w:hAnsi="Times New Roman CYR" w:cs="Times New Roman CYR"/>
          <w:sz w:val="28"/>
          <w:szCs w:val="28"/>
          <w:lang w:val="kk-KZ"/>
        </w:rPr>
        <w:t>Иллюстрациялар</w:t>
      </w:r>
      <w:r w:rsidR="00000762">
        <w:rPr>
          <w:rFonts w:ascii="Times New Roman CYR" w:hAnsi="Times New Roman CYR" w:cs="Times New Roman CYR"/>
          <w:sz w:val="28"/>
          <w:szCs w:val="28"/>
          <w:lang w:val="kk-KZ"/>
        </w:rPr>
        <w:t>.......................................</w:t>
      </w:r>
      <w:r>
        <w:rPr>
          <w:rFonts w:ascii="Times New Roman CYR" w:hAnsi="Times New Roman CYR" w:cs="Times New Roman CYR"/>
          <w:sz w:val="28"/>
          <w:szCs w:val="28"/>
          <w:lang w:val="kk-KZ"/>
        </w:rPr>
        <w:t>.</w:t>
      </w:r>
      <w:r w:rsidR="00000762">
        <w:rPr>
          <w:rFonts w:ascii="Times New Roman CYR" w:hAnsi="Times New Roman CYR" w:cs="Times New Roman CYR"/>
          <w:sz w:val="28"/>
          <w:szCs w:val="28"/>
          <w:lang w:val="kk-KZ"/>
        </w:rPr>
        <w:t>................................................................</w:t>
      </w:r>
      <w:r>
        <w:rPr>
          <w:rFonts w:ascii="Times New Roman CYR" w:hAnsi="Times New Roman CYR" w:cs="Times New Roman CYR"/>
          <w:sz w:val="28"/>
          <w:szCs w:val="28"/>
          <w:lang w:val="kk-KZ"/>
        </w:rPr>
        <w:t>68</w:t>
      </w:r>
    </w:p>
    <w:p w:rsidR="00B90536" w:rsidRDefault="00B90536" w:rsidP="00B90536">
      <w:pPr>
        <w:jc w:val="center"/>
        <w:rPr>
          <w:rFonts w:ascii="Times New Roman CYR" w:hAnsi="Times New Roman CYR" w:cs="Times New Roman CYR"/>
          <w:lang w:val="kk-KZ"/>
        </w:rPr>
      </w:pPr>
    </w:p>
    <w:p w:rsidR="00B90536" w:rsidRDefault="00B90536" w:rsidP="00B90536">
      <w:pPr>
        <w:jc w:val="center"/>
        <w:rPr>
          <w:rFonts w:ascii="Times New Roman CYR" w:hAnsi="Times New Roman CYR" w:cs="Times New Roman CYR"/>
          <w:lang w:val="kk-KZ"/>
        </w:rPr>
      </w:pPr>
    </w:p>
    <w:p w:rsidR="00B90536" w:rsidRPr="00B90536" w:rsidRDefault="00B90536" w:rsidP="00B90536">
      <w:pPr>
        <w:jc w:val="center"/>
        <w:rPr>
          <w:rFonts w:ascii="Times New Roman CYR" w:hAnsi="Times New Roman CYR" w:cs="Times New Roman CYR"/>
          <w:lang w:val="kk-KZ"/>
        </w:rPr>
      </w:pPr>
    </w:p>
    <w:p w:rsidR="003C52D1" w:rsidRDefault="003C52D1" w:rsidP="003C52D1">
      <w:pPr>
        <w:tabs>
          <w:tab w:val="left" w:pos="2310"/>
          <w:tab w:val="center" w:pos="4963"/>
        </w:tabs>
        <w:jc w:val="center"/>
        <w:rPr>
          <w:b/>
          <w:sz w:val="28"/>
          <w:szCs w:val="28"/>
          <w:lang w:val="kk-KZ"/>
        </w:rPr>
      </w:pPr>
    </w:p>
    <w:p w:rsidR="003C52D1" w:rsidRDefault="003C52D1" w:rsidP="003C52D1">
      <w:pPr>
        <w:tabs>
          <w:tab w:val="left" w:pos="2310"/>
          <w:tab w:val="center" w:pos="4963"/>
        </w:tabs>
        <w:jc w:val="center"/>
        <w:rPr>
          <w:b/>
          <w:sz w:val="28"/>
          <w:szCs w:val="28"/>
          <w:lang w:val="kk-KZ"/>
        </w:rPr>
      </w:pPr>
    </w:p>
    <w:p w:rsidR="003C52D1" w:rsidRDefault="003C52D1" w:rsidP="003C52D1">
      <w:pPr>
        <w:tabs>
          <w:tab w:val="left" w:pos="2310"/>
          <w:tab w:val="center" w:pos="4963"/>
        </w:tabs>
        <w:jc w:val="center"/>
        <w:rPr>
          <w:b/>
          <w:sz w:val="28"/>
          <w:szCs w:val="28"/>
          <w:lang w:val="kk-KZ"/>
        </w:rPr>
      </w:pPr>
    </w:p>
    <w:p w:rsidR="003C52D1" w:rsidRDefault="003C52D1" w:rsidP="003C52D1">
      <w:pPr>
        <w:tabs>
          <w:tab w:val="left" w:pos="2310"/>
          <w:tab w:val="center" w:pos="4963"/>
        </w:tabs>
        <w:jc w:val="center"/>
        <w:rPr>
          <w:b/>
          <w:sz w:val="28"/>
          <w:szCs w:val="28"/>
          <w:lang w:val="kk-KZ"/>
        </w:rPr>
      </w:pPr>
    </w:p>
    <w:p w:rsidR="003C52D1" w:rsidRDefault="003C52D1"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B438BC" w:rsidRDefault="00B438BC" w:rsidP="003C52D1">
      <w:pPr>
        <w:tabs>
          <w:tab w:val="left" w:pos="2310"/>
          <w:tab w:val="center" w:pos="4963"/>
        </w:tabs>
        <w:jc w:val="center"/>
        <w:rPr>
          <w:b/>
          <w:sz w:val="28"/>
          <w:szCs w:val="28"/>
          <w:lang w:val="kk-KZ"/>
        </w:rPr>
      </w:pPr>
    </w:p>
    <w:p w:rsidR="003674DC" w:rsidRDefault="003674DC" w:rsidP="003C52D1">
      <w:pPr>
        <w:tabs>
          <w:tab w:val="left" w:pos="2310"/>
          <w:tab w:val="center" w:pos="4963"/>
        </w:tabs>
        <w:jc w:val="center"/>
        <w:rPr>
          <w:b/>
          <w:sz w:val="28"/>
          <w:szCs w:val="28"/>
          <w:lang w:val="kk-KZ"/>
        </w:rPr>
      </w:pPr>
    </w:p>
    <w:p w:rsidR="003674DC" w:rsidRDefault="003674DC" w:rsidP="003674DC">
      <w:pPr>
        <w:tabs>
          <w:tab w:val="left" w:pos="2310"/>
          <w:tab w:val="center" w:pos="4963"/>
        </w:tabs>
        <w:jc w:val="center"/>
        <w:rPr>
          <w:b/>
          <w:sz w:val="28"/>
          <w:szCs w:val="28"/>
          <w:lang w:val="kk-KZ"/>
        </w:rPr>
      </w:pPr>
    </w:p>
    <w:p w:rsidR="003674DC" w:rsidRDefault="003674DC" w:rsidP="003674DC">
      <w:pPr>
        <w:tabs>
          <w:tab w:val="left" w:pos="2310"/>
          <w:tab w:val="center" w:pos="4963"/>
        </w:tabs>
        <w:jc w:val="center"/>
        <w:rPr>
          <w:b/>
          <w:sz w:val="28"/>
          <w:szCs w:val="28"/>
          <w:lang w:val="kk-KZ"/>
        </w:rPr>
      </w:pPr>
    </w:p>
    <w:p w:rsidR="003674DC" w:rsidRDefault="003674DC" w:rsidP="003674DC">
      <w:pPr>
        <w:tabs>
          <w:tab w:val="left" w:pos="2310"/>
          <w:tab w:val="center" w:pos="4963"/>
        </w:tabs>
        <w:jc w:val="center"/>
        <w:rPr>
          <w:b/>
          <w:sz w:val="28"/>
          <w:szCs w:val="28"/>
          <w:lang w:val="kk-KZ"/>
        </w:rPr>
      </w:pPr>
    </w:p>
    <w:p w:rsidR="003674DC" w:rsidRDefault="003674DC" w:rsidP="003674DC">
      <w:pPr>
        <w:tabs>
          <w:tab w:val="left" w:pos="2310"/>
          <w:tab w:val="center" w:pos="4963"/>
        </w:tabs>
        <w:jc w:val="center"/>
        <w:rPr>
          <w:b/>
          <w:sz w:val="28"/>
          <w:szCs w:val="28"/>
          <w:lang w:val="kk-KZ"/>
        </w:rPr>
      </w:pPr>
    </w:p>
    <w:p w:rsidR="003674DC" w:rsidRDefault="003674DC" w:rsidP="003674DC">
      <w:pPr>
        <w:tabs>
          <w:tab w:val="left" w:pos="2310"/>
          <w:tab w:val="center" w:pos="4963"/>
        </w:tabs>
        <w:jc w:val="center"/>
        <w:rPr>
          <w:b/>
          <w:sz w:val="28"/>
          <w:szCs w:val="28"/>
          <w:lang w:val="kk-KZ"/>
        </w:rPr>
      </w:pPr>
    </w:p>
    <w:p w:rsidR="003674DC" w:rsidRPr="00BC4302" w:rsidRDefault="003674DC" w:rsidP="003674DC">
      <w:pPr>
        <w:tabs>
          <w:tab w:val="left" w:pos="2310"/>
          <w:tab w:val="center" w:pos="4963"/>
        </w:tabs>
        <w:jc w:val="center"/>
        <w:rPr>
          <w:b/>
          <w:sz w:val="28"/>
          <w:szCs w:val="28"/>
          <w:lang w:val="kk-KZ"/>
        </w:rPr>
      </w:pPr>
      <w:r>
        <w:rPr>
          <w:b/>
          <w:sz w:val="28"/>
          <w:szCs w:val="28"/>
          <w:lang w:val="kk-KZ"/>
        </w:rPr>
        <w:t xml:space="preserve">Жанибекова Эльвира Журсыновна </w:t>
      </w:r>
    </w:p>
    <w:p w:rsidR="003674DC" w:rsidRPr="00FD53AA" w:rsidRDefault="003674DC" w:rsidP="003674DC">
      <w:pPr>
        <w:jc w:val="center"/>
        <w:rPr>
          <w:sz w:val="28"/>
          <w:szCs w:val="28"/>
          <w:lang w:val="kk-KZ"/>
        </w:rPr>
      </w:pPr>
      <w:r>
        <w:rPr>
          <w:b/>
          <w:sz w:val="28"/>
          <w:szCs w:val="28"/>
          <w:lang w:val="kk-KZ"/>
        </w:rPr>
        <w:t>Жумабаева Алия Турмановна</w:t>
      </w: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rPr>
          <w:sz w:val="28"/>
          <w:szCs w:val="28"/>
          <w:lang w:val="kk-KZ"/>
        </w:rPr>
      </w:pPr>
    </w:p>
    <w:p w:rsidR="003674DC" w:rsidRPr="00FD53AA" w:rsidRDefault="003674DC" w:rsidP="003674DC">
      <w:pPr>
        <w:jc w:val="center"/>
        <w:rPr>
          <w:sz w:val="28"/>
          <w:szCs w:val="28"/>
          <w:lang w:val="kk-KZ"/>
        </w:rPr>
      </w:pPr>
      <w:r>
        <w:rPr>
          <w:b/>
          <w:sz w:val="28"/>
          <w:szCs w:val="28"/>
          <w:lang w:val="kk-KZ"/>
        </w:rPr>
        <w:t xml:space="preserve">Өнер тарихы </w:t>
      </w:r>
    </w:p>
    <w:p w:rsidR="003674DC" w:rsidRPr="00FD53AA" w:rsidRDefault="003674DC" w:rsidP="003674DC">
      <w:pPr>
        <w:jc w:val="center"/>
        <w:rPr>
          <w:sz w:val="28"/>
          <w:szCs w:val="28"/>
          <w:lang w:val="kk-KZ"/>
        </w:rPr>
      </w:pPr>
      <w:r w:rsidRPr="00FD53AA">
        <w:rPr>
          <w:sz w:val="28"/>
          <w:szCs w:val="28"/>
          <w:lang w:val="kk-KZ"/>
        </w:rPr>
        <w:t xml:space="preserve">пәнінен  </w:t>
      </w:r>
      <w:r>
        <w:rPr>
          <w:sz w:val="28"/>
          <w:szCs w:val="28"/>
          <w:lang w:val="kk-KZ"/>
        </w:rPr>
        <w:t>практикалық  сабақтарға</w:t>
      </w:r>
    </w:p>
    <w:p w:rsidR="003674DC" w:rsidRPr="00FD53AA" w:rsidRDefault="003674DC" w:rsidP="003674DC">
      <w:pPr>
        <w:jc w:val="center"/>
        <w:rPr>
          <w:sz w:val="28"/>
          <w:szCs w:val="28"/>
          <w:lang w:val="kk-KZ"/>
        </w:rPr>
      </w:pPr>
      <w:r w:rsidRPr="00FD53AA">
        <w:rPr>
          <w:sz w:val="28"/>
          <w:szCs w:val="28"/>
          <w:lang w:val="kk-KZ"/>
        </w:rPr>
        <w:t xml:space="preserve"> арналған әдістемелік нұсқау</w:t>
      </w:r>
    </w:p>
    <w:p w:rsidR="003674DC" w:rsidRDefault="003674DC" w:rsidP="003674DC">
      <w:pPr>
        <w:jc w:val="center"/>
        <w:rPr>
          <w:sz w:val="28"/>
          <w:szCs w:val="28"/>
          <w:lang w:val="kk-KZ"/>
        </w:rPr>
      </w:pPr>
      <w:r w:rsidRPr="00FD53AA">
        <w:rPr>
          <w:sz w:val="28"/>
          <w:szCs w:val="28"/>
          <w:lang w:val="kk-KZ"/>
        </w:rPr>
        <w:t>5В0</w:t>
      </w:r>
      <w:r>
        <w:rPr>
          <w:sz w:val="28"/>
          <w:szCs w:val="28"/>
          <w:lang w:val="kk-KZ"/>
        </w:rPr>
        <w:t>413</w:t>
      </w:r>
      <w:r w:rsidRPr="00FD53AA">
        <w:rPr>
          <w:sz w:val="28"/>
          <w:szCs w:val="28"/>
          <w:lang w:val="kk-KZ"/>
        </w:rPr>
        <w:t>00- «</w:t>
      </w:r>
      <w:r>
        <w:rPr>
          <w:sz w:val="28"/>
          <w:szCs w:val="28"/>
          <w:lang w:val="kk-KZ"/>
        </w:rPr>
        <w:t xml:space="preserve">Кескіндеме» мамандығы </w:t>
      </w:r>
    </w:p>
    <w:p w:rsidR="003674DC" w:rsidRPr="00FD53AA" w:rsidRDefault="003674DC" w:rsidP="003674DC">
      <w:pPr>
        <w:jc w:val="center"/>
        <w:rPr>
          <w:sz w:val="28"/>
          <w:szCs w:val="28"/>
          <w:lang w:val="kk-KZ"/>
        </w:rPr>
      </w:pPr>
      <w:r>
        <w:rPr>
          <w:sz w:val="28"/>
          <w:szCs w:val="28"/>
          <w:lang w:val="kk-KZ"/>
        </w:rPr>
        <w:t>студенттеріне</w:t>
      </w:r>
      <w:r w:rsidRPr="00FD53AA">
        <w:rPr>
          <w:sz w:val="28"/>
          <w:szCs w:val="28"/>
          <w:lang w:val="kk-KZ"/>
        </w:rPr>
        <w:t xml:space="preserve"> арналған</w:t>
      </w:r>
    </w:p>
    <w:p w:rsidR="003674DC" w:rsidRPr="00FD53AA" w:rsidRDefault="003674DC" w:rsidP="003674DC">
      <w:pPr>
        <w:jc w:val="both"/>
        <w:rPr>
          <w:sz w:val="28"/>
          <w:szCs w:val="28"/>
          <w:lang w:val="kk-KZ"/>
        </w:rPr>
      </w:pPr>
    </w:p>
    <w:p w:rsidR="003674DC" w:rsidRPr="00FD53AA" w:rsidRDefault="003674DC" w:rsidP="003674DC">
      <w:pPr>
        <w:jc w:val="center"/>
        <w:rPr>
          <w:b/>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r w:rsidRPr="00FD53AA">
        <w:rPr>
          <w:sz w:val="28"/>
          <w:szCs w:val="28"/>
          <w:lang w:val="kk-KZ"/>
        </w:rPr>
        <w:t>Баспағ</w:t>
      </w:r>
      <w:r>
        <w:rPr>
          <w:sz w:val="28"/>
          <w:szCs w:val="28"/>
          <w:lang w:val="kk-KZ"/>
        </w:rPr>
        <w:t>а ұсынылды «___» __________ 2013</w:t>
      </w:r>
      <w:r w:rsidRPr="00FD53AA">
        <w:rPr>
          <w:sz w:val="28"/>
          <w:szCs w:val="28"/>
          <w:lang w:val="kk-KZ"/>
        </w:rPr>
        <w:t>ж.</w:t>
      </w:r>
    </w:p>
    <w:p w:rsidR="003674DC" w:rsidRPr="00FD53AA" w:rsidRDefault="003674DC" w:rsidP="003674DC">
      <w:pPr>
        <w:jc w:val="center"/>
        <w:rPr>
          <w:sz w:val="28"/>
          <w:szCs w:val="28"/>
          <w:lang w:val="kk-KZ"/>
        </w:rPr>
      </w:pPr>
      <w:r w:rsidRPr="00FD53AA">
        <w:rPr>
          <w:sz w:val="28"/>
          <w:szCs w:val="28"/>
          <w:lang w:val="kk-KZ"/>
        </w:rPr>
        <w:t>Қағаз форматы ______ 1/16</w:t>
      </w:r>
    </w:p>
    <w:p w:rsidR="003674DC" w:rsidRPr="00FD53AA" w:rsidRDefault="003674DC" w:rsidP="003674DC">
      <w:pPr>
        <w:jc w:val="center"/>
        <w:rPr>
          <w:sz w:val="28"/>
          <w:szCs w:val="28"/>
          <w:lang w:val="kk-KZ"/>
        </w:rPr>
      </w:pPr>
      <w:r w:rsidRPr="00FD53AA">
        <w:rPr>
          <w:sz w:val="28"/>
          <w:szCs w:val="28"/>
          <w:lang w:val="kk-KZ"/>
        </w:rPr>
        <w:t xml:space="preserve">Типографиялық қағаз. Офсет баспасы. Көлемі  </w:t>
      </w:r>
      <w:r>
        <w:rPr>
          <w:sz w:val="28"/>
          <w:szCs w:val="28"/>
          <w:lang w:val="kk-KZ"/>
        </w:rPr>
        <w:t>4,62</w:t>
      </w:r>
      <w:r w:rsidRPr="00FD53AA">
        <w:rPr>
          <w:sz w:val="28"/>
          <w:szCs w:val="28"/>
          <w:lang w:val="kk-KZ"/>
        </w:rPr>
        <w:t xml:space="preserve"> б.т.</w:t>
      </w:r>
    </w:p>
    <w:p w:rsidR="003674DC" w:rsidRPr="00FD53AA" w:rsidRDefault="003674DC" w:rsidP="003674DC">
      <w:pPr>
        <w:jc w:val="center"/>
        <w:rPr>
          <w:sz w:val="28"/>
          <w:szCs w:val="28"/>
          <w:lang w:val="kk-KZ"/>
        </w:rPr>
      </w:pPr>
      <w:r>
        <w:rPr>
          <w:sz w:val="28"/>
          <w:szCs w:val="28"/>
          <w:lang w:val="kk-KZ"/>
        </w:rPr>
        <w:t xml:space="preserve">Таралымы 50 </w:t>
      </w:r>
      <w:r w:rsidRPr="00FD53AA">
        <w:rPr>
          <w:sz w:val="28"/>
          <w:szCs w:val="28"/>
          <w:lang w:val="kk-KZ"/>
        </w:rPr>
        <w:t>экз. Тапсырыс №......</w:t>
      </w: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r w:rsidRPr="00FD53AA">
        <w:rPr>
          <w:sz w:val="28"/>
          <w:szCs w:val="28"/>
          <w:lang w:val="kk-KZ"/>
        </w:rPr>
        <w:t>© М. Әуезов атындағы  ОҚМУ баспасы</w:t>
      </w: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r w:rsidRPr="00FD53AA">
        <w:rPr>
          <w:sz w:val="28"/>
          <w:szCs w:val="28"/>
          <w:lang w:val="kk-KZ"/>
        </w:rPr>
        <w:t>Баспа орталығы М.Әуезов атындағы  ОҚМУ, Шымкент қ., Тауке хан даңғылы,5</w:t>
      </w:r>
    </w:p>
    <w:p w:rsidR="003674DC" w:rsidRPr="00FD53AA" w:rsidRDefault="003674DC" w:rsidP="003674DC">
      <w:pPr>
        <w:jc w:val="center"/>
        <w:rPr>
          <w:sz w:val="28"/>
          <w:szCs w:val="28"/>
          <w:lang w:val="kk-KZ"/>
        </w:rPr>
      </w:pPr>
    </w:p>
    <w:p w:rsidR="003674DC" w:rsidRPr="00FD53AA" w:rsidRDefault="003674DC" w:rsidP="003674DC">
      <w:pPr>
        <w:jc w:val="center"/>
        <w:rPr>
          <w:sz w:val="28"/>
          <w:szCs w:val="28"/>
          <w:lang w:val="kk-KZ"/>
        </w:rPr>
      </w:pPr>
    </w:p>
    <w:p w:rsidR="003674DC" w:rsidRPr="00FD53AA" w:rsidRDefault="003674DC" w:rsidP="003674DC">
      <w:pPr>
        <w:tabs>
          <w:tab w:val="left" w:pos="7785"/>
        </w:tabs>
        <w:jc w:val="both"/>
        <w:rPr>
          <w:sz w:val="28"/>
          <w:szCs w:val="28"/>
          <w:lang w:val="kk-KZ"/>
        </w:rPr>
      </w:pPr>
    </w:p>
    <w:p w:rsidR="003674DC" w:rsidRPr="00FD53AA" w:rsidRDefault="003674DC" w:rsidP="003674DC">
      <w:pPr>
        <w:tabs>
          <w:tab w:val="left" w:pos="7785"/>
        </w:tabs>
        <w:jc w:val="both"/>
        <w:rPr>
          <w:sz w:val="28"/>
          <w:szCs w:val="28"/>
          <w:lang w:val="kk-KZ"/>
        </w:rPr>
      </w:pPr>
    </w:p>
    <w:p w:rsidR="003674DC" w:rsidRPr="005E216F" w:rsidRDefault="003674DC" w:rsidP="003674DC">
      <w:pPr>
        <w:tabs>
          <w:tab w:val="left" w:pos="7785"/>
        </w:tabs>
        <w:jc w:val="both"/>
        <w:rPr>
          <w:sz w:val="28"/>
          <w:szCs w:val="28"/>
          <w:lang w:val="kk-KZ"/>
        </w:rPr>
      </w:pPr>
    </w:p>
    <w:p w:rsidR="003674DC" w:rsidRPr="005E216F" w:rsidRDefault="003674DC" w:rsidP="003674DC">
      <w:pPr>
        <w:tabs>
          <w:tab w:val="left" w:pos="7785"/>
        </w:tabs>
        <w:jc w:val="both"/>
        <w:rPr>
          <w:sz w:val="28"/>
          <w:szCs w:val="28"/>
          <w:lang w:val="kk-KZ"/>
        </w:rPr>
      </w:pPr>
    </w:p>
    <w:p w:rsidR="003674DC" w:rsidRDefault="003674DC" w:rsidP="003674DC">
      <w:pPr>
        <w:jc w:val="center"/>
        <w:rPr>
          <w:rFonts w:ascii="Times New Roman CYR" w:hAnsi="Times New Roman CYR" w:cs="Times New Roman CYR"/>
          <w:lang w:val="kk-KZ"/>
        </w:rPr>
      </w:pPr>
    </w:p>
    <w:p w:rsidR="003674DC" w:rsidRDefault="003674DC" w:rsidP="003674DC">
      <w:pPr>
        <w:jc w:val="center"/>
        <w:rPr>
          <w:rFonts w:ascii="Times New Roman CYR" w:hAnsi="Times New Roman CYR" w:cs="Times New Roman CYR"/>
          <w:lang w:val="kk-KZ"/>
        </w:rPr>
      </w:pPr>
    </w:p>
    <w:p w:rsidR="003674DC" w:rsidRDefault="003674DC" w:rsidP="003674DC">
      <w:pPr>
        <w:jc w:val="center"/>
        <w:rPr>
          <w:rFonts w:ascii="Times New Roman CYR" w:hAnsi="Times New Roman CYR" w:cs="Times New Roman CYR"/>
          <w:lang w:val="kk-KZ"/>
        </w:rPr>
      </w:pPr>
    </w:p>
    <w:p w:rsidR="003674DC" w:rsidRDefault="003674DC" w:rsidP="003674DC">
      <w:pPr>
        <w:jc w:val="center"/>
        <w:rPr>
          <w:rFonts w:ascii="Times New Roman CYR" w:hAnsi="Times New Roman CYR" w:cs="Times New Roman CYR"/>
          <w:lang w:val="kk-KZ"/>
        </w:rPr>
      </w:pPr>
    </w:p>
    <w:p w:rsidR="003674DC" w:rsidRPr="00B90536" w:rsidRDefault="003674DC" w:rsidP="003674DC">
      <w:pPr>
        <w:jc w:val="center"/>
        <w:rPr>
          <w:rFonts w:ascii="Times New Roman CYR" w:hAnsi="Times New Roman CYR" w:cs="Times New Roman CYR"/>
          <w:b/>
          <w:bCs/>
          <w:lang w:val="kk-KZ"/>
        </w:rPr>
      </w:pPr>
    </w:p>
    <w:p w:rsidR="003674DC" w:rsidRDefault="003674DC" w:rsidP="003674DC">
      <w:pPr>
        <w:jc w:val="center"/>
        <w:rPr>
          <w:rFonts w:ascii="Times New Roman CYR" w:hAnsi="Times New Roman CYR" w:cs="Times New Roman CYR"/>
          <w:b/>
          <w:bCs/>
          <w:lang w:val="kk-KZ"/>
        </w:rPr>
      </w:pPr>
    </w:p>
    <w:p w:rsidR="003674DC" w:rsidRPr="00B90536" w:rsidRDefault="003674DC" w:rsidP="003674DC">
      <w:pPr>
        <w:jc w:val="center"/>
        <w:rPr>
          <w:rFonts w:ascii="Times New Roman CYR" w:hAnsi="Times New Roman CYR" w:cs="Times New Roman CYR"/>
          <w:b/>
          <w:bCs/>
          <w:sz w:val="22"/>
          <w:szCs w:val="22"/>
          <w:lang w:val="kk-KZ"/>
        </w:rPr>
      </w:pPr>
    </w:p>
    <w:p w:rsidR="003674DC" w:rsidRDefault="003674DC" w:rsidP="003674DC">
      <w:pPr>
        <w:jc w:val="center"/>
        <w:rPr>
          <w:rFonts w:ascii="Times New Roman CYR" w:hAnsi="Times New Roman CYR" w:cs="Times New Roman CYR"/>
          <w:b/>
          <w:bCs/>
          <w:sz w:val="22"/>
          <w:szCs w:val="22"/>
          <w:lang w:val="kk-KZ"/>
        </w:rPr>
      </w:pPr>
    </w:p>
    <w:p w:rsidR="003674DC" w:rsidRDefault="003674DC" w:rsidP="003674DC">
      <w:pPr>
        <w:jc w:val="center"/>
        <w:rPr>
          <w:rFonts w:ascii="Times New Roman CYR" w:hAnsi="Times New Roman CYR" w:cs="Times New Roman CYR"/>
          <w:b/>
          <w:bCs/>
          <w:sz w:val="22"/>
          <w:szCs w:val="22"/>
          <w:lang w:val="kk-KZ"/>
        </w:rPr>
      </w:pPr>
    </w:p>
    <w:p w:rsidR="003674DC" w:rsidRPr="00B90536" w:rsidRDefault="003674DC" w:rsidP="003674DC">
      <w:pPr>
        <w:jc w:val="center"/>
        <w:rPr>
          <w:b/>
          <w:sz w:val="28"/>
          <w:szCs w:val="28"/>
          <w:lang w:val="kk-KZ"/>
        </w:rPr>
      </w:pPr>
    </w:p>
    <w:p w:rsidR="003674DC" w:rsidRPr="00B90536" w:rsidRDefault="003674DC" w:rsidP="003674DC">
      <w:pPr>
        <w:jc w:val="both"/>
        <w:rPr>
          <w:b/>
          <w:sz w:val="28"/>
          <w:szCs w:val="28"/>
          <w:lang w:val="kk-KZ"/>
        </w:rPr>
      </w:pPr>
    </w:p>
    <w:p w:rsidR="003674DC" w:rsidRPr="00633C48" w:rsidRDefault="003674DC" w:rsidP="003674DC">
      <w:pPr>
        <w:rPr>
          <w:lang w:val="kk-KZ"/>
        </w:rPr>
      </w:pPr>
    </w:p>
    <w:p w:rsidR="003674DC" w:rsidRPr="00633C48" w:rsidRDefault="003674DC" w:rsidP="003674DC">
      <w:pPr>
        <w:rPr>
          <w:lang w:val="kk-KZ"/>
        </w:rPr>
      </w:pPr>
    </w:p>
    <w:p w:rsidR="003674DC" w:rsidRPr="00633C48" w:rsidRDefault="003674DC" w:rsidP="003674DC">
      <w:pPr>
        <w:rPr>
          <w:lang w:val="kk-KZ"/>
        </w:rPr>
      </w:pPr>
    </w:p>
    <w:p w:rsidR="003674DC" w:rsidRDefault="003674DC" w:rsidP="003C52D1">
      <w:pPr>
        <w:tabs>
          <w:tab w:val="left" w:pos="2310"/>
          <w:tab w:val="center" w:pos="4963"/>
        </w:tabs>
        <w:jc w:val="center"/>
        <w:rPr>
          <w:b/>
          <w:sz w:val="28"/>
          <w:szCs w:val="28"/>
          <w:lang w:val="kk-KZ"/>
        </w:rPr>
      </w:pPr>
    </w:p>
    <w:p w:rsidR="003674DC" w:rsidRDefault="003674DC" w:rsidP="003C52D1">
      <w:pPr>
        <w:tabs>
          <w:tab w:val="left" w:pos="2310"/>
          <w:tab w:val="center" w:pos="4963"/>
        </w:tabs>
        <w:jc w:val="center"/>
        <w:rPr>
          <w:b/>
          <w:sz w:val="28"/>
          <w:szCs w:val="28"/>
          <w:lang w:val="kk-KZ"/>
        </w:rPr>
      </w:pPr>
    </w:p>
    <w:p w:rsidR="003674DC" w:rsidRDefault="003674DC" w:rsidP="003C52D1">
      <w:pPr>
        <w:tabs>
          <w:tab w:val="left" w:pos="2310"/>
          <w:tab w:val="center" w:pos="4963"/>
        </w:tabs>
        <w:jc w:val="center"/>
        <w:rPr>
          <w:b/>
          <w:sz w:val="28"/>
          <w:szCs w:val="28"/>
          <w:lang w:val="kk-KZ"/>
        </w:rPr>
      </w:pPr>
    </w:p>
    <w:p w:rsidR="003674DC" w:rsidRDefault="003674DC" w:rsidP="003C52D1">
      <w:pPr>
        <w:tabs>
          <w:tab w:val="left" w:pos="2310"/>
          <w:tab w:val="center" w:pos="4963"/>
        </w:tabs>
        <w:jc w:val="center"/>
        <w:rPr>
          <w:b/>
          <w:sz w:val="28"/>
          <w:szCs w:val="28"/>
          <w:lang w:val="kk-KZ"/>
        </w:rPr>
      </w:pPr>
    </w:p>
    <w:p w:rsidR="003674DC" w:rsidRDefault="003674DC" w:rsidP="003C52D1">
      <w:pPr>
        <w:tabs>
          <w:tab w:val="left" w:pos="2310"/>
          <w:tab w:val="center" w:pos="4963"/>
        </w:tabs>
        <w:jc w:val="center"/>
        <w:rPr>
          <w:b/>
          <w:sz w:val="28"/>
          <w:szCs w:val="28"/>
          <w:lang w:val="kk-KZ"/>
        </w:rPr>
      </w:pPr>
    </w:p>
    <w:p w:rsidR="003674DC" w:rsidRDefault="003674DC" w:rsidP="003C52D1">
      <w:pPr>
        <w:tabs>
          <w:tab w:val="left" w:pos="2310"/>
          <w:tab w:val="center" w:pos="4963"/>
        </w:tabs>
        <w:jc w:val="center"/>
        <w:rPr>
          <w:b/>
          <w:sz w:val="28"/>
          <w:szCs w:val="28"/>
          <w:lang w:val="kk-KZ"/>
        </w:rPr>
      </w:pPr>
    </w:p>
    <w:p w:rsidR="003674DC" w:rsidRDefault="003674DC" w:rsidP="003C52D1">
      <w:pPr>
        <w:tabs>
          <w:tab w:val="left" w:pos="2310"/>
          <w:tab w:val="center" w:pos="4963"/>
        </w:tabs>
        <w:jc w:val="center"/>
        <w:rPr>
          <w:b/>
          <w:sz w:val="28"/>
          <w:szCs w:val="28"/>
          <w:lang w:val="kk-KZ"/>
        </w:rPr>
      </w:pPr>
    </w:p>
    <w:p w:rsidR="003674DC" w:rsidRDefault="003674DC" w:rsidP="003C52D1">
      <w:pPr>
        <w:tabs>
          <w:tab w:val="left" w:pos="2310"/>
          <w:tab w:val="center" w:pos="4963"/>
        </w:tabs>
        <w:jc w:val="center"/>
        <w:rPr>
          <w:b/>
          <w:sz w:val="28"/>
          <w:szCs w:val="28"/>
          <w:lang w:val="kk-KZ"/>
        </w:rPr>
      </w:pPr>
    </w:p>
    <w:sectPr w:rsidR="003674DC" w:rsidSect="003C52D1">
      <w:footerReference w:type="default" r:id="rId59"/>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25B15" w:rsidRDefault="00925B15" w:rsidP="00E117E7">
      <w:r>
        <w:separator/>
      </w:r>
    </w:p>
  </w:endnote>
  <w:endnote w:type="continuationSeparator" w:id="1">
    <w:p w:rsidR="00925B15" w:rsidRDefault="00925B15" w:rsidP="00E117E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abic Typesetting">
    <w:panose1 w:val="03020402040406030203"/>
    <w:charset w:val="00"/>
    <w:family w:val="script"/>
    <w:pitch w:val="variable"/>
    <w:sig w:usb0="A000206F" w:usb1="C0000000" w:usb2="00000008" w:usb3="00000000" w:csb0="000000D3" w:csb1="00000000"/>
  </w:font>
  <w:font w:name="Arial Unicode MS">
    <w:panose1 w:val="020B0604020202020204"/>
    <w:charset w:val="00"/>
    <w:family w:val="roman"/>
    <w:notTrueType/>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Palatino Linotype">
    <w:panose1 w:val="02040502050505030304"/>
    <w:charset w:val="CC"/>
    <w:family w:val="roman"/>
    <w:pitch w:val="variable"/>
    <w:sig w:usb0="E0000287" w:usb1="40000013" w:usb2="00000000" w:usb3="00000000" w:csb0="0000019F" w:csb1="00000000"/>
  </w:font>
  <w:font w:name="ALPHA-Demo">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58466"/>
      <w:docPartObj>
        <w:docPartGallery w:val="Page Numbers (Bottom of Page)"/>
        <w:docPartUnique/>
      </w:docPartObj>
    </w:sdtPr>
    <w:sdtContent>
      <w:p w:rsidR="00986BBA" w:rsidRDefault="00594F47">
        <w:pPr>
          <w:pStyle w:val="a5"/>
          <w:jc w:val="center"/>
        </w:pPr>
        <w:fldSimple w:instr=" PAGE   \* MERGEFORMAT ">
          <w:r w:rsidR="003674DC">
            <w:rPr>
              <w:noProof/>
            </w:rPr>
            <w:t>76</w:t>
          </w:r>
        </w:fldSimple>
      </w:p>
    </w:sdtContent>
  </w:sdt>
  <w:p w:rsidR="00986BBA" w:rsidRDefault="00986BBA">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25B15" w:rsidRDefault="00925B15" w:rsidP="00E117E7">
      <w:r>
        <w:separator/>
      </w:r>
    </w:p>
  </w:footnote>
  <w:footnote w:type="continuationSeparator" w:id="1">
    <w:p w:rsidR="00925B15" w:rsidRDefault="00925B15" w:rsidP="00E117E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530DF7E"/>
    <w:lvl w:ilvl="0">
      <w:numFmt w:val="bullet"/>
      <w:lvlText w:val="*"/>
      <w:lvlJc w:val="left"/>
    </w:lvl>
  </w:abstractNum>
  <w:abstractNum w:abstractNumId="1">
    <w:nsid w:val="05BA6FF3"/>
    <w:multiLevelType w:val="hybridMultilevel"/>
    <w:tmpl w:val="0CBA88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B14856"/>
    <w:multiLevelType w:val="hybridMultilevel"/>
    <w:tmpl w:val="817CD9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2B1FAE"/>
    <w:multiLevelType w:val="hybridMultilevel"/>
    <w:tmpl w:val="F3162B80"/>
    <w:lvl w:ilvl="0" w:tplc="FFFFFFFF">
      <w:start w:val="5"/>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
    <w:nsid w:val="0FB41E8C"/>
    <w:multiLevelType w:val="hybridMultilevel"/>
    <w:tmpl w:val="C056178E"/>
    <w:lvl w:ilvl="0" w:tplc="03DC928E">
      <w:start w:val="1"/>
      <w:numFmt w:val="decimal"/>
      <w:lvlText w:val="%1)"/>
      <w:lvlJc w:val="left"/>
      <w:pPr>
        <w:tabs>
          <w:tab w:val="num" w:pos="855"/>
        </w:tabs>
        <w:ind w:left="855" w:hanging="360"/>
      </w:pPr>
      <w:rPr>
        <w:rFonts w:hint="default"/>
      </w:rPr>
    </w:lvl>
    <w:lvl w:ilvl="1" w:tplc="04190019" w:tentative="1">
      <w:start w:val="1"/>
      <w:numFmt w:val="lowerLetter"/>
      <w:lvlText w:val="%2."/>
      <w:lvlJc w:val="left"/>
      <w:pPr>
        <w:tabs>
          <w:tab w:val="num" w:pos="1575"/>
        </w:tabs>
        <w:ind w:left="1575" w:hanging="360"/>
      </w:pPr>
    </w:lvl>
    <w:lvl w:ilvl="2" w:tplc="0419001B" w:tentative="1">
      <w:start w:val="1"/>
      <w:numFmt w:val="lowerRoman"/>
      <w:lvlText w:val="%3."/>
      <w:lvlJc w:val="right"/>
      <w:pPr>
        <w:tabs>
          <w:tab w:val="num" w:pos="2295"/>
        </w:tabs>
        <w:ind w:left="2295" w:hanging="180"/>
      </w:pPr>
    </w:lvl>
    <w:lvl w:ilvl="3" w:tplc="0419000F" w:tentative="1">
      <w:start w:val="1"/>
      <w:numFmt w:val="decimal"/>
      <w:lvlText w:val="%4."/>
      <w:lvlJc w:val="left"/>
      <w:pPr>
        <w:tabs>
          <w:tab w:val="num" w:pos="3015"/>
        </w:tabs>
        <w:ind w:left="3015" w:hanging="360"/>
      </w:pPr>
    </w:lvl>
    <w:lvl w:ilvl="4" w:tplc="04190019" w:tentative="1">
      <w:start w:val="1"/>
      <w:numFmt w:val="lowerLetter"/>
      <w:lvlText w:val="%5."/>
      <w:lvlJc w:val="left"/>
      <w:pPr>
        <w:tabs>
          <w:tab w:val="num" w:pos="3735"/>
        </w:tabs>
        <w:ind w:left="3735" w:hanging="360"/>
      </w:pPr>
    </w:lvl>
    <w:lvl w:ilvl="5" w:tplc="0419001B" w:tentative="1">
      <w:start w:val="1"/>
      <w:numFmt w:val="lowerRoman"/>
      <w:lvlText w:val="%6."/>
      <w:lvlJc w:val="right"/>
      <w:pPr>
        <w:tabs>
          <w:tab w:val="num" w:pos="4455"/>
        </w:tabs>
        <w:ind w:left="4455" w:hanging="180"/>
      </w:pPr>
    </w:lvl>
    <w:lvl w:ilvl="6" w:tplc="0419000F" w:tentative="1">
      <w:start w:val="1"/>
      <w:numFmt w:val="decimal"/>
      <w:lvlText w:val="%7."/>
      <w:lvlJc w:val="left"/>
      <w:pPr>
        <w:tabs>
          <w:tab w:val="num" w:pos="5175"/>
        </w:tabs>
        <w:ind w:left="5175" w:hanging="360"/>
      </w:pPr>
    </w:lvl>
    <w:lvl w:ilvl="7" w:tplc="04190019" w:tentative="1">
      <w:start w:val="1"/>
      <w:numFmt w:val="lowerLetter"/>
      <w:lvlText w:val="%8."/>
      <w:lvlJc w:val="left"/>
      <w:pPr>
        <w:tabs>
          <w:tab w:val="num" w:pos="5895"/>
        </w:tabs>
        <w:ind w:left="5895" w:hanging="360"/>
      </w:pPr>
    </w:lvl>
    <w:lvl w:ilvl="8" w:tplc="0419001B" w:tentative="1">
      <w:start w:val="1"/>
      <w:numFmt w:val="lowerRoman"/>
      <w:lvlText w:val="%9."/>
      <w:lvlJc w:val="right"/>
      <w:pPr>
        <w:tabs>
          <w:tab w:val="num" w:pos="6615"/>
        </w:tabs>
        <w:ind w:left="6615" w:hanging="180"/>
      </w:pPr>
    </w:lvl>
  </w:abstractNum>
  <w:abstractNum w:abstractNumId="5">
    <w:nsid w:val="18B46CAE"/>
    <w:multiLevelType w:val="multilevel"/>
    <w:tmpl w:val="3DDA4EEA"/>
    <w:lvl w:ilvl="0">
      <w:start w:val="1"/>
      <w:numFmt w:val="decimal"/>
      <w:lvlText w:val="%1."/>
      <w:lvlJc w:val="left"/>
      <w:pPr>
        <w:tabs>
          <w:tab w:val="num" w:pos="405"/>
        </w:tabs>
        <w:ind w:left="405" w:hanging="405"/>
      </w:pPr>
      <w:rPr>
        <w:rFonts w:ascii="Times New Roman" w:eastAsia="Times New Roman" w:hAnsi="Times New Roman" w:cs="Times New Roman"/>
      </w:rPr>
    </w:lvl>
    <w:lvl w:ilvl="1">
      <w:start w:val="4"/>
      <w:numFmt w:val="decimal"/>
      <w:lvlText w:val="%1.%2."/>
      <w:lvlJc w:val="left"/>
      <w:pPr>
        <w:tabs>
          <w:tab w:val="num" w:pos="405"/>
        </w:tabs>
        <w:ind w:left="405" w:hanging="405"/>
      </w:pPr>
      <w:rPr>
        <w:rFonts w:hint="default"/>
      </w:rPr>
    </w:lvl>
    <w:lvl w:ilvl="2">
      <w:start w:val="6"/>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080"/>
        </w:tabs>
        <w:ind w:left="1080" w:hanging="108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8E53591"/>
    <w:multiLevelType w:val="multilevel"/>
    <w:tmpl w:val="50203B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FEF4E42"/>
    <w:multiLevelType w:val="hybridMultilevel"/>
    <w:tmpl w:val="30F20CFE"/>
    <w:lvl w:ilvl="0" w:tplc="BBA67F1E">
      <w:start w:val="1"/>
      <w:numFmt w:val="decimal"/>
      <w:lvlText w:val="%1."/>
      <w:lvlJc w:val="left"/>
      <w:pPr>
        <w:ind w:left="405" w:hanging="360"/>
      </w:pPr>
      <w:rPr>
        <w:rFonts w:hint="default"/>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8">
    <w:nsid w:val="20FC2713"/>
    <w:multiLevelType w:val="hybridMultilevel"/>
    <w:tmpl w:val="76D2FB2A"/>
    <w:lvl w:ilvl="0" w:tplc="0FE049F0">
      <w:start w:val="1"/>
      <w:numFmt w:val="bullet"/>
      <w:lvlText w:val="•"/>
      <w:lvlJc w:val="left"/>
      <w:pPr>
        <w:tabs>
          <w:tab w:val="num" w:pos="720"/>
        </w:tabs>
        <w:ind w:left="720" w:hanging="360"/>
      </w:pPr>
      <w:rPr>
        <w:rFonts w:ascii="Arial" w:hAnsi="Arial" w:hint="default"/>
      </w:rPr>
    </w:lvl>
    <w:lvl w:ilvl="1" w:tplc="FEBC13AE" w:tentative="1">
      <w:start w:val="1"/>
      <w:numFmt w:val="bullet"/>
      <w:lvlText w:val="•"/>
      <w:lvlJc w:val="left"/>
      <w:pPr>
        <w:tabs>
          <w:tab w:val="num" w:pos="1440"/>
        </w:tabs>
        <w:ind w:left="1440" w:hanging="360"/>
      </w:pPr>
      <w:rPr>
        <w:rFonts w:ascii="Arial" w:hAnsi="Arial" w:hint="default"/>
      </w:rPr>
    </w:lvl>
    <w:lvl w:ilvl="2" w:tplc="4072CF36" w:tentative="1">
      <w:start w:val="1"/>
      <w:numFmt w:val="bullet"/>
      <w:lvlText w:val="•"/>
      <w:lvlJc w:val="left"/>
      <w:pPr>
        <w:tabs>
          <w:tab w:val="num" w:pos="2160"/>
        </w:tabs>
        <w:ind w:left="2160" w:hanging="360"/>
      </w:pPr>
      <w:rPr>
        <w:rFonts w:ascii="Arial" w:hAnsi="Arial" w:hint="default"/>
      </w:rPr>
    </w:lvl>
    <w:lvl w:ilvl="3" w:tplc="ECDA14A8" w:tentative="1">
      <w:start w:val="1"/>
      <w:numFmt w:val="bullet"/>
      <w:lvlText w:val="•"/>
      <w:lvlJc w:val="left"/>
      <w:pPr>
        <w:tabs>
          <w:tab w:val="num" w:pos="2880"/>
        </w:tabs>
        <w:ind w:left="2880" w:hanging="360"/>
      </w:pPr>
      <w:rPr>
        <w:rFonts w:ascii="Arial" w:hAnsi="Arial" w:hint="default"/>
      </w:rPr>
    </w:lvl>
    <w:lvl w:ilvl="4" w:tplc="DB086FFA" w:tentative="1">
      <w:start w:val="1"/>
      <w:numFmt w:val="bullet"/>
      <w:lvlText w:val="•"/>
      <w:lvlJc w:val="left"/>
      <w:pPr>
        <w:tabs>
          <w:tab w:val="num" w:pos="3600"/>
        </w:tabs>
        <w:ind w:left="3600" w:hanging="360"/>
      </w:pPr>
      <w:rPr>
        <w:rFonts w:ascii="Arial" w:hAnsi="Arial" w:hint="default"/>
      </w:rPr>
    </w:lvl>
    <w:lvl w:ilvl="5" w:tplc="5664B62C" w:tentative="1">
      <w:start w:val="1"/>
      <w:numFmt w:val="bullet"/>
      <w:lvlText w:val="•"/>
      <w:lvlJc w:val="left"/>
      <w:pPr>
        <w:tabs>
          <w:tab w:val="num" w:pos="4320"/>
        </w:tabs>
        <w:ind w:left="4320" w:hanging="360"/>
      </w:pPr>
      <w:rPr>
        <w:rFonts w:ascii="Arial" w:hAnsi="Arial" w:hint="default"/>
      </w:rPr>
    </w:lvl>
    <w:lvl w:ilvl="6" w:tplc="4A46C812" w:tentative="1">
      <w:start w:val="1"/>
      <w:numFmt w:val="bullet"/>
      <w:lvlText w:val="•"/>
      <w:lvlJc w:val="left"/>
      <w:pPr>
        <w:tabs>
          <w:tab w:val="num" w:pos="5040"/>
        </w:tabs>
        <w:ind w:left="5040" w:hanging="360"/>
      </w:pPr>
      <w:rPr>
        <w:rFonts w:ascii="Arial" w:hAnsi="Arial" w:hint="default"/>
      </w:rPr>
    </w:lvl>
    <w:lvl w:ilvl="7" w:tplc="E70C4056" w:tentative="1">
      <w:start w:val="1"/>
      <w:numFmt w:val="bullet"/>
      <w:lvlText w:val="•"/>
      <w:lvlJc w:val="left"/>
      <w:pPr>
        <w:tabs>
          <w:tab w:val="num" w:pos="5760"/>
        </w:tabs>
        <w:ind w:left="5760" w:hanging="360"/>
      </w:pPr>
      <w:rPr>
        <w:rFonts w:ascii="Arial" w:hAnsi="Arial" w:hint="default"/>
      </w:rPr>
    </w:lvl>
    <w:lvl w:ilvl="8" w:tplc="B87E289E" w:tentative="1">
      <w:start w:val="1"/>
      <w:numFmt w:val="bullet"/>
      <w:lvlText w:val="•"/>
      <w:lvlJc w:val="left"/>
      <w:pPr>
        <w:tabs>
          <w:tab w:val="num" w:pos="6480"/>
        </w:tabs>
        <w:ind w:left="6480" w:hanging="360"/>
      </w:pPr>
      <w:rPr>
        <w:rFonts w:ascii="Arial" w:hAnsi="Arial" w:hint="default"/>
      </w:rPr>
    </w:lvl>
  </w:abstractNum>
  <w:abstractNum w:abstractNumId="9">
    <w:nsid w:val="259C1449"/>
    <w:multiLevelType w:val="hybridMultilevel"/>
    <w:tmpl w:val="AFA6E1DA"/>
    <w:lvl w:ilvl="0" w:tplc="298892B8">
      <w:start w:val="1"/>
      <w:numFmt w:val="bullet"/>
      <w:lvlText w:val="•"/>
      <w:lvlJc w:val="left"/>
      <w:pPr>
        <w:tabs>
          <w:tab w:val="num" w:pos="720"/>
        </w:tabs>
        <w:ind w:left="720" w:hanging="360"/>
      </w:pPr>
      <w:rPr>
        <w:rFonts w:ascii="Arial" w:hAnsi="Arial" w:hint="default"/>
      </w:rPr>
    </w:lvl>
    <w:lvl w:ilvl="1" w:tplc="06BA5280" w:tentative="1">
      <w:start w:val="1"/>
      <w:numFmt w:val="bullet"/>
      <w:lvlText w:val="•"/>
      <w:lvlJc w:val="left"/>
      <w:pPr>
        <w:tabs>
          <w:tab w:val="num" w:pos="1440"/>
        </w:tabs>
        <w:ind w:left="1440" w:hanging="360"/>
      </w:pPr>
      <w:rPr>
        <w:rFonts w:ascii="Arial" w:hAnsi="Arial" w:hint="default"/>
      </w:rPr>
    </w:lvl>
    <w:lvl w:ilvl="2" w:tplc="68B2ED42" w:tentative="1">
      <w:start w:val="1"/>
      <w:numFmt w:val="bullet"/>
      <w:lvlText w:val="•"/>
      <w:lvlJc w:val="left"/>
      <w:pPr>
        <w:tabs>
          <w:tab w:val="num" w:pos="2160"/>
        </w:tabs>
        <w:ind w:left="2160" w:hanging="360"/>
      </w:pPr>
      <w:rPr>
        <w:rFonts w:ascii="Arial" w:hAnsi="Arial" w:hint="default"/>
      </w:rPr>
    </w:lvl>
    <w:lvl w:ilvl="3" w:tplc="B8A04E3A" w:tentative="1">
      <w:start w:val="1"/>
      <w:numFmt w:val="bullet"/>
      <w:lvlText w:val="•"/>
      <w:lvlJc w:val="left"/>
      <w:pPr>
        <w:tabs>
          <w:tab w:val="num" w:pos="2880"/>
        </w:tabs>
        <w:ind w:left="2880" w:hanging="360"/>
      </w:pPr>
      <w:rPr>
        <w:rFonts w:ascii="Arial" w:hAnsi="Arial" w:hint="default"/>
      </w:rPr>
    </w:lvl>
    <w:lvl w:ilvl="4" w:tplc="76A4133C" w:tentative="1">
      <w:start w:val="1"/>
      <w:numFmt w:val="bullet"/>
      <w:lvlText w:val="•"/>
      <w:lvlJc w:val="left"/>
      <w:pPr>
        <w:tabs>
          <w:tab w:val="num" w:pos="3600"/>
        </w:tabs>
        <w:ind w:left="3600" w:hanging="360"/>
      </w:pPr>
      <w:rPr>
        <w:rFonts w:ascii="Arial" w:hAnsi="Arial" w:hint="default"/>
      </w:rPr>
    </w:lvl>
    <w:lvl w:ilvl="5" w:tplc="3956136E" w:tentative="1">
      <w:start w:val="1"/>
      <w:numFmt w:val="bullet"/>
      <w:lvlText w:val="•"/>
      <w:lvlJc w:val="left"/>
      <w:pPr>
        <w:tabs>
          <w:tab w:val="num" w:pos="4320"/>
        </w:tabs>
        <w:ind w:left="4320" w:hanging="360"/>
      </w:pPr>
      <w:rPr>
        <w:rFonts w:ascii="Arial" w:hAnsi="Arial" w:hint="default"/>
      </w:rPr>
    </w:lvl>
    <w:lvl w:ilvl="6" w:tplc="E264BE7A" w:tentative="1">
      <w:start w:val="1"/>
      <w:numFmt w:val="bullet"/>
      <w:lvlText w:val="•"/>
      <w:lvlJc w:val="left"/>
      <w:pPr>
        <w:tabs>
          <w:tab w:val="num" w:pos="5040"/>
        </w:tabs>
        <w:ind w:left="5040" w:hanging="360"/>
      </w:pPr>
      <w:rPr>
        <w:rFonts w:ascii="Arial" w:hAnsi="Arial" w:hint="default"/>
      </w:rPr>
    </w:lvl>
    <w:lvl w:ilvl="7" w:tplc="CF9E6A44" w:tentative="1">
      <w:start w:val="1"/>
      <w:numFmt w:val="bullet"/>
      <w:lvlText w:val="•"/>
      <w:lvlJc w:val="left"/>
      <w:pPr>
        <w:tabs>
          <w:tab w:val="num" w:pos="5760"/>
        </w:tabs>
        <w:ind w:left="5760" w:hanging="360"/>
      </w:pPr>
      <w:rPr>
        <w:rFonts w:ascii="Arial" w:hAnsi="Arial" w:hint="default"/>
      </w:rPr>
    </w:lvl>
    <w:lvl w:ilvl="8" w:tplc="242624A6" w:tentative="1">
      <w:start w:val="1"/>
      <w:numFmt w:val="bullet"/>
      <w:lvlText w:val="•"/>
      <w:lvlJc w:val="left"/>
      <w:pPr>
        <w:tabs>
          <w:tab w:val="num" w:pos="6480"/>
        </w:tabs>
        <w:ind w:left="6480" w:hanging="360"/>
      </w:pPr>
      <w:rPr>
        <w:rFonts w:ascii="Arial" w:hAnsi="Arial" w:hint="default"/>
      </w:rPr>
    </w:lvl>
  </w:abstractNum>
  <w:abstractNum w:abstractNumId="10">
    <w:nsid w:val="28C12ACB"/>
    <w:multiLevelType w:val="hybridMultilevel"/>
    <w:tmpl w:val="85349232"/>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A9B26A9"/>
    <w:multiLevelType w:val="hybridMultilevel"/>
    <w:tmpl w:val="29B452E2"/>
    <w:lvl w:ilvl="0" w:tplc="738E7C82">
      <w:start w:val="2"/>
      <w:numFmt w:val="decimal"/>
      <w:lvlText w:val="%1"/>
      <w:lvlJc w:val="left"/>
      <w:pPr>
        <w:ind w:left="1647" w:hanging="360"/>
      </w:pPr>
      <w:rPr>
        <w:rFont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12">
    <w:nsid w:val="2E111164"/>
    <w:multiLevelType w:val="multilevel"/>
    <w:tmpl w:val="9F6C8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F737FA4"/>
    <w:multiLevelType w:val="hybridMultilevel"/>
    <w:tmpl w:val="BF409E20"/>
    <w:lvl w:ilvl="0" w:tplc="8676C254">
      <w:start w:val="1"/>
      <w:numFmt w:val="decimal"/>
      <w:lvlText w:val="%1."/>
      <w:lvlJc w:val="left"/>
      <w:pPr>
        <w:tabs>
          <w:tab w:val="num" w:pos="795"/>
        </w:tabs>
        <w:ind w:left="795" w:hanging="4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31BA7C9C"/>
    <w:multiLevelType w:val="hybridMultilevel"/>
    <w:tmpl w:val="4C1AEFA2"/>
    <w:lvl w:ilvl="0" w:tplc="7016778A">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5">
    <w:nsid w:val="31EA174F"/>
    <w:multiLevelType w:val="multilevel"/>
    <w:tmpl w:val="181085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2B61E5B"/>
    <w:multiLevelType w:val="hybridMultilevel"/>
    <w:tmpl w:val="602858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50F4498"/>
    <w:multiLevelType w:val="hybridMultilevel"/>
    <w:tmpl w:val="676C3A7A"/>
    <w:lvl w:ilvl="0" w:tplc="86B0A53C">
      <w:start w:val="2"/>
      <w:numFmt w:val="decimal"/>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18">
    <w:nsid w:val="36CD160C"/>
    <w:multiLevelType w:val="multilevel"/>
    <w:tmpl w:val="E42637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84619B7"/>
    <w:multiLevelType w:val="hybridMultilevel"/>
    <w:tmpl w:val="54FCC5F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38B12D88"/>
    <w:multiLevelType w:val="multilevel"/>
    <w:tmpl w:val="12383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B474437"/>
    <w:multiLevelType w:val="hybridMultilevel"/>
    <w:tmpl w:val="3FAC11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BA316B8"/>
    <w:multiLevelType w:val="hybridMultilevel"/>
    <w:tmpl w:val="E7625B02"/>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40538EF"/>
    <w:multiLevelType w:val="hybridMultilevel"/>
    <w:tmpl w:val="B7001EE8"/>
    <w:lvl w:ilvl="0" w:tplc="0A7A2C38">
      <w:start w:val="1"/>
      <w:numFmt w:val="decimal"/>
      <w:lvlText w:val="%1."/>
      <w:lvlJc w:val="left"/>
      <w:pPr>
        <w:tabs>
          <w:tab w:val="num" w:pos="405"/>
        </w:tabs>
        <w:ind w:left="405"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445E110C"/>
    <w:multiLevelType w:val="hybridMultilevel"/>
    <w:tmpl w:val="AE42BDC4"/>
    <w:lvl w:ilvl="0" w:tplc="373EBA7C">
      <w:start w:val="14"/>
      <w:numFmt w:val="bullet"/>
      <w:lvlText w:val="-"/>
      <w:lvlJc w:val="left"/>
      <w:pPr>
        <w:ind w:left="720" w:hanging="360"/>
      </w:pPr>
      <w:rPr>
        <w:rFonts w:ascii="Times New Roman CYR" w:eastAsia="Times New Roman" w:hAnsi="Times New Roman CYR" w:cs="Times New Roman CYR"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61E37DB"/>
    <w:multiLevelType w:val="hybridMultilevel"/>
    <w:tmpl w:val="9B1E7DBC"/>
    <w:lvl w:ilvl="0" w:tplc="9E6E5580">
      <w:start w:val="1"/>
      <w:numFmt w:val="decimal"/>
      <w:lvlText w:val="%1."/>
      <w:lvlJc w:val="left"/>
      <w:pPr>
        <w:ind w:left="720" w:hanging="360"/>
      </w:pPr>
      <w:rPr>
        <w:rFonts w:ascii="Times New Roman CYR" w:hAnsi="Times New Roman CYR" w:cs="Times New Roman CYR"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7A0085B"/>
    <w:multiLevelType w:val="multilevel"/>
    <w:tmpl w:val="9672F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80A5F83"/>
    <w:multiLevelType w:val="hybridMultilevel"/>
    <w:tmpl w:val="C31813CA"/>
    <w:lvl w:ilvl="0" w:tplc="31329702">
      <w:start w:val="2"/>
      <w:numFmt w:val="decimal"/>
      <w:lvlText w:val="%1."/>
      <w:lvlJc w:val="left"/>
      <w:pPr>
        <w:tabs>
          <w:tab w:val="num" w:pos="1068"/>
        </w:tabs>
        <w:ind w:left="1068" w:hanging="360"/>
      </w:pPr>
      <w:rPr>
        <w:rFonts w:hint="default"/>
        <w:b/>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8">
    <w:nsid w:val="487D1444"/>
    <w:multiLevelType w:val="hybridMultilevel"/>
    <w:tmpl w:val="48683BC2"/>
    <w:lvl w:ilvl="0" w:tplc="F3D4BCE6">
      <w:start w:val="1"/>
      <w:numFmt w:val="bullet"/>
      <w:lvlText w:val="•"/>
      <w:lvlJc w:val="left"/>
      <w:pPr>
        <w:tabs>
          <w:tab w:val="num" w:pos="720"/>
        </w:tabs>
        <w:ind w:left="720" w:hanging="360"/>
      </w:pPr>
      <w:rPr>
        <w:rFonts w:ascii="Arial" w:hAnsi="Arial" w:hint="default"/>
      </w:rPr>
    </w:lvl>
    <w:lvl w:ilvl="1" w:tplc="4E081CCE" w:tentative="1">
      <w:start w:val="1"/>
      <w:numFmt w:val="bullet"/>
      <w:lvlText w:val="•"/>
      <w:lvlJc w:val="left"/>
      <w:pPr>
        <w:tabs>
          <w:tab w:val="num" w:pos="1440"/>
        </w:tabs>
        <w:ind w:left="1440" w:hanging="360"/>
      </w:pPr>
      <w:rPr>
        <w:rFonts w:ascii="Arial" w:hAnsi="Arial" w:hint="default"/>
      </w:rPr>
    </w:lvl>
    <w:lvl w:ilvl="2" w:tplc="678E278A" w:tentative="1">
      <w:start w:val="1"/>
      <w:numFmt w:val="bullet"/>
      <w:lvlText w:val="•"/>
      <w:lvlJc w:val="left"/>
      <w:pPr>
        <w:tabs>
          <w:tab w:val="num" w:pos="2160"/>
        </w:tabs>
        <w:ind w:left="2160" w:hanging="360"/>
      </w:pPr>
      <w:rPr>
        <w:rFonts w:ascii="Arial" w:hAnsi="Arial" w:hint="default"/>
      </w:rPr>
    </w:lvl>
    <w:lvl w:ilvl="3" w:tplc="63EE33A4" w:tentative="1">
      <w:start w:val="1"/>
      <w:numFmt w:val="bullet"/>
      <w:lvlText w:val="•"/>
      <w:lvlJc w:val="left"/>
      <w:pPr>
        <w:tabs>
          <w:tab w:val="num" w:pos="2880"/>
        </w:tabs>
        <w:ind w:left="2880" w:hanging="360"/>
      </w:pPr>
      <w:rPr>
        <w:rFonts w:ascii="Arial" w:hAnsi="Arial" w:hint="default"/>
      </w:rPr>
    </w:lvl>
    <w:lvl w:ilvl="4" w:tplc="65E0997A" w:tentative="1">
      <w:start w:val="1"/>
      <w:numFmt w:val="bullet"/>
      <w:lvlText w:val="•"/>
      <w:lvlJc w:val="left"/>
      <w:pPr>
        <w:tabs>
          <w:tab w:val="num" w:pos="3600"/>
        </w:tabs>
        <w:ind w:left="3600" w:hanging="360"/>
      </w:pPr>
      <w:rPr>
        <w:rFonts w:ascii="Arial" w:hAnsi="Arial" w:hint="default"/>
      </w:rPr>
    </w:lvl>
    <w:lvl w:ilvl="5" w:tplc="72F20934" w:tentative="1">
      <w:start w:val="1"/>
      <w:numFmt w:val="bullet"/>
      <w:lvlText w:val="•"/>
      <w:lvlJc w:val="left"/>
      <w:pPr>
        <w:tabs>
          <w:tab w:val="num" w:pos="4320"/>
        </w:tabs>
        <w:ind w:left="4320" w:hanging="360"/>
      </w:pPr>
      <w:rPr>
        <w:rFonts w:ascii="Arial" w:hAnsi="Arial" w:hint="default"/>
      </w:rPr>
    </w:lvl>
    <w:lvl w:ilvl="6" w:tplc="81F29C2A" w:tentative="1">
      <w:start w:val="1"/>
      <w:numFmt w:val="bullet"/>
      <w:lvlText w:val="•"/>
      <w:lvlJc w:val="left"/>
      <w:pPr>
        <w:tabs>
          <w:tab w:val="num" w:pos="5040"/>
        </w:tabs>
        <w:ind w:left="5040" w:hanging="360"/>
      </w:pPr>
      <w:rPr>
        <w:rFonts w:ascii="Arial" w:hAnsi="Arial" w:hint="default"/>
      </w:rPr>
    </w:lvl>
    <w:lvl w:ilvl="7" w:tplc="8EBAE632" w:tentative="1">
      <w:start w:val="1"/>
      <w:numFmt w:val="bullet"/>
      <w:lvlText w:val="•"/>
      <w:lvlJc w:val="left"/>
      <w:pPr>
        <w:tabs>
          <w:tab w:val="num" w:pos="5760"/>
        </w:tabs>
        <w:ind w:left="5760" w:hanging="360"/>
      </w:pPr>
      <w:rPr>
        <w:rFonts w:ascii="Arial" w:hAnsi="Arial" w:hint="default"/>
      </w:rPr>
    </w:lvl>
    <w:lvl w:ilvl="8" w:tplc="B2C60118" w:tentative="1">
      <w:start w:val="1"/>
      <w:numFmt w:val="bullet"/>
      <w:lvlText w:val="•"/>
      <w:lvlJc w:val="left"/>
      <w:pPr>
        <w:tabs>
          <w:tab w:val="num" w:pos="6480"/>
        </w:tabs>
        <w:ind w:left="6480" w:hanging="360"/>
      </w:pPr>
      <w:rPr>
        <w:rFonts w:ascii="Arial" w:hAnsi="Arial" w:hint="default"/>
      </w:rPr>
    </w:lvl>
  </w:abstractNum>
  <w:abstractNum w:abstractNumId="29">
    <w:nsid w:val="4BF25615"/>
    <w:multiLevelType w:val="hybridMultilevel"/>
    <w:tmpl w:val="0622AED6"/>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50FD322E"/>
    <w:multiLevelType w:val="hybridMultilevel"/>
    <w:tmpl w:val="BC3CC7CC"/>
    <w:lvl w:ilvl="0" w:tplc="EBC6CB4A">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51BD7B6C"/>
    <w:multiLevelType w:val="hybridMultilevel"/>
    <w:tmpl w:val="B5A281EA"/>
    <w:lvl w:ilvl="0" w:tplc="EFB81F5C">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2">
    <w:nsid w:val="560A0452"/>
    <w:multiLevelType w:val="hybridMultilevel"/>
    <w:tmpl w:val="B2E0F1EE"/>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6CC10E0"/>
    <w:multiLevelType w:val="hybridMultilevel"/>
    <w:tmpl w:val="C00AD2AA"/>
    <w:lvl w:ilvl="0" w:tplc="0419000F">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582B2D69"/>
    <w:multiLevelType w:val="multilevel"/>
    <w:tmpl w:val="9126F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998698F"/>
    <w:multiLevelType w:val="hybridMultilevel"/>
    <w:tmpl w:val="A440D63E"/>
    <w:lvl w:ilvl="0" w:tplc="B9A45ED8">
      <w:start w:val="1"/>
      <w:numFmt w:val="bullet"/>
      <w:lvlText w:val="•"/>
      <w:lvlJc w:val="left"/>
      <w:pPr>
        <w:tabs>
          <w:tab w:val="num" w:pos="720"/>
        </w:tabs>
        <w:ind w:left="720" w:hanging="360"/>
      </w:pPr>
      <w:rPr>
        <w:rFonts w:ascii="Arial" w:hAnsi="Arial" w:hint="default"/>
      </w:rPr>
    </w:lvl>
    <w:lvl w:ilvl="1" w:tplc="1E7A919C">
      <w:start w:val="476"/>
      <w:numFmt w:val="bullet"/>
      <w:lvlText w:val="–"/>
      <w:lvlJc w:val="left"/>
      <w:pPr>
        <w:tabs>
          <w:tab w:val="num" w:pos="1440"/>
        </w:tabs>
        <w:ind w:left="1440" w:hanging="360"/>
      </w:pPr>
      <w:rPr>
        <w:rFonts w:ascii="Arial" w:hAnsi="Arial" w:hint="default"/>
      </w:rPr>
    </w:lvl>
    <w:lvl w:ilvl="2" w:tplc="78F485D6" w:tentative="1">
      <w:start w:val="1"/>
      <w:numFmt w:val="bullet"/>
      <w:lvlText w:val="•"/>
      <w:lvlJc w:val="left"/>
      <w:pPr>
        <w:tabs>
          <w:tab w:val="num" w:pos="2160"/>
        </w:tabs>
        <w:ind w:left="2160" w:hanging="360"/>
      </w:pPr>
      <w:rPr>
        <w:rFonts w:ascii="Arial" w:hAnsi="Arial" w:hint="default"/>
      </w:rPr>
    </w:lvl>
    <w:lvl w:ilvl="3" w:tplc="D302970E" w:tentative="1">
      <w:start w:val="1"/>
      <w:numFmt w:val="bullet"/>
      <w:lvlText w:val="•"/>
      <w:lvlJc w:val="left"/>
      <w:pPr>
        <w:tabs>
          <w:tab w:val="num" w:pos="2880"/>
        </w:tabs>
        <w:ind w:left="2880" w:hanging="360"/>
      </w:pPr>
      <w:rPr>
        <w:rFonts w:ascii="Arial" w:hAnsi="Arial" w:hint="default"/>
      </w:rPr>
    </w:lvl>
    <w:lvl w:ilvl="4" w:tplc="6362247C" w:tentative="1">
      <w:start w:val="1"/>
      <w:numFmt w:val="bullet"/>
      <w:lvlText w:val="•"/>
      <w:lvlJc w:val="left"/>
      <w:pPr>
        <w:tabs>
          <w:tab w:val="num" w:pos="3600"/>
        </w:tabs>
        <w:ind w:left="3600" w:hanging="360"/>
      </w:pPr>
      <w:rPr>
        <w:rFonts w:ascii="Arial" w:hAnsi="Arial" w:hint="default"/>
      </w:rPr>
    </w:lvl>
    <w:lvl w:ilvl="5" w:tplc="FADE9CDC" w:tentative="1">
      <w:start w:val="1"/>
      <w:numFmt w:val="bullet"/>
      <w:lvlText w:val="•"/>
      <w:lvlJc w:val="left"/>
      <w:pPr>
        <w:tabs>
          <w:tab w:val="num" w:pos="4320"/>
        </w:tabs>
        <w:ind w:left="4320" w:hanging="360"/>
      </w:pPr>
      <w:rPr>
        <w:rFonts w:ascii="Arial" w:hAnsi="Arial" w:hint="default"/>
      </w:rPr>
    </w:lvl>
    <w:lvl w:ilvl="6" w:tplc="2EBE9342" w:tentative="1">
      <w:start w:val="1"/>
      <w:numFmt w:val="bullet"/>
      <w:lvlText w:val="•"/>
      <w:lvlJc w:val="left"/>
      <w:pPr>
        <w:tabs>
          <w:tab w:val="num" w:pos="5040"/>
        </w:tabs>
        <w:ind w:left="5040" w:hanging="360"/>
      </w:pPr>
      <w:rPr>
        <w:rFonts w:ascii="Arial" w:hAnsi="Arial" w:hint="default"/>
      </w:rPr>
    </w:lvl>
    <w:lvl w:ilvl="7" w:tplc="B18CC2A0" w:tentative="1">
      <w:start w:val="1"/>
      <w:numFmt w:val="bullet"/>
      <w:lvlText w:val="•"/>
      <w:lvlJc w:val="left"/>
      <w:pPr>
        <w:tabs>
          <w:tab w:val="num" w:pos="5760"/>
        </w:tabs>
        <w:ind w:left="5760" w:hanging="360"/>
      </w:pPr>
      <w:rPr>
        <w:rFonts w:ascii="Arial" w:hAnsi="Arial" w:hint="default"/>
      </w:rPr>
    </w:lvl>
    <w:lvl w:ilvl="8" w:tplc="1CC87886" w:tentative="1">
      <w:start w:val="1"/>
      <w:numFmt w:val="bullet"/>
      <w:lvlText w:val="•"/>
      <w:lvlJc w:val="left"/>
      <w:pPr>
        <w:tabs>
          <w:tab w:val="num" w:pos="6480"/>
        </w:tabs>
        <w:ind w:left="6480" w:hanging="360"/>
      </w:pPr>
      <w:rPr>
        <w:rFonts w:ascii="Arial" w:hAnsi="Arial" w:hint="default"/>
      </w:rPr>
    </w:lvl>
  </w:abstractNum>
  <w:abstractNum w:abstractNumId="36">
    <w:nsid w:val="5CE03F50"/>
    <w:multiLevelType w:val="hybridMultilevel"/>
    <w:tmpl w:val="BCD0EB32"/>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D095F56"/>
    <w:multiLevelType w:val="hybridMultilevel"/>
    <w:tmpl w:val="83D057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E5D6A17"/>
    <w:multiLevelType w:val="hybridMultilevel"/>
    <w:tmpl w:val="7A081CA0"/>
    <w:lvl w:ilvl="0" w:tplc="7E68D77E">
      <w:start w:val="1"/>
      <w:numFmt w:val="bullet"/>
      <w:lvlText w:val="•"/>
      <w:lvlJc w:val="left"/>
      <w:pPr>
        <w:tabs>
          <w:tab w:val="num" w:pos="720"/>
        </w:tabs>
        <w:ind w:left="720" w:hanging="360"/>
      </w:pPr>
      <w:rPr>
        <w:rFonts w:ascii="Arial" w:hAnsi="Arial" w:hint="default"/>
      </w:rPr>
    </w:lvl>
    <w:lvl w:ilvl="1" w:tplc="97F04932" w:tentative="1">
      <w:start w:val="1"/>
      <w:numFmt w:val="bullet"/>
      <w:lvlText w:val="•"/>
      <w:lvlJc w:val="left"/>
      <w:pPr>
        <w:tabs>
          <w:tab w:val="num" w:pos="1440"/>
        </w:tabs>
        <w:ind w:left="1440" w:hanging="360"/>
      </w:pPr>
      <w:rPr>
        <w:rFonts w:ascii="Arial" w:hAnsi="Arial" w:hint="default"/>
      </w:rPr>
    </w:lvl>
    <w:lvl w:ilvl="2" w:tplc="806C40DC" w:tentative="1">
      <w:start w:val="1"/>
      <w:numFmt w:val="bullet"/>
      <w:lvlText w:val="•"/>
      <w:lvlJc w:val="left"/>
      <w:pPr>
        <w:tabs>
          <w:tab w:val="num" w:pos="2160"/>
        </w:tabs>
        <w:ind w:left="2160" w:hanging="360"/>
      </w:pPr>
      <w:rPr>
        <w:rFonts w:ascii="Arial" w:hAnsi="Arial" w:hint="default"/>
      </w:rPr>
    </w:lvl>
    <w:lvl w:ilvl="3" w:tplc="994203DC" w:tentative="1">
      <w:start w:val="1"/>
      <w:numFmt w:val="bullet"/>
      <w:lvlText w:val="•"/>
      <w:lvlJc w:val="left"/>
      <w:pPr>
        <w:tabs>
          <w:tab w:val="num" w:pos="2880"/>
        </w:tabs>
        <w:ind w:left="2880" w:hanging="360"/>
      </w:pPr>
      <w:rPr>
        <w:rFonts w:ascii="Arial" w:hAnsi="Arial" w:hint="default"/>
      </w:rPr>
    </w:lvl>
    <w:lvl w:ilvl="4" w:tplc="524235B2" w:tentative="1">
      <w:start w:val="1"/>
      <w:numFmt w:val="bullet"/>
      <w:lvlText w:val="•"/>
      <w:lvlJc w:val="left"/>
      <w:pPr>
        <w:tabs>
          <w:tab w:val="num" w:pos="3600"/>
        </w:tabs>
        <w:ind w:left="3600" w:hanging="360"/>
      </w:pPr>
      <w:rPr>
        <w:rFonts w:ascii="Arial" w:hAnsi="Arial" w:hint="default"/>
      </w:rPr>
    </w:lvl>
    <w:lvl w:ilvl="5" w:tplc="62583F1E" w:tentative="1">
      <w:start w:val="1"/>
      <w:numFmt w:val="bullet"/>
      <w:lvlText w:val="•"/>
      <w:lvlJc w:val="left"/>
      <w:pPr>
        <w:tabs>
          <w:tab w:val="num" w:pos="4320"/>
        </w:tabs>
        <w:ind w:left="4320" w:hanging="360"/>
      </w:pPr>
      <w:rPr>
        <w:rFonts w:ascii="Arial" w:hAnsi="Arial" w:hint="default"/>
      </w:rPr>
    </w:lvl>
    <w:lvl w:ilvl="6" w:tplc="F5BE2AA0" w:tentative="1">
      <w:start w:val="1"/>
      <w:numFmt w:val="bullet"/>
      <w:lvlText w:val="•"/>
      <w:lvlJc w:val="left"/>
      <w:pPr>
        <w:tabs>
          <w:tab w:val="num" w:pos="5040"/>
        </w:tabs>
        <w:ind w:left="5040" w:hanging="360"/>
      </w:pPr>
      <w:rPr>
        <w:rFonts w:ascii="Arial" w:hAnsi="Arial" w:hint="default"/>
      </w:rPr>
    </w:lvl>
    <w:lvl w:ilvl="7" w:tplc="A3441314" w:tentative="1">
      <w:start w:val="1"/>
      <w:numFmt w:val="bullet"/>
      <w:lvlText w:val="•"/>
      <w:lvlJc w:val="left"/>
      <w:pPr>
        <w:tabs>
          <w:tab w:val="num" w:pos="5760"/>
        </w:tabs>
        <w:ind w:left="5760" w:hanging="360"/>
      </w:pPr>
      <w:rPr>
        <w:rFonts w:ascii="Arial" w:hAnsi="Arial" w:hint="default"/>
      </w:rPr>
    </w:lvl>
    <w:lvl w:ilvl="8" w:tplc="3B361346" w:tentative="1">
      <w:start w:val="1"/>
      <w:numFmt w:val="bullet"/>
      <w:lvlText w:val="•"/>
      <w:lvlJc w:val="left"/>
      <w:pPr>
        <w:tabs>
          <w:tab w:val="num" w:pos="6480"/>
        </w:tabs>
        <w:ind w:left="6480" w:hanging="360"/>
      </w:pPr>
      <w:rPr>
        <w:rFonts w:ascii="Arial" w:hAnsi="Arial" w:hint="default"/>
      </w:rPr>
    </w:lvl>
  </w:abstractNum>
  <w:abstractNum w:abstractNumId="39">
    <w:nsid w:val="609467F1"/>
    <w:multiLevelType w:val="hybridMultilevel"/>
    <w:tmpl w:val="F9DAD738"/>
    <w:lvl w:ilvl="0" w:tplc="239203A4">
      <w:start w:val="17"/>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25F27D2"/>
    <w:multiLevelType w:val="hybridMultilevel"/>
    <w:tmpl w:val="DF04542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2812BD4"/>
    <w:multiLevelType w:val="hybridMultilevel"/>
    <w:tmpl w:val="1340E18A"/>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4600470"/>
    <w:multiLevelType w:val="hybridMultilevel"/>
    <w:tmpl w:val="8C865E8E"/>
    <w:lvl w:ilvl="0" w:tplc="CB6684D0">
      <w:start w:val="1"/>
      <w:numFmt w:val="decimal"/>
      <w:lvlText w:val="%1."/>
      <w:lvlJc w:val="left"/>
      <w:pPr>
        <w:ind w:left="720" w:hanging="360"/>
      </w:pPr>
      <w:rPr>
        <w:rFonts w:ascii="Times New Roman CYR" w:hAnsi="Times New Roman CYR" w:cs="Times New Roman CYR"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67BC62EA"/>
    <w:multiLevelType w:val="hybridMultilevel"/>
    <w:tmpl w:val="F284506C"/>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694420FF"/>
    <w:multiLevelType w:val="hybridMultilevel"/>
    <w:tmpl w:val="4F2CC53C"/>
    <w:lvl w:ilvl="0" w:tplc="0419000F">
      <w:start w:val="1"/>
      <w:numFmt w:val="decimal"/>
      <w:lvlText w:val="%1."/>
      <w:lvlJc w:val="left"/>
      <w:pPr>
        <w:tabs>
          <w:tab w:val="num" w:pos="900"/>
        </w:tabs>
        <w:ind w:left="900" w:hanging="360"/>
      </w:pPr>
    </w:lvl>
    <w:lvl w:ilvl="1" w:tplc="EBC6CB4A">
      <w:start w:val="1"/>
      <w:numFmt w:val="decimal"/>
      <w:lvlText w:val="%2."/>
      <w:lvlJc w:val="left"/>
      <w:pPr>
        <w:tabs>
          <w:tab w:val="num" w:pos="1965"/>
        </w:tabs>
        <w:ind w:left="1965" w:hanging="705"/>
      </w:pPr>
      <w:rPr>
        <w:rFonts w:hint="default"/>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5">
    <w:nsid w:val="6DCC7200"/>
    <w:multiLevelType w:val="hybridMultilevel"/>
    <w:tmpl w:val="7B500F6E"/>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F87440D"/>
    <w:multiLevelType w:val="hybridMultilevel"/>
    <w:tmpl w:val="DFA66960"/>
    <w:lvl w:ilvl="0" w:tplc="E88E3830">
      <w:start w:val="1"/>
      <w:numFmt w:val="bullet"/>
      <w:lvlText w:val="•"/>
      <w:lvlJc w:val="left"/>
      <w:pPr>
        <w:tabs>
          <w:tab w:val="num" w:pos="720"/>
        </w:tabs>
        <w:ind w:left="720" w:hanging="360"/>
      </w:pPr>
      <w:rPr>
        <w:rFonts w:ascii="Arial" w:hAnsi="Arial" w:hint="default"/>
      </w:rPr>
    </w:lvl>
    <w:lvl w:ilvl="1" w:tplc="DB5AAF24" w:tentative="1">
      <w:start w:val="1"/>
      <w:numFmt w:val="bullet"/>
      <w:lvlText w:val="•"/>
      <w:lvlJc w:val="left"/>
      <w:pPr>
        <w:tabs>
          <w:tab w:val="num" w:pos="1440"/>
        </w:tabs>
        <w:ind w:left="1440" w:hanging="360"/>
      </w:pPr>
      <w:rPr>
        <w:rFonts w:ascii="Arial" w:hAnsi="Arial" w:hint="default"/>
      </w:rPr>
    </w:lvl>
    <w:lvl w:ilvl="2" w:tplc="835006FE" w:tentative="1">
      <w:start w:val="1"/>
      <w:numFmt w:val="bullet"/>
      <w:lvlText w:val="•"/>
      <w:lvlJc w:val="left"/>
      <w:pPr>
        <w:tabs>
          <w:tab w:val="num" w:pos="2160"/>
        </w:tabs>
        <w:ind w:left="2160" w:hanging="360"/>
      </w:pPr>
      <w:rPr>
        <w:rFonts w:ascii="Arial" w:hAnsi="Arial" w:hint="default"/>
      </w:rPr>
    </w:lvl>
    <w:lvl w:ilvl="3" w:tplc="7A0448CA" w:tentative="1">
      <w:start w:val="1"/>
      <w:numFmt w:val="bullet"/>
      <w:lvlText w:val="•"/>
      <w:lvlJc w:val="left"/>
      <w:pPr>
        <w:tabs>
          <w:tab w:val="num" w:pos="2880"/>
        </w:tabs>
        <w:ind w:left="2880" w:hanging="360"/>
      </w:pPr>
      <w:rPr>
        <w:rFonts w:ascii="Arial" w:hAnsi="Arial" w:hint="default"/>
      </w:rPr>
    </w:lvl>
    <w:lvl w:ilvl="4" w:tplc="BB6247E8" w:tentative="1">
      <w:start w:val="1"/>
      <w:numFmt w:val="bullet"/>
      <w:lvlText w:val="•"/>
      <w:lvlJc w:val="left"/>
      <w:pPr>
        <w:tabs>
          <w:tab w:val="num" w:pos="3600"/>
        </w:tabs>
        <w:ind w:left="3600" w:hanging="360"/>
      </w:pPr>
      <w:rPr>
        <w:rFonts w:ascii="Arial" w:hAnsi="Arial" w:hint="default"/>
      </w:rPr>
    </w:lvl>
    <w:lvl w:ilvl="5" w:tplc="FB347CB8" w:tentative="1">
      <w:start w:val="1"/>
      <w:numFmt w:val="bullet"/>
      <w:lvlText w:val="•"/>
      <w:lvlJc w:val="left"/>
      <w:pPr>
        <w:tabs>
          <w:tab w:val="num" w:pos="4320"/>
        </w:tabs>
        <w:ind w:left="4320" w:hanging="360"/>
      </w:pPr>
      <w:rPr>
        <w:rFonts w:ascii="Arial" w:hAnsi="Arial" w:hint="default"/>
      </w:rPr>
    </w:lvl>
    <w:lvl w:ilvl="6" w:tplc="0EE0EBA4" w:tentative="1">
      <w:start w:val="1"/>
      <w:numFmt w:val="bullet"/>
      <w:lvlText w:val="•"/>
      <w:lvlJc w:val="left"/>
      <w:pPr>
        <w:tabs>
          <w:tab w:val="num" w:pos="5040"/>
        </w:tabs>
        <w:ind w:left="5040" w:hanging="360"/>
      </w:pPr>
      <w:rPr>
        <w:rFonts w:ascii="Arial" w:hAnsi="Arial" w:hint="default"/>
      </w:rPr>
    </w:lvl>
    <w:lvl w:ilvl="7" w:tplc="78608E38" w:tentative="1">
      <w:start w:val="1"/>
      <w:numFmt w:val="bullet"/>
      <w:lvlText w:val="•"/>
      <w:lvlJc w:val="left"/>
      <w:pPr>
        <w:tabs>
          <w:tab w:val="num" w:pos="5760"/>
        </w:tabs>
        <w:ind w:left="5760" w:hanging="360"/>
      </w:pPr>
      <w:rPr>
        <w:rFonts w:ascii="Arial" w:hAnsi="Arial" w:hint="default"/>
      </w:rPr>
    </w:lvl>
    <w:lvl w:ilvl="8" w:tplc="9AE0F04A" w:tentative="1">
      <w:start w:val="1"/>
      <w:numFmt w:val="bullet"/>
      <w:lvlText w:val="•"/>
      <w:lvlJc w:val="left"/>
      <w:pPr>
        <w:tabs>
          <w:tab w:val="num" w:pos="6480"/>
        </w:tabs>
        <w:ind w:left="6480" w:hanging="360"/>
      </w:pPr>
      <w:rPr>
        <w:rFonts w:ascii="Arial" w:hAnsi="Arial" w:hint="default"/>
      </w:rPr>
    </w:lvl>
  </w:abstractNum>
  <w:num w:numId="1">
    <w:abstractNumId w:val="21"/>
  </w:num>
  <w:num w:numId="2">
    <w:abstractNumId w:val="17"/>
  </w:num>
  <w:num w:numId="3">
    <w:abstractNumId w:val="24"/>
  </w:num>
  <w:num w:numId="4">
    <w:abstractNumId w:val="4"/>
  </w:num>
  <w:num w:numId="5">
    <w:abstractNumId w:val="13"/>
  </w:num>
  <w:num w:numId="6">
    <w:abstractNumId w:val="0"/>
    <w:lvlOverride w:ilvl="0">
      <w:lvl w:ilvl="0">
        <w:numFmt w:val="bullet"/>
        <w:lvlText w:val=""/>
        <w:legacy w:legacy="1" w:legacySpace="0" w:legacyIndent="360"/>
        <w:lvlJc w:val="left"/>
        <w:rPr>
          <w:rFonts w:ascii="Symbol" w:hAnsi="Symbol" w:hint="default"/>
        </w:rPr>
      </w:lvl>
    </w:lvlOverride>
  </w:num>
  <w:num w:numId="7">
    <w:abstractNumId w:val="11"/>
  </w:num>
  <w:num w:numId="8">
    <w:abstractNumId w:val="3"/>
  </w:num>
  <w:num w:numId="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num>
  <w:num w:numId="11">
    <w:abstractNumId w:val="2"/>
  </w:num>
  <w:num w:numId="12">
    <w:abstractNumId w:val="37"/>
  </w:num>
  <w:num w:numId="13">
    <w:abstractNumId w:val="7"/>
  </w:num>
  <w:num w:numId="14">
    <w:abstractNumId w:val="27"/>
  </w:num>
  <w:num w:numId="15">
    <w:abstractNumId w:val="30"/>
  </w:num>
  <w:num w:numId="16">
    <w:abstractNumId w:val="36"/>
  </w:num>
  <w:num w:numId="17">
    <w:abstractNumId w:val="41"/>
  </w:num>
  <w:num w:numId="18">
    <w:abstractNumId w:val="31"/>
  </w:num>
  <w:num w:numId="19">
    <w:abstractNumId w:val="26"/>
  </w:num>
  <w:num w:numId="20">
    <w:abstractNumId w:val="19"/>
  </w:num>
  <w:num w:numId="21">
    <w:abstractNumId w:val="46"/>
  </w:num>
  <w:num w:numId="22">
    <w:abstractNumId w:val="38"/>
  </w:num>
  <w:num w:numId="23">
    <w:abstractNumId w:val="9"/>
  </w:num>
  <w:num w:numId="24">
    <w:abstractNumId w:val="32"/>
  </w:num>
  <w:num w:numId="25">
    <w:abstractNumId w:val="14"/>
  </w:num>
  <w:num w:numId="26">
    <w:abstractNumId w:val="10"/>
  </w:num>
  <w:num w:numId="27">
    <w:abstractNumId w:val="18"/>
  </w:num>
  <w:num w:numId="28">
    <w:abstractNumId w:val="34"/>
  </w:num>
  <w:num w:numId="29">
    <w:abstractNumId w:val="20"/>
  </w:num>
  <w:num w:numId="30">
    <w:abstractNumId w:val="15"/>
  </w:num>
  <w:num w:numId="31">
    <w:abstractNumId w:val="12"/>
  </w:num>
  <w:num w:numId="32">
    <w:abstractNumId w:val="6"/>
  </w:num>
  <w:num w:numId="33">
    <w:abstractNumId w:val="43"/>
  </w:num>
  <w:num w:numId="34">
    <w:abstractNumId w:val="1"/>
  </w:num>
  <w:num w:numId="35">
    <w:abstractNumId w:val="45"/>
  </w:num>
  <w:num w:numId="36">
    <w:abstractNumId w:val="16"/>
  </w:num>
  <w:num w:numId="37">
    <w:abstractNumId w:val="28"/>
  </w:num>
  <w:num w:numId="38">
    <w:abstractNumId w:val="8"/>
  </w:num>
  <w:num w:numId="39">
    <w:abstractNumId w:val="35"/>
  </w:num>
  <w:num w:numId="40">
    <w:abstractNumId w:val="33"/>
  </w:num>
  <w:num w:numId="41">
    <w:abstractNumId w:val="40"/>
  </w:num>
  <w:num w:numId="42">
    <w:abstractNumId w:val="29"/>
  </w:num>
  <w:num w:numId="43">
    <w:abstractNumId w:val="25"/>
  </w:num>
  <w:num w:numId="44">
    <w:abstractNumId w:val="39"/>
  </w:num>
  <w:num w:numId="45">
    <w:abstractNumId w:val="44"/>
  </w:num>
  <w:num w:numId="46">
    <w:abstractNumId w:val="5"/>
  </w:num>
  <w:num w:numId="47">
    <w:abstractNumId w:val="22"/>
  </w:num>
  <w:num w:numId="48">
    <w:abstractNumId w:val="4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E117E7"/>
    <w:rsid w:val="00000762"/>
    <w:rsid w:val="00026ABA"/>
    <w:rsid w:val="00031577"/>
    <w:rsid w:val="00057F46"/>
    <w:rsid w:val="00072CBB"/>
    <w:rsid w:val="000834E7"/>
    <w:rsid w:val="00087FA9"/>
    <w:rsid w:val="000A150D"/>
    <w:rsid w:val="000A7445"/>
    <w:rsid w:val="000B1914"/>
    <w:rsid w:val="000C3175"/>
    <w:rsid w:val="000F19F5"/>
    <w:rsid w:val="000F34D9"/>
    <w:rsid w:val="000F78BF"/>
    <w:rsid w:val="000F7F5E"/>
    <w:rsid w:val="00101005"/>
    <w:rsid w:val="00117324"/>
    <w:rsid w:val="001318E2"/>
    <w:rsid w:val="00140F31"/>
    <w:rsid w:val="00162530"/>
    <w:rsid w:val="00165A1C"/>
    <w:rsid w:val="001719B6"/>
    <w:rsid w:val="00180151"/>
    <w:rsid w:val="001D04F8"/>
    <w:rsid w:val="001D518D"/>
    <w:rsid w:val="001F7015"/>
    <w:rsid w:val="001F769C"/>
    <w:rsid w:val="00214CB0"/>
    <w:rsid w:val="00231122"/>
    <w:rsid w:val="00233290"/>
    <w:rsid w:val="002826EE"/>
    <w:rsid w:val="002A7596"/>
    <w:rsid w:val="002B2E80"/>
    <w:rsid w:val="002B3F21"/>
    <w:rsid w:val="002D1C6C"/>
    <w:rsid w:val="002E4C31"/>
    <w:rsid w:val="002F4E13"/>
    <w:rsid w:val="002F6DC6"/>
    <w:rsid w:val="003357B3"/>
    <w:rsid w:val="00335E7B"/>
    <w:rsid w:val="00346EC9"/>
    <w:rsid w:val="003674DC"/>
    <w:rsid w:val="00390145"/>
    <w:rsid w:val="003B1396"/>
    <w:rsid w:val="003B6324"/>
    <w:rsid w:val="003C52D1"/>
    <w:rsid w:val="003E1FEB"/>
    <w:rsid w:val="003E67F9"/>
    <w:rsid w:val="004131F6"/>
    <w:rsid w:val="00416B06"/>
    <w:rsid w:val="004215C1"/>
    <w:rsid w:val="004226DE"/>
    <w:rsid w:val="004313CB"/>
    <w:rsid w:val="00432809"/>
    <w:rsid w:val="0043742B"/>
    <w:rsid w:val="004408E4"/>
    <w:rsid w:val="00454814"/>
    <w:rsid w:val="0046177C"/>
    <w:rsid w:val="00485C55"/>
    <w:rsid w:val="00492981"/>
    <w:rsid w:val="004E5A1F"/>
    <w:rsid w:val="00513081"/>
    <w:rsid w:val="005158FD"/>
    <w:rsid w:val="00536AF1"/>
    <w:rsid w:val="00551368"/>
    <w:rsid w:val="00561253"/>
    <w:rsid w:val="005711DF"/>
    <w:rsid w:val="00593D70"/>
    <w:rsid w:val="0059471F"/>
    <w:rsid w:val="00594F47"/>
    <w:rsid w:val="005A22C9"/>
    <w:rsid w:val="005A529C"/>
    <w:rsid w:val="005B755C"/>
    <w:rsid w:val="005F46DA"/>
    <w:rsid w:val="00626AC2"/>
    <w:rsid w:val="00641007"/>
    <w:rsid w:val="006672BB"/>
    <w:rsid w:val="00680C8E"/>
    <w:rsid w:val="00695D5B"/>
    <w:rsid w:val="006A6784"/>
    <w:rsid w:val="006B0F76"/>
    <w:rsid w:val="006D31CF"/>
    <w:rsid w:val="00703EA1"/>
    <w:rsid w:val="00715D83"/>
    <w:rsid w:val="00724A7A"/>
    <w:rsid w:val="00737150"/>
    <w:rsid w:val="00744AA3"/>
    <w:rsid w:val="00747448"/>
    <w:rsid w:val="00750EE8"/>
    <w:rsid w:val="00773456"/>
    <w:rsid w:val="00773BC4"/>
    <w:rsid w:val="0078512C"/>
    <w:rsid w:val="007A2D20"/>
    <w:rsid w:val="007A722F"/>
    <w:rsid w:val="007B799C"/>
    <w:rsid w:val="007D6E07"/>
    <w:rsid w:val="007E2FB3"/>
    <w:rsid w:val="007F0318"/>
    <w:rsid w:val="00803C15"/>
    <w:rsid w:val="008057A5"/>
    <w:rsid w:val="00817C96"/>
    <w:rsid w:val="00825239"/>
    <w:rsid w:val="008305E6"/>
    <w:rsid w:val="0083065D"/>
    <w:rsid w:val="00831DE6"/>
    <w:rsid w:val="00843A99"/>
    <w:rsid w:val="0084539C"/>
    <w:rsid w:val="008547BD"/>
    <w:rsid w:val="00864B4C"/>
    <w:rsid w:val="008803BD"/>
    <w:rsid w:val="008A2796"/>
    <w:rsid w:val="008B47FA"/>
    <w:rsid w:val="008D04C0"/>
    <w:rsid w:val="008E07B2"/>
    <w:rsid w:val="008E2886"/>
    <w:rsid w:val="00900379"/>
    <w:rsid w:val="00925B15"/>
    <w:rsid w:val="00935831"/>
    <w:rsid w:val="0094503B"/>
    <w:rsid w:val="00951719"/>
    <w:rsid w:val="0096587B"/>
    <w:rsid w:val="00986BBA"/>
    <w:rsid w:val="00991B7A"/>
    <w:rsid w:val="00995473"/>
    <w:rsid w:val="009C2D09"/>
    <w:rsid w:val="00A13FEA"/>
    <w:rsid w:val="00A313D6"/>
    <w:rsid w:val="00A346E8"/>
    <w:rsid w:val="00A507FB"/>
    <w:rsid w:val="00A635B4"/>
    <w:rsid w:val="00A83B92"/>
    <w:rsid w:val="00A922C2"/>
    <w:rsid w:val="00AA5F29"/>
    <w:rsid w:val="00AD00B9"/>
    <w:rsid w:val="00AE69E8"/>
    <w:rsid w:val="00AF04EB"/>
    <w:rsid w:val="00AF7015"/>
    <w:rsid w:val="00AF77AE"/>
    <w:rsid w:val="00B26AF6"/>
    <w:rsid w:val="00B31360"/>
    <w:rsid w:val="00B438BC"/>
    <w:rsid w:val="00B51A63"/>
    <w:rsid w:val="00B768BB"/>
    <w:rsid w:val="00B82BCE"/>
    <w:rsid w:val="00B83FC4"/>
    <w:rsid w:val="00B90536"/>
    <w:rsid w:val="00BC0788"/>
    <w:rsid w:val="00BE255C"/>
    <w:rsid w:val="00C217F5"/>
    <w:rsid w:val="00C276B2"/>
    <w:rsid w:val="00C43FD3"/>
    <w:rsid w:val="00C61DC4"/>
    <w:rsid w:val="00C67093"/>
    <w:rsid w:val="00C67A7A"/>
    <w:rsid w:val="00CA7799"/>
    <w:rsid w:val="00CC504F"/>
    <w:rsid w:val="00CD646C"/>
    <w:rsid w:val="00CD76C4"/>
    <w:rsid w:val="00D02298"/>
    <w:rsid w:val="00D04A06"/>
    <w:rsid w:val="00D21B09"/>
    <w:rsid w:val="00D2440B"/>
    <w:rsid w:val="00D270C4"/>
    <w:rsid w:val="00D3384D"/>
    <w:rsid w:val="00D418A4"/>
    <w:rsid w:val="00D471EC"/>
    <w:rsid w:val="00D54C3D"/>
    <w:rsid w:val="00D60F99"/>
    <w:rsid w:val="00D800C5"/>
    <w:rsid w:val="00D83CFF"/>
    <w:rsid w:val="00D95C8B"/>
    <w:rsid w:val="00D97EAA"/>
    <w:rsid w:val="00DA76AC"/>
    <w:rsid w:val="00DD25FF"/>
    <w:rsid w:val="00DE0449"/>
    <w:rsid w:val="00DE2778"/>
    <w:rsid w:val="00DE29D8"/>
    <w:rsid w:val="00DF09E2"/>
    <w:rsid w:val="00DF23BE"/>
    <w:rsid w:val="00DF3BFD"/>
    <w:rsid w:val="00E117E7"/>
    <w:rsid w:val="00E1752C"/>
    <w:rsid w:val="00E17FB8"/>
    <w:rsid w:val="00E42CCB"/>
    <w:rsid w:val="00E4330E"/>
    <w:rsid w:val="00E86C9F"/>
    <w:rsid w:val="00E90B3A"/>
    <w:rsid w:val="00E91689"/>
    <w:rsid w:val="00E93DFD"/>
    <w:rsid w:val="00EC4A55"/>
    <w:rsid w:val="00EE0A26"/>
    <w:rsid w:val="00F047C4"/>
    <w:rsid w:val="00F45CBE"/>
    <w:rsid w:val="00F5716A"/>
    <w:rsid w:val="00F81941"/>
    <w:rsid w:val="00F87FBA"/>
    <w:rsid w:val="00FC05DE"/>
    <w:rsid w:val="00FC5197"/>
    <w:rsid w:val="00FC5764"/>
    <w:rsid w:val="00FD139C"/>
    <w:rsid w:val="00FE16B7"/>
    <w:rsid w:val="00FE2204"/>
    <w:rsid w:val="00FE684B"/>
    <w:rsid w:val="00FF768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117E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4131F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4131F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4408E4"/>
    <w:pPr>
      <w:spacing w:before="100" w:beforeAutospacing="1" w:after="100" w:afterAutospacing="1"/>
      <w:outlineLvl w:val="2"/>
    </w:pPr>
    <w:rPr>
      <w:b/>
      <w:bCs/>
      <w:sz w:val="27"/>
      <w:szCs w:val="27"/>
    </w:rPr>
  </w:style>
  <w:style w:type="paragraph" w:styleId="4">
    <w:name w:val="heading 4"/>
    <w:basedOn w:val="a"/>
    <w:link w:val="40"/>
    <w:uiPriority w:val="9"/>
    <w:qFormat/>
    <w:rsid w:val="004408E4"/>
    <w:pPr>
      <w:spacing w:before="100" w:beforeAutospacing="1" w:after="100" w:afterAutospacing="1"/>
      <w:outlineLvl w:val="3"/>
    </w:pPr>
    <w:rPr>
      <w:b/>
      <w:bCs/>
    </w:rPr>
  </w:style>
  <w:style w:type="paragraph" w:styleId="5">
    <w:name w:val="heading 5"/>
    <w:basedOn w:val="a"/>
    <w:link w:val="50"/>
    <w:uiPriority w:val="9"/>
    <w:qFormat/>
    <w:rsid w:val="004408E4"/>
    <w:pPr>
      <w:spacing w:before="100" w:beforeAutospacing="1" w:after="100" w:afterAutospacing="1"/>
      <w:outlineLvl w:val="4"/>
    </w:pPr>
    <w:rPr>
      <w:b/>
      <w:bCs/>
      <w:sz w:val="20"/>
      <w:szCs w:val="20"/>
    </w:rPr>
  </w:style>
  <w:style w:type="paragraph" w:styleId="6">
    <w:name w:val="heading 6"/>
    <w:basedOn w:val="a"/>
    <w:link w:val="60"/>
    <w:uiPriority w:val="9"/>
    <w:qFormat/>
    <w:rsid w:val="004408E4"/>
    <w:pPr>
      <w:spacing w:before="100" w:beforeAutospacing="1" w:after="100" w:afterAutospacing="1"/>
      <w:outlineLvl w:val="5"/>
    </w:pPr>
    <w:rPr>
      <w:b/>
      <w:bCs/>
      <w:sz w:val="15"/>
      <w:szCs w:val="1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4408E4"/>
    <w:rPr>
      <w:rFonts w:ascii="Times New Roman" w:eastAsia="Times New Roman" w:hAnsi="Times New Roman" w:cs="Times New Roman"/>
      <w:b/>
      <w:bCs/>
      <w:sz w:val="27"/>
      <w:szCs w:val="27"/>
      <w:lang w:eastAsia="ru-RU"/>
    </w:rPr>
  </w:style>
  <w:style w:type="character" w:customStyle="1" w:styleId="40">
    <w:name w:val="Заголовок 4 Знак"/>
    <w:basedOn w:val="a0"/>
    <w:link w:val="4"/>
    <w:uiPriority w:val="9"/>
    <w:rsid w:val="004408E4"/>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rsid w:val="004408E4"/>
    <w:rPr>
      <w:rFonts w:ascii="Times New Roman" w:eastAsia="Times New Roman" w:hAnsi="Times New Roman" w:cs="Times New Roman"/>
      <w:b/>
      <w:bCs/>
      <w:sz w:val="20"/>
      <w:szCs w:val="20"/>
      <w:lang w:eastAsia="ru-RU"/>
    </w:rPr>
  </w:style>
  <w:style w:type="character" w:customStyle="1" w:styleId="60">
    <w:name w:val="Заголовок 6 Знак"/>
    <w:basedOn w:val="a0"/>
    <w:link w:val="6"/>
    <w:uiPriority w:val="9"/>
    <w:rsid w:val="004408E4"/>
    <w:rPr>
      <w:rFonts w:ascii="Times New Roman" w:eastAsia="Times New Roman" w:hAnsi="Times New Roman" w:cs="Times New Roman"/>
      <w:b/>
      <w:bCs/>
      <w:sz w:val="15"/>
      <w:szCs w:val="15"/>
      <w:lang w:eastAsia="ru-RU"/>
    </w:rPr>
  </w:style>
  <w:style w:type="paragraph" w:styleId="a3">
    <w:name w:val="header"/>
    <w:basedOn w:val="a"/>
    <w:link w:val="a4"/>
    <w:unhideWhenUsed/>
    <w:rsid w:val="00E117E7"/>
    <w:pPr>
      <w:tabs>
        <w:tab w:val="center" w:pos="4677"/>
        <w:tab w:val="right" w:pos="9355"/>
      </w:tabs>
    </w:pPr>
  </w:style>
  <w:style w:type="character" w:customStyle="1" w:styleId="a4">
    <w:name w:val="Верхний колонтитул Знак"/>
    <w:basedOn w:val="a0"/>
    <w:link w:val="a3"/>
    <w:rsid w:val="00E117E7"/>
    <w:rPr>
      <w:rFonts w:ascii="Times New Roman" w:eastAsia="Times New Roman" w:hAnsi="Times New Roman" w:cs="Times New Roman"/>
      <w:sz w:val="24"/>
      <w:szCs w:val="24"/>
      <w:lang w:eastAsia="ru-RU"/>
    </w:rPr>
  </w:style>
  <w:style w:type="paragraph" w:styleId="a5">
    <w:name w:val="footer"/>
    <w:basedOn w:val="a"/>
    <w:link w:val="a6"/>
    <w:uiPriority w:val="99"/>
    <w:unhideWhenUsed/>
    <w:rsid w:val="00E117E7"/>
    <w:pPr>
      <w:tabs>
        <w:tab w:val="center" w:pos="4677"/>
        <w:tab w:val="right" w:pos="9355"/>
      </w:tabs>
    </w:pPr>
  </w:style>
  <w:style w:type="character" w:customStyle="1" w:styleId="a6">
    <w:name w:val="Нижний колонтитул Знак"/>
    <w:basedOn w:val="a0"/>
    <w:link w:val="a5"/>
    <w:uiPriority w:val="99"/>
    <w:rsid w:val="00E117E7"/>
    <w:rPr>
      <w:rFonts w:ascii="Times New Roman" w:eastAsia="Times New Roman" w:hAnsi="Times New Roman" w:cs="Times New Roman"/>
      <w:sz w:val="24"/>
      <w:szCs w:val="24"/>
      <w:lang w:eastAsia="ru-RU"/>
    </w:rPr>
  </w:style>
  <w:style w:type="paragraph" w:styleId="a7">
    <w:name w:val="List Paragraph"/>
    <w:basedOn w:val="a"/>
    <w:uiPriority w:val="34"/>
    <w:qFormat/>
    <w:rsid w:val="00E117E7"/>
    <w:pPr>
      <w:ind w:left="720"/>
      <w:contextualSpacing/>
    </w:pPr>
  </w:style>
  <w:style w:type="paragraph" w:styleId="a8">
    <w:name w:val="Balloon Text"/>
    <w:basedOn w:val="a"/>
    <w:link w:val="a9"/>
    <w:uiPriority w:val="99"/>
    <w:semiHidden/>
    <w:unhideWhenUsed/>
    <w:rsid w:val="00E117E7"/>
    <w:rPr>
      <w:rFonts w:ascii="Tahoma" w:hAnsi="Tahoma" w:cs="Tahoma"/>
      <w:sz w:val="16"/>
      <w:szCs w:val="16"/>
    </w:rPr>
  </w:style>
  <w:style w:type="character" w:customStyle="1" w:styleId="a9">
    <w:name w:val="Текст выноски Знак"/>
    <w:basedOn w:val="a0"/>
    <w:link w:val="a8"/>
    <w:uiPriority w:val="99"/>
    <w:semiHidden/>
    <w:rsid w:val="00E117E7"/>
    <w:rPr>
      <w:rFonts w:ascii="Tahoma" w:eastAsia="Times New Roman" w:hAnsi="Tahoma" w:cs="Tahoma"/>
      <w:sz w:val="16"/>
      <w:szCs w:val="16"/>
      <w:lang w:eastAsia="ru-RU"/>
    </w:rPr>
  </w:style>
  <w:style w:type="character" w:styleId="aa">
    <w:name w:val="Hyperlink"/>
    <w:basedOn w:val="a0"/>
    <w:uiPriority w:val="99"/>
    <w:rsid w:val="00B90536"/>
    <w:rPr>
      <w:color w:val="0000FF"/>
      <w:u w:val="single"/>
    </w:rPr>
  </w:style>
  <w:style w:type="character" w:customStyle="1" w:styleId="c1">
    <w:name w:val="c1"/>
    <w:basedOn w:val="a0"/>
    <w:rsid w:val="002F6DC6"/>
  </w:style>
  <w:style w:type="paragraph" w:styleId="ab">
    <w:name w:val="Body Text"/>
    <w:basedOn w:val="a"/>
    <w:link w:val="ac"/>
    <w:rsid w:val="005A22C9"/>
    <w:rPr>
      <w:szCs w:val="20"/>
    </w:rPr>
  </w:style>
  <w:style w:type="character" w:customStyle="1" w:styleId="ac">
    <w:name w:val="Основной текст Знак"/>
    <w:basedOn w:val="a0"/>
    <w:link w:val="ab"/>
    <w:rsid w:val="005A22C9"/>
    <w:rPr>
      <w:rFonts w:ascii="Times New Roman" w:eastAsia="Times New Roman" w:hAnsi="Times New Roman" w:cs="Times New Roman"/>
      <w:sz w:val="24"/>
      <w:szCs w:val="20"/>
      <w:lang w:eastAsia="ru-RU"/>
    </w:rPr>
  </w:style>
  <w:style w:type="paragraph" w:customStyle="1" w:styleId="c6">
    <w:name w:val="c6"/>
    <w:basedOn w:val="a"/>
    <w:rsid w:val="005A22C9"/>
    <w:pPr>
      <w:spacing w:before="100" w:beforeAutospacing="1" w:after="100" w:afterAutospacing="1"/>
    </w:pPr>
  </w:style>
  <w:style w:type="paragraph" w:styleId="ad">
    <w:name w:val="Normal (Web)"/>
    <w:basedOn w:val="a"/>
    <w:uiPriority w:val="99"/>
    <w:unhideWhenUsed/>
    <w:rsid w:val="004408E4"/>
    <w:pPr>
      <w:spacing w:before="100" w:beforeAutospacing="1" w:after="100" w:afterAutospacing="1"/>
    </w:pPr>
  </w:style>
  <w:style w:type="paragraph" w:customStyle="1" w:styleId="mw-hiero-table">
    <w:name w:val="mw-hiero-table"/>
    <w:basedOn w:val="a"/>
    <w:rsid w:val="004408E4"/>
    <w:pPr>
      <w:spacing w:before="100" w:beforeAutospacing="1" w:after="100" w:afterAutospacing="1"/>
    </w:pPr>
  </w:style>
  <w:style w:type="paragraph" w:customStyle="1" w:styleId="mw-hiero-outer">
    <w:name w:val="mw-hiero-outer"/>
    <w:basedOn w:val="a"/>
    <w:rsid w:val="004408E4"/>
    <w:pPr>
      <w:spacing w:before="100" w:beforeAutospacing="1" w:after="100" w:afterAutospacing="1"/>
    </w:pPr>
  </w:style>
  <w:style w:type="paragraph" w:customStyle="1" w:styleId="mw-hiero-box">
    <w:name w:val="mw-hiero-box"/>
    <w:basedOn w:val="a"/>
    <w:rsid w:val="004408E4"/>
    <w:pPr>
      <w:shd w:val="clear" w:color="auto" w:fill="000000"/>
      <w:spacing w:before="100" w:beforeAutospacing="1" w:after="100" w:afterAutospacing="1"/>
    </w:pPr>
  </w:style>
  <w:style w:type="paragraph" w:customStyle="1" w:styleId="wbc-editpage">
    <w:name w:val="wbc-editpage"/>
    <w:basedOn w:val="a"/>
    <w:rsid w:val="004408E4"/>
    <w:pPr>
      <w:spacing w:before="100" w:beforeAutospacing="1" w:after="100" w:afterAutospacing="1"/>
      <w:jc w:val="right"/>
    </w:pPr>
  </w:style>
  <w:style w:type="paragraph" w:customStyle="1" w:styleId="suggestions">
    <w:name w:val="suggestions"/>
    <w:basedOn w:val="a"/>
    <w:rsid w:val="004408E4"/>
    <w:pPr>
      <w:ind w:right="-15"/>
    </w:pPr>
  </w:style>
  <w:style w:type="paragraph" w:customStyle="1" w:styleId="suggestions-special">
    <w:name w:val="suggestions-special"/>
    <w:basedOn w:val="a"/>
    <w:rsid w:val="004408E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4408E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4408E4"/>
    <w:pPr>
      <w:spacing w:line="360" w:lineRule="atLeast"/>
    </w:pPr>
    <w:rPr>
      <w:color w:val="000000"/>
    </w:rPr>
  </w:style>
  <w:style w:type="paragraph" w:customStyle="1" w:styleId="suggestions-result-current">
    <w:name w:val="suggestions-result-current"/>
    <w:basedOn w:val="a"/>
    <w:rsid w:val="004408E4"/>
    <w:pPr>
      <w:shd w:val="clear" w:color="auto" w:fill="4C59A6"/>
      <w:spacing w:before="100" w:beforeAutospacing="1" w:after="100" w:afterAutospacing="1"/>
    </w:pPr>
    <w:rPr>
      <w:color w:val="FFFFFF"/>
    </w:rPr>
  </w:style>
  <w:style w:type="paragraph" w:customStyle="1" w:styleId="autoellipsis-matched">
    <w:name w:val="autoellipsis-matched"/>
    <w:basedOn w:val="a"/>
    <w:rsid w:val="004408E4"/>
    <w:pPr>
      <w:spacing w:before="100" w:beforeAutospacing="1" w:after="100" w:afterAutospacing="1"/>
    </w:pPr>
    <w:rPr>
      <w:b/>
      <w:bCs/>
    </w:rPr>
  </w:style>
  <w:style w:type="paragraph" w:customStyle="1" w:styleId="highlight">
    <w:name w:val="highlight"/>
    <w:basedOn w:val="a"/>
    <w:rsid w:val="004408E4"/>
    <w:pPr>
      <w:spacing w:before="100" w:beforeAutospacing="1" w:after="100" w:afterAutospacing="1"/>
    </w:pPr>
    <w:rPr>
      <w:b/>
      <w:bCs/>
    </w:rPr>
  </w:style>
  <w:style w:type="paragraph" w:customStyle="1" w:styleId="mwembedplayer">
    <w:name w:val="mwembedplayer"/>
    <w:basedOn w:val="a"/>
    <w:rsid w:val="004408E4"/>
    <w:pPr>
      <w:spacing w:before="100" w:beforeAutospacing="1" w:after="100" w:afterAutospacing="1"/>
    </w:pPr>
  </w:style>
  <w:style w:type="paragraph" w:customStyle="1" w:styleId="loadingspinner">
    <w:name w:val="loadingspinner"/>
    <w:basedOn w:val="a"/>
    <w:rsid w:val="004408E4"/>
    <w:pPr>
      <w:spacing w:before="100" w:beforeAutospacing="1" w:after="100" w:afterAutospacing="1"/>
    </w:pPr>
  </w:style>
  <w:style w:type="paragraph" w:customStyle="1" w:styleId="mw-imported-resource">
    <w:name w:val="mw-imported-resource"/>
    <w:basedOn w:val="a"/>
    <w:rsid w:val="004408E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4408E4"/>
    <w:pPr>
      <w:spacing w:before="30" w:after="100" w:afterAutospacing="1"/>
      <w:ind w:left="45"/>
    </w:pPr>
  </w:style>
  <w:style w:type="paragraph" w:customStyle="1" w:styleId="mw-fullscreen-overlay">
    <w:name w:val="mw-fullscreen-overlay"/>
    <w:basedOn w:val="a"/>
    <w:rsid w:val="004408E4"/>
    <w:pPr>
      <w:shd w:val="clear" w:color="auto" w:fill="000000"/>
      <w:spacing w:before="100" w:beforeAutospacing="1" w:after="100" w:afterAutospacing="1"/>
    </w:pPr>
  </w:style>
  <w:style w:type="paragraph" w:customStyle="1" w:styleId="play-btn-large">
    <w:name w:val="play-btn-large"/>
    <w:basedOn w:val="a"/>
    <w:rsid w:val="004408E4"/>
    <w:pPr>
      <w:spacing w:before="100" w:beforeAutospacing="1" w:after="100" w:afterAutospacing="1"/>
    </w:pPr>
  </w:style>
  <w:style w:type="paragraph" w:customStyle="1" w:styleId="carouselcontainer">
    <w:name w:val="carouselcontainer"/>
    <w:basedOn w:val="a"/>
    <w:rsid w:val="004408E4"/>
    <w:pPr>
      <w:spacing w:before="100" w:beforeAutospacing="1" w:after="100" w:afterAutospacing="1"/>
    </w:pPr>
  </w:style>
  <w:style w:type="paragraph" w:customStyle="1" w:styleId="carouselvideotitle">
    <w:name w:val="carouselvideotitle"/>
    <w:basedOn w:val="a"/>
    <w:rsid w:val="004408E4"/>
    <w:pPr>
      <w:spacing w:before="100" w:beforeAutospacing="1" w:after="100" w:afterAutospacing="1"/>
    </w:pPr>
    <w:rPr>
      <w:b/>
      <w:bCs/>
      <w:color w:val="FFFFFF"/>
    </w:rPr>
  </w:style>
  <w:style w:type="paragraph" w:customStyle="1" w:styleId="carouselvideotitletext">
    <w:name w:val="carouselvideotitletext"/>
    <w:basedOn w:val="a"/>
    <w:rsid w:val="004408E4"/>
    <w:pPr>
      <w:spacing w:before="100" w:beforeAutospacing="1" w:after="100" w:afterAutospacing="1"/>
    </w:pPr>
  </w:style>
  <w:style w:type="paragraph" w:customStyle="1" w:styleId="carouseltitleduration">
    <w:name w:val="carouseltitleduration"/>
    <w:basedOn w:val="a"/>
    <w:rsid w:val="004408E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4408E4"/>
    <w:pPr>
      <w:spacing w:before="100" w:beforeAutospacing="1" w:after="100" w:afterAutospacing="1"/>
      <w:jc w:val="center"/>
    </w:pPr>
    <w:rPr>
      <w:color w:val="FFFFFF"/>
    </w:rPr>
  </w:style>
  <w:style w:type="paragraph" w:customStyle="1" w:styleId="carouselimgduration">
    <w:name w:val="carouselimgduration"/>
    <w:basedOn w:val="a"/>
    <w:rsid w:val="004408E4"/>
    <w:pPr>
      <w:spacing w:before="100" w:beforeAutospacing="1" w:after="100" w:afterAutospacing="1"/>
    </w:pPr>
    <w:rPr>
      <w:color w:val="FFFFFF"/>
    </w:rPr>
  </w:style>
  <w:style w:type="paragraph" w:customStyle="1" w:styleId="carouselprevbutton">
    <w:name w:val="carouselprevbutton"/>
    <w:basedOn w:val="a"/>
    <w:rsid w:val="004408E4"/>
    <w:pPr>
      <w:spacing w:before="100" w:beforeAutospacing="1" w:after="100" w:afterAutospacing="1"/>
    </w:pPr>
  </w:style>
  <w:style w:type="paragraph" w:customStyle="1" w:styleId="carouselnextbutton">
    <w:name w:val="carouselnextbutton"/>
    <w:basedOn w:val="a"/>
    <w:rsid w:val="004408E4"/>
    <w:pPr>
      <w:spacing w:before="100" w:beforeAutospacing="1" w:after="100" w:afterAutospacing="1"/>
    </w:pPr>
  </w:style>
  <w:style w:type="paragraph" w:customStyle="1" w:styleId="alert-container">
    <w:name w:val="alert-container"/>
    <w:basedOn w:val="a"/>
    <w:rsid w:val="004408E4"/>
    <w:pPr>
      <w:spacing w:before="100" w:beforeAutospacing="1" w:after="100" w:afterAutospacing="1"/>
    </w:pPr>
  </w:style>
  <w:style w:type="paragraph" w:customStyle="1" w:styleId="alert-title">
    <w:name w:val="alert-title"/>
    <w:basedOn w:val="a"/>
    <w:rsid w:val="004408E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4408E4"/>
    <w:pPr>
      <w:spacing w:before="100" w:beforeAutospacing="1" w:after="100" w:afterAutospacing="1"/>
      <w:jc w:val="center"/>
    </w:pPr>
    <w:rPr>
      <w:sz w:val="21"/>
      <w:szCs w:val="21"/>
    </w:rPr>
  </w:style>
  <w:style w:type="paragraph" w:customStyle="1" w:styleId="alert-buttons-container">
    <w:name w:val="alert-buttons-container"/>
    <w:basedOn w:val="a"/>
    <w:rsid w:val="004408E4"/>
    <w:pPr>
      <w:spacing w:before="100" w:beforeAutospacing="1" w:after="100" w:afterAutospacing="1"/>
      <w:jc w:val="center"/>
    </w:pPr>
  </w:style>
  <w:style w:type="paragraph" w:customStyle="1" w:styleId="alert-button">
    <w:name w:val="alert-button"/>
    <w:basedOn w:val="a"/>
    <w:rsid w:val="004408E4"/>
    <w:pPr>
      <w:shd w:val="clear" w:color="auto" w:fill="474747"/>
      <w:spacing w:before="100" w:beforeAutospacing="1" w:after="100" w:afterAutospacing="1"/>
    </w:pPr>
    <w:rPr>
      <w:color w:val="FFFFFF"/>
    </w:rPr>
  </w:style>
  <w:style w:type="paragraph" w:customStyle="1" w:styleId="ui-helper-hidden">
    <w:name w:val="ui-helper-hidden"/>
    <w:basedOn w:val="a"/>
    <w:rsid w:val="004408E4"/>
    <w:pPr>
      <w:spacing w:before="100" w:beforeAutospacing="1" w:after="100" w:afterAutospacing="1"/>
    </w:pPr>
    <w:rPr>
      <w:vanish/>
    </w:rPr>
  </w:style>
  <w:style w:type="paragraph" w:customStyle="1" w:styleId="ui-helper-reset">
    <w:name w:val="ui-helper-reset"/>
    <w:basedOn w:val="a"/>
    <w:rsid w:val="004408E4"/>
  </w:style>
  <w:style w:type="paragraph" w:customStyle="1" w:styleId="ui-helper-clearfix">
    <w:name w:val="ui-helper-clearfix"/>
    <w:basedOn w:val="a"/>
    <w:rsid w:val="004408E4"/>
    <w:pPr>
      <w:spacing w:before="100" w:beforeAutospacing="1" w:after="100" w:afterAutospacing="1"/>
    </w:pPr>
  </w:style>
  <w:style w:type="paragraph" w:customStyle="1" w:styleId="ui-helper-zfix">
    <w:name w:val="ui-helper-zfix"/>
    <w:basedOn w:val="a"/>
    <w:rsid w:val="004408E4"/>
    <w:pPr>
      <w:spacing w:before="100" w:beforeAutospacing="1" w:after="100" w:afterAutospacing="1"/>
    </w:pPr>
  </w:style>
  <w:style w:type="paragraph" w:customStyle="1" w:styleId="ui-icon">
    <w:name w:val="ui-icon"/>
    <w:basedOn w:val="a"/>
    <w:rsid w:val="004408E4"/>
    <w:pPr>
      <w:spacing w:before="100" w:beforeAutospacing="1" w:after="100" w:afterAutospacing="1"/>
      <w:ind w:firstLine="7343"/>
    </w:pPr>
  </w:style>
  <w:style w:type="paragraph" w:customStyle="1" w:styleId="ui-widget-overlay">
    <w:name w:val="ui-widget-overlay"/>
    <w:basedOn w:val="a"/>
    <w:rsid w:val="004408E4"/>
    <w:pPr>
      <w:shd w:val="clear" w:color="auto" w:fill="000000"/>
      <w:spacing w:before="100" w:beforeAutospacing="1" w:after="100" w:afterAutospacing="1"/>
    </w:pPr>
  </w:style>
  <w:style w:type="paragraph" w:customStyle="1" w:styleId="ui-widget">
    <w:name w:val="ui-widget"/>
    <w:basedOn w:val="a"/>
    <w:rsid w:val="004408E4"/>
    <w:pPr>
      <w:spacing w:before="100" w:beforeAutospacing="1" w:after="100" w:afterAutospacing="1"/>
    </w:pPr>
    <w:rPr>
      <w:rFonts w:ascii="Arial" w:hAnsi="Arial" w:cs="Arial"/>
      <w:sz w:val="19"/>
      <w:szCs w:val="19"/>
    </w:rPr>
  </w:style>
  <w:style w:type="paragraph" w:customStyle="1" w:styleId="ui-widget-content">
    <w:name w:val="ui-widget-content"/>
    <w:basedOn w:val="a"/>
    <w:rsid w:val="004408E4"/>
    <w:pPr>
      <w:pBdr>
        <w:top w:val="single" w:sz="6" w:space="0" w:color="CCCCCC"/>
        <w:left w:val="single" w:sz="6" w:space="0" w:color="CCCCCC"/>
        <w:bottom w:val="single" w:sz="6" w:space="0" w:color="CCCCCC"/>
        <w:right w:val="single" w:sz="6" w:space="0" w:color="CCCCCC"/>
      </w:pBdr>
      <w:spacing w:before="100" w:beforeAutospacing="1" w:after="100" w:afterAutospacing="1"/>
    </w:pPr>
    <w:rPr>
      <w:color w:val="362B36"/>
    </w:rPr>
  </w:style>
  <w:style w:type="paragraph" w:customStyle="1" w:styleId="ui-widget-header">
    <w:name w:val="ui-widget-header"/>
    <w:basedOn w:val="a"/>
    <w:rsid w:val="004408E4"/>
    <w:pPr>
      <w:pBdr>
        <w:bottom w:val="single" w:sz="6" w:space="0" w:color="BBBBBB"/>
      </w:pBdr>
      <w:shd w:val="clear" w:color="auto" w:fill="FFFFFF"/>
      <w:spacing w:before="100" w:beforeAutospacing="1" w:after="100" w:afterAutospacing="1" w:line="240" w:lineRule="atLeast"/>
    </w:pPr>
    <w:rPr>
      <w:b/>
      <w:bCs/>
      <w:color w:val="222222"/>
    </w:rPr>
  </w:style>
  <w:style w:type="paragraph" w:customStyle="1" w:styleId="ui-state-default">
    <w:name w:val="ui-state-default"/>
    <w:basedOn w:val="a"/>
    <w:rsid w:val="004408E4"/>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pPr>
    <w:rPr>
      <w:color w:val="2779AA"/>
    </w:rPr>
  </w:style>
  <w:style w:type="paragraph" w:customStyle="1" w:styleId="ui-state-hover">
    <w:name w:val="ui-state-hover"/>
    <w:basedOn w:val="a"/>
    <w:rsid w:val="004408E4"/>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focus">
    <w:name w:val="ui-state-focus"/>
    <w:basedOn w:val="a"/>
    <w:rsid w:val="004408E4"/>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active">
    <w:name w:val="ui-state-active"/>
    <w:basedOn w:val="a"/>
    <w:rsid w:val="004408E4"/>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pPr>
    <w:rPr>
      <w:color w:val="000000"/>
    </w:rPr>
  </w:style>
  <w:style w:type="paragraph" w:customStyle="1" w:styleId="ui-state-highlight">
    <w:name w:val="ui-state-highlight"/>
    <w:basedOn w:val="a"/>
    <w:rsid w:val="004408E4"/>
    <w:pPr>
      <w:pBdr>
        <w:top w:val="single" w:sz="6" w:space="0" w:color="F9DD34"/>
        <w:left w:val="single" w:sz="6" w:space="0" w:color="F9DD34"/>
        <w:bottom w:val="single" w:sz="6" w:space="0" w:color="F9DD34"/>
        <w:right w:val="single" w:sz="6" w:space="0" w:color="F9DD34"/>
      </w:pBdr>
      <w:spacing w:before="100" w:beforeAutospacing="1" w:after="100" w:afterAutospacing="1"/>
    </w:pPr>
    <w:rPr>
      <w:color w:val="363636"/>
    </w:rPr>
  </w:style>
  <w:style w:type="paragraph" w:customStyle="1" w:styleId="ui-state-error">
    <w:name w:val="ui-state-error"/>
    <w:basedOn w:val="a"/>
    <w:rsid w:val="004408E4"/>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pPr>
    <w:rPr>
      <w:color w:val="FFFFFF"/>
    </w:rPr>
  </w:style>
  <w:style w:type="paragraph" w:customStyle="1" w:styleId="ui-state-error-text">
    <w:name w:val="ui-state-error-text"/>
    <w:basedOn w:val="a"/>
    <w:rsid w:val="004408E4"/>
    <w:pPr>
      <w:spacing w:before="100" w:beforeAutospacing="1" w:after="100" w:afterAutospacing="1"/>
    </w:pPr>
    <w:rPr>
      <w:color w:val="FFFFFF"/>
    </w:rPr>
  </w:style>
  <w:style w:type="paragraph" w:customStyle="1" w:styleId="ui-priority-primary">
    <w:name w:val="ui-priority-primary"/>
    <w:basedOn w:val="a"/>
    <w:rsid w:val="004408E4"/>
    <w:pPr>
      <w:spacing w:before="100" w:beforeAutospacing="1" w:after="100" w:afterAutospacing="1"/>
    </w:pPr>
    <w:rPr>
      <w:b/>
      <w:bCs/>
    </w:rPr>
  </w:style>
  <w:style w:type="paragraph" w:customStyle="1" w:styleId="ui-priority-secondary">
    <w:name w:val="ui-priority-secondary"/>
    <w:basedOn w:val="a"/>
    <w:rsid w:val="004408E4"/>
    <w:pPr>
      <w:spacing w:before="100" w:beforeAutospacing="1" w:after="100" w:afterAutospacing="1"/>
    </w:pPr>
  </w:style>
  <w:style w:type="paragraph" w:customStyle="1" w:styleId="ui-state-disabled">
    <w:name w:val="ui-state-disabled"/>
    <w:basedOn w:val="a"/>
    <w:rsid w:val="004408E4"/>
    <w:pPr>
      <w:spacing w:before="100" w:beforeAutospacing="1" w:after="100" w:afterAutospacing="1"/>
    </w:pPr>
  </w:style>
  <w:style w:type="paragraph" w:customStyle="1" w:styleId="ui-widget-shadow">
    <w:name w:val="ui-widget-shadow"/>
    <w:basedOn w:val="a"/>
    <w:rsid w:val="004408E4"/>
    <w:pPr>
      <w:shd w:val="clear" w:color="auto" w:fill="000000"/>
      <w:ind w:left="-105"/>
    </w:pPr>
  </w:style>
  <w:style w:type="paragraph" w:customStyle="1" w:styleId="ui-resizable-handle">
    <w:name w:val="ui-resizable-handle"/>
    <w:basedOn w:val="a"/>
    <w:rsid w:val="004408E4"/>
    <w:pPr>
      <w:spacing w:before="100" w:beforeAutospacing="1" w:after="100" w:afterAutospacing="1"/>
    </w:pPr>
    <w:rPr>
      <w:sz w:val="2"/>
      <w:szCs w:val="2"/>
    </w:rPr>
  </w:style>
  <w:style w:type="paragraph" w:customStyle="1" w:styleId="ui-resizable-n">
    <w:name w:val="ui-resizable-n"/>
    <w:basedOn w:val="a"/>
    <w:rsid w:val="004408E4"/>
    <w:pPr>
      <w:spacing w:before="100" w:beforeAutospacing="1" w:after="100" w:afterAutospacing="1"/>
    </w:pPr>
  </w:style>
  <w:style w:type="paragraph" w:customStyle="1" w:styleId="ui-resizable-s">
    <w:name w:val="ui-resizable-s"/>
    <w:basedOn w:val="a"/>
    <w:rsid w:val="004408E4"/>
    <w:pPr>
      <w:spacing w:before="100" w:beforeAutospacing="1" w:after="100" w:afterAutospacing="1"/>
    </w:pPr>
  </w:style>
  <w:style w:type="paragraph" w:customStyle="1" w:styleId="ui-resizable-e">
    <w:name w:val="ui-resizable-e"/>
    <w:basedOn w:val="a"/>
    <w:rsid w:val="004408E4"/>
    <w:pPr>
      <w:spacing w:before="100" w:beforeAutospacing="1" w:after="100" w:afterAutospacing="1"/>
    </w:pPr>
  </w:style>
  <w:style w:type="paragraph" w:customStyle="1" w:styleId="ui-resizable-w">
    <w:name w:val="ui-resizable-w"/>
    <w:basedOn w:val="a"/>
    <w:rsid w:val="004408E4"/>
    <w:pPr>
      <w:spacing w:before="100" w:beforeAutospacing="1" w:after="100" w:afterAutospacing="1"/>
    </w:pPr>
  </w:style>
  <w:style w:type="paragraph" w:customStyle="1" w:styleId="ui-resizable-se">
    <w:name w:val="ui-resizable-se"/>
    <w:basedOn w:val="a"/>
    <w:rsid w:val="004408E4"/>
    <w:pPr>
      <w:spacing w:before="100" w:beforeAutospacing="1" w:after="100" w:afterAutospacing="1"/>
    </w:pPr>
  </w:style>
  <w:style w:type="paragraph" w:customStyle="1" w:styleId="ui-resizable-sw">
    <w:name w:val="ui-resizable-sw"/>
    <w:basedOn w:val="a"/>
    <w:rsid w:val="004408E4"/>
    <w:pPr>
      <w:spacing w:before="100" w:beforeAutospacing="1" w:after="100" w:afterAutospacing="1"/>
    </w:pPr>
  </w:style>
  <w:style w:type="paragraph" w:customStyle="1" w:styleId="ui-resizable-nw">
    <w:name w:val="ui-resizable-nw"/>
    <w:basedOn w:val="a"/>
    <w:rsid w:val="004408E4"/>
    <w:pPr>
      <w:spacing w:before="100" w:beforeAutospacing="1" w:after="100" w:afterAutospacing="1"/>
    </w:pPr>
  </w:style>
  <w:style w:type="paragraph" w:customStyle="1" w:styleId="ui-resizable-ne">
    <w:name w:val="ui-resizable-ne"/>
    <w:basedOn w:val="a"/>
    <w:rsid w:val="004408E4"/>
    <w:pPr>
      <w:spacing w:before="100" w:beforeAutospacing="1" w:after="100" w:afterAutospacing="1"/>
    </w:pPr>
  </w:style>
  <w:style w:type="paragraph" w:customStyle="1" w:styleId="ui-button">
    <w:name w:val="ui-button"/>
    <w:basedOn w:val="a"/>
    <w:rsid w:val="004408E4"/>
    <w:pPr>
      <w:spacing w:before="100" w:beforeAutospacing="1" w:after="100" w:afterAutospacing="1"/>
      <w:ind w:right="24"/>
      <w:jc w:val="center"/>
    </w:pPr>
  </w:style>
  <w:style w:type="paragraph" w:customStyle="1" w:styleId="ui-button-icon-only">
    <w:name w:val="ui-button-icon-only"/>
    <w:basedOn w:val="a"/>
    <w:rsid w:val="004408E4"/>
    <w:pPr>
      <w:spacing w:before="100" w:beforeAutospacing="1" w:after="100" w:afterAutospacing="1"/>
    </w:pPr>
  </w:style>
  <w:style w:type="paragraph" w:customStyle="1" w:styleId="ui-button-icons-only">
    <w:name w:val="ui-button-icons-only"/>
    <w:basedOn w:val="a"/>
    <w:rsid w:val="004408E4"/>
    <w:pPr>
      <w:spacing w:before="100" w:beforeAutospacing="1" w:after="100" w:afterAutospacing="1"/>
    </w:pPr>
  </w:style>
  <w:style w:type="paragraph" w:customStyle="1" w:styleId="ui-buttonset">
    <w:name w:val="ui-buttonset"/>
    <w:basedOn w:val="a"/>
    <w:rsid w:val="004408E4"/>
    <w:pPr>
      <w:spacing w:before="100" w:beforeAutospacing="1" w:after="100" w:afterAutospacing="1"/>
      <w:ind w:right="105"/>
    </w:pPr>
  </w:style>
  <w:style w:type="paragraph" w:customStyle="1" w:styleId="ui-dialog">
    <w:name w:val="ui-dialog"/>
    <w:basedOn w:val="a"/>
    <w:rsid w:val="004408E4"/>
    <w:pPr>
      <w:spacing w:before="100" w:beforeAutospacing="1" w:after="100" w:afterAutospacing="1"/>
    </w:pPr>
  </w:style>
  <w:style w:type="paragraph" w:customStyle="1" w:styleId="rtl">
    <w:name w:val="rtl"/>
    <w:basedOn w:val="a"/>
    <w:rsid w:val="004408E4"/>
    <w:pPr>
      <w:spacing w:before="100" w:beforeAutospacing="1" w:after="100" w:afterAutospacing="1"/>
    </w:pPr>
    <w:rPr>
      <w:rFonts w:ascii="Arabic Typesetting" w:hAnsi="Arabic Typesetting" w:cs="Arabic Typesetting"/>
    </w:rPr>
  </w:style>
  <w:style w:type="paragraph" w:customStyle="1" w:styleId="tote">
    <w:name w:val="tote"/>
    <w:basedOn w:val="a"/>
    <w:rsid w:val="004408E4"/>
    <w:pPr>
      <w:spacing w:before="100" w:beforeAutospacing="1" w:after="100" w:afterAutospacing="1"/>
    </w:pPr>
    <w:rPr>
      <w:rFonts w:ascii="Arabic Typesetting" w:hAnsi="Arabic Typesetting" w:cs="Arabic Typesetting"/>
      <w:sz w:val="31"/>
      <w:szCs w:val="31"/>
    </w:rPr>
  </w:style>
  <w:style w:type="paragraph" w:customStyle="1" w:styleId="ipa">
    <w:name w:val="ipa"/>
    <w:basedOn w:val="a"/>
    <w:rsid w:val="004408E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4408E4"/>
    <w:pPr>
      <w:spacing w:before="100" w:beforeAutospacing="1" w:after="100" w:afterAutospacing="1"/>
    </w:pPr>
    <w:rPr>
      <w:rFonts w:ascii="Arial Unicode MS" w:eastAsia="Arial Unicode MS" w:hAnsi="Arial Unicode MS" w:cs="Arial Unicode MS"/>
    </w:rPr>
  </w:style>
  <w:style w:type="paragraph" w:customStyle="1" w:styleId="latinx">
    <w:name w:val="latinx"/>
    <w:basedOn w:val="a"/>
    <w:rsid w:val="004408E4"/>
    <w:pPr>
      <w:spacing w:before="100" w:beforeAutospacing="1" w:after="100" w:afterAutospacing="1"/>
    </w:pPr>
    <w:rPr>
      <w:rFonts w:ascii="Microsoft Sans Serif" w:hAnsi="Microsoft Sans Serif" w:cs="Microsoft Sans Serif"/>
    </w:rPr>
  </w:style>
  <w:style w:type="paragraph" w:customStyle="1" w:styleId="polytonic">
    <w:name w:val="polytonic"/>
    <w:basedOn w:val="a"/>
    <w:rsid w:val="004408E4"/>
    <w:pPr>
      <w:spacing w:before="100" w:beforeAutospacing="1" w:after="100" w:afterAutospacing="1"/>
    </w:pPr>
    <w:rPr>
      <w:rFonts w:ascii="Palatino Linotype" w:hAnsi="Palatino Linotype"/>
    </w:rPr>
  </w:style>
  <w:style w:type="paragraph" w:customStyle="1" w:styleId="mufi">
    <w:name w:val="mufi"/>
    <w:basedOn w:val="a"/>
    <w:rsid w:val="004408E4"/>
    <w:pPr>
      <w:spacing w:before="100" w:beforeAutospacing="1" w:after="100" w:afterAutospacing="1"/>
    </w:pPr>
    <w:rPr>
      <w:rFonts w:ascii="ALPHA-Demo" w:hAnsi="ALPHA-Demo"/>
    </w:rPr>
  </w:style>
  <w:style w:type="paragraph" w:customStyle="1" w:styleId="cyrillic">
    <w:name w:val="cyrillic"/>
    <w:basedOn w:val="a"/>
    <w:rsid w:val="004408E4"/>
    <w:pPr>
      <w:spacing w:before="100" w:beforeAutospacing="1" w:after="100" w:afterAutospacing="1"/>
    </w:pPr>
    <w:rPr>
      <w:rFonts w:ascii="Arial Unicode MS" w:eastAsia="Arial Unicode MS" w:hAnsi="Arial Unicode MS" w:cs="Arial Unicode MS"/>
    </w:rPr>
  </w:style>
  <w:style w:type="paragraph" w:customStyle="1" w:styleId="turkic">
    <w:name w:val="turkic"/>
    <w:basedOn w:val="a"/>
    <w:rsid w:val="004408E4"/>
    <w:pPr>
      <w:spacing w:before="100" w:beforeAutospacing="1" w:after="100" w:afterAutospacing="1"/>
    </w:pPr>
    <w:rPr>
      <w:rFonts w:ascii="Microsoft Sans Serif" w:hAnsi="Microsoft Sans Serif" w:cs="Microsoft Sans Serif"/>
    </w:rPr>
  </w:style>
  <w:style w:type="paragraph" w:customStyle="1" w:styleId="tt">
    <w:name w:val="tt"/>
    <w:basedOn w:val="a"/>
    <w:rsid w:val="004408E4"/>
    <w:pPr>
      <w:spacing w:before="100" w:beforeAutospacing="1" w:after="100" w:afterAutospacing="1"/>
    </w:pPr>
    <w:rPr>
      <w:rFonts w:ascii="Courier New" w:hAnsi="Courier New" w:cs="Courier New"/>
    </w:rPr>
  </w:style>
  <w:style w:type="paragraph" w:customStyle="1" w:styleId="roman">
    <w:name w:val="roman"/>
    <w:basedOn w:val="a"/>
    <w:rsid w:val="004408E4"/>
    <w:pPr>
      <w:spacing w:before="100" w:beforeAutospacing="1" w:after="100" w:afterAutospacing="1"/>
    </w:pPr>
    <w:rPr>
      <w:smallCaps/>
    </w:rPr>
  </w:style>
  <w:style w:type="paragraph" w:customStyle="1" w:styleId="romain">
    <w:name w:val="romain"/>
    <w:basedOn w:val="a"/>
    <w:rsid w:val="004408E4"/>
    <w:pPr>
      <w:spacing w:before="100" w:beforeAutospacing="1" w:after="100" w:afterAutospacing="1"/>
    </w:pPr>
    <w:rPr>
      <w:smallCaps/>
    </w:rPr>
  </w:style>
  <w:style w:type="paragraph" w:customStyle="1" w:styleId="references-small">
    <w:name w:val="references-small"/>
    <w:basedOn w:val="a"/>
    <w:rsid w:val="004408E4"/>
    <w:pPr>
      <w:spacing w:before="100" w:beforeAutospacing="1" w:after="100" w:afterAutospacing="1"/>
    </w:pPr>
    <w:rPr>
      <w:sz w:val="22"/>
      <w:szCs w:val="22"/>
    </w:rPr>
  </w:style>
  <w:style w:type="paragraph" w:customStyle="1" w:styleId="references-scroll">
    <w:name w:val="references-scroll"/>
    <w:basedOn w:val="a"/>
    <w:rsid w:val="004408E4"/>
    <w:pPr>
      <w:spacing w:before="100" w:beforeAutospacing="1" w:after="100" w:afterAutospacing="1"/>
    </w:pPr>
  </w:style>
  <w:style w:type="paragraph" w:customStyle="1" w:styleId="printonly">
    <w:name w:val="printonly"/>
    <w:basedOn w:val="a"/>
    <w:rsid w:val="004408E4"/>
    <w:pPr>
      <w:spacing w:before="100" w:beforeAutospacing="1" w:after="100" w:afterAutospacing="1"/>
    </w:pPr>
    <w:rPr>
      <w:vanish/>
    </w:rPr>
  </w:style>
  <w:style w:type="paragraph" w:customStyle="1" w:styleId="notice">
    <w:name w:val="notice"/>
    <w:basedOn w:val="a"/>
    <w:rsid w:val="004408E4"/>
    <w:pPr>
      <w:spacing w:before="240" w:after="240"/>
      <w:ind w:left="120" w:right="120"/>
      <w:jc w:val="both"/>
    </w:pPr>
  </w:style>
  <w:style w:type="paragraph" w:customStyle="1" w:styleId="spoiler">
    <w:name w:val="spoiler"/>
    <w:basedOn w:val="a"/>
    <w:rsid w:val="004408E4"/>
    <w:pPr>
      <w:pBdr>
        <w:top w:val="single" w:sz="12" w:space="0" w:color="DDDDDD"/>
        <w:bottom w:val="single" w:sz="12" w:space="0" w:color="DDDDDD"/>
      </w:pBdr>
      <w:spacing w:before="100" w:beforeAutospacing="1" w:after="100" w:afterAutospacing="1"/>
    </w:pPr>
  </w:style>
  <w:style w:type="paragraph" w:customStyle="1" w:styleId="allpagesredirect">
    <w:name w:val="allpagesredirect"/>
    <w:basedOn w:val="a"/>
    <w:rsid w:val="004408E4"/>
    <w:pPr>
      <w:spacing w:before="100" w:beforeAutospacing="1" w:after="100" w:afterAutospacing="1"/>
    </w:pPr>
    <w:rPr>
      <w:color w:val="C0C0C0"/>
    </w:rPr>
  </w:style>
  <w:style w:type="paragraph" w:customStyle="1" w:styleId="redirect-in-category">
    <w:name w:val="redirect-in-category"/>
    <w:basedOn w:val="a"/>
    <w:rsid w:val="004408E4"/>
    <w:pPr>
      <w:spacing w:before="100" w:beforeAutospacing="1" w:after="100" w:afterAutospacing="1"/>
    </w:pPr>
    <w:rPr>
      <w:color w:val="C0C0C0"/>
    </w:rPr>
  </w:style>
  <w:style w:type="paragraph" w:customStyle="1" w:styleId="watchlistredir">
    <w:name w:val="watchlistredir"/>
    <w:basedOn w:val="a"/>
    <w:rsid w:val="004408E4"/>
    <w:pPr>
      <w:spacing w:before="100" w:beforeAutospacing="1" w:after="100" w:afterAutospacing="1"/>
    </w:pPr>
    <w:rPr>
      <w:color w:val="C0C0C0"/>
    </w:rPr>
  </w:style>
  <w:style w:type="paragraph" w:customStyle="1" w:styleId="messagebox">
    <w:name w:val="messagebox"/>
    <w:basedOn w:val="a"/>
    <w:rsid w:val="004408E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navbox-title">
    <w:name w:val="navbox-title"/>
    <w:basedOn w:val="a"/>
    <w:rsid w:val="004408E4"/>
    <w:pPr>
      <w:shd w:val="clear" w:color="auto" w:fill="CCCCFF"/>
      <w:spacing w:before="100" w:beforeAutospacing="1" w:after="100" w:afterAutospacing="1"/>
      <w:jc w:val="center"/>
    </w:pPr>
  </w:style>
  <w:style w:type="paragraph" w:customStyle="1" w:styleId="navbox-abovebelow">
    <w:name w:val="navbox-abovebelow"/>
    <w:basedOn w:val="a"/>
    <w:rsid w:val="004408E4"/>
    <w:pPr>
      <w:shd w:val="clear" w:color="auto" w:fill="DDDDFF"/>
      <w:spacing w:before="100" w:beforeAutospacing="1" w:after="100" w:afterAutospacing="1"/>
      <w:jc w:val="center"/>
    </w:pPr>
  </w:style>
  <w:style w:type="paragraph" w:customStyle="1" w:styleId="navbox-group">
    <w:name w:val="navbox-group"/>
    <w:basedOn w:val="a"/>
    <w:rsid w:val="004408E4"/>
    <w:pPr>
      <w:shd w:val="clear" w:color="auto" w:fill="DDDDFF"/>
      <w:spacing w:before="100" w:beforeAutospacing="1" w:after="100" w:afterAutospacing="1"/>
      <w:jc w:val="right"/>
    </w:pPr>
    <w:rPr>
      <w:b/>
      <w:bCs/>
    </w:rPr>
  </w:style>
  <w:style w:type="paragraph" w:customStyle="1" w:styleId="navbox">
    <w:name w:val="navbox"/>
    <w:basedOn w:val="a"/>
    <w:rsid w:val="004408E4"/>
    <w:pPr>
      <w:shd w:val="clear" w:color="auto" w:fill="FDFDFD"/>
      <w:spacing w:before="100" w:beforeAutospacing="1" w:after="100" w:afterAutospacing="1"/>
    </w:pPr>
  </w:style>
  <w:style w:type="paragraph" w:customStyle="1" w:styleId="navbox-subgroup">
    <w:name w:val="navbox-subgroup"/>
    <w:basedOn w:val="a"/>
    <w:rsid w:val="004408E4"/>
    <w:pPr>
      <w:shd w:val="clear" w:color="auto" w:fill="FDFDFD"/>
      <w:spacing w:before="100" w:beforeAutospacing="1" w:after="100" w:afterAutospacing="1"/>
    </w:pPr>
  </w:style>
  <w:style w:type="paragraph" w:customStyle="1" w:styleId="navbox-list">
    <w:name w:val="navbox-list"/>
    <w:basedOn w:val="a"/>
    <w:rsid w:val="004408E4"/>
    <w:pPr>
      <w:spacing w:before="100" w:beforeAutospacing="1" w:after="100" w:afterAutospacing="1"/>
    </w:pPr>
  </w:style>
  <w:style w:type="paragraph" w:customStyle="1" w:styleId="navbox-even">
    <w:name w:val="navbox-even"/>
    <w:basedOn w:val="a"/>
    <w:rsid w:val="004408E4"/>
    <w:pPr>
      <w:shd w:val="clear" w:color="auto" w:fill="F7F7F7"/>
      <w:spacing w:before="100" w:beforeAutospacing="1" w:after="100" w:afterAutospacing="1"/>
    </w:pPr>
  </w:style>
  <w:style w:type="paragraph" w:customStyle="1" w:styleId="navbox-odd">
    <w:name w:val="navbox-odd"/>
    <w:basedOn w:val="a"/>
    <w:rsid w:val="004408E4"/>
    <w:pPr>
      <w:spacing w:before="100" w:beforeAutospacing="1" w:after="100" w:afterAutospacing="1"/>
    </w:pPr>
  </w:style>
  <w:style w:type="paragraph" w:customStyle="1" w:styleId="collapsebutton">
    <w:name w:val="collapsebutton"/>
    <w:basedOn w:val="a"/>
    <w:rsid w:val="004408E4"/>
    <w:pPr>
      <w:spacing w:before="100" w:beforeAutospacing="1" w:after="100" w:afterAutospacing="1"/>
      <w:jc w:val="right"/>
    </w:pPr>
  </w:style>
  <w:style w:type="paragraph" w:customStyle="1" w:styleId="navbar">
    <w:name w:val="navbar"/>
    <w:basedOn w:val="a"/>
    <w:rsid w:val="004408E4"/>
    <w:pPr>
      <w:spacing w:before="100" w:beforeAutospacing="1" w:after="100" w:afterAutospacing="1"/>
    </w:pPr>
    <w:rPr>
      <w:sz w:val="21"/>
      <w:szCs w:val="21"/>
    </w:rPr>
  </w:style>
  <w:style w:type="paragraph" w:customStyle="1" w:styleId="infobox">
    <w:name w:val="infobox"/>
    <w:basedOn w:val="a"/>
    <w:rsid w:val="004408E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ind w:left="240"/>
      <w:textAlignment w:val="center"/>
    </w:pPr>
    <w:rPr>
      <w:sz w:val="22"/>
      <w:szCs w:val="22"/>
    </w:rPr>
  </w:style>
  <w:style w:type="paragraph" w:customStyle="1" w:styleId="mw-tag-markers">
    <w:name w:val="mw-tag-markers"/>
    <w:basedOn w:val="a"/>
    <w:rsid w:val="004408E4"/>
    <w:pPr>
      <w:spacing w:before="100" w:beforeAutospacing="1" w:after="100" w:afterAutospacing="1"/>
    </w:pPr>
    <w:rPr>
      <w:rFonts w:ascii="Arial" w:hAnsi="Arial" w:cs="Arial"/>
      <w:i/>
      <w:iCs/>
      <w:sz w:val="22"/>
      <w:szCs w:val="22"/>
    </w:rPr>
  </w:style>
  <w:style w:type="paragraph" w:customStyle="1" w:styleId="template-documentation">
    <w:name w:val="template-documentation"/>
    <w:basedOn w:val="a"/>
    <w:rsid w:val="004408E4"/>
    <w:pPr>
      <w:pBdr>
        <w:top w:val="single" w:sz="6" w:space="4" w:color="AAAAAA"/>
        <w:left w:val="single" w:sz="6" w:space="4" w:color="AAAAAA"/>
        <w:bottom w:val="single" w:sz="6" w:space="4" w:color="AAAAAA"/>
        <w:right w:val="single" w:sz="6" w:space="4" w:color="AAAAAA"/>
      </w:pBdr>
      <w:shd w:val="clear" w:color="auto" w:fill="ECFCF4"/>
      <w:spacing w:before="375"/>
    </w:pPr>
  </w:style>
  <w:style w:type="paragraph" w:customStyle="1" w:styleId="wp-templatelink">
    <w:name w:val="wp-templatelink"/>
    <w:basedOn w:val="a"/>
    <w:rsid w:val="004408E4"/>
    <w:pPr>
      <w:spacing w:before="100" w:beforeAutospacing="1" w:after="100" w:afterAutospacing="1"/>
    </w:pPr>
    <w:rPr>
      <w:color w:val="9098A0"/>
    </w:rPr>
  </w:style>
  <w:style w:type="paragraph" w:customStyle="1" w:styleId="rellink">
    <w:name w:val="rellink"/>
    <w:basedOn w:val="a"/>
    <w:rsid w:val="004408E4"/>
    <w:pPr>
      <w:spacing w:before="100" w:beforeAutospacing="1" w:after="120"/>
    </w:pPr>
    <w:rPr>
      <w:i/>
      <w:iCs/>
    </w:rPr>
  </w:style>
  <w:style w:type="paragraph" w:customStyle="1" w:styleId="dablink">
    <w:name w:val="dablink"/>
    <w:basedOn w:val="a"/>
    <w:rsid w:val="004408E4"/>
    <w:pPr>
      <w:spacing w:before="100" w:beforeAutospacing="1" w:after="120"/>
    </w:pPr>
    <w:rPr>
      <w:i/>
      <w:iCs/>
    </w:rPr>
  </w:style>
  <w:style w:type="paragraph" w:customStyle="1" w:styleId="coordinates">
    <w:name w:val="coordinates"/>
    <w:basedOn w:val="a"/>
    <w:rsid w:val="004408E4"/>
  </w:style>
  <w:style w:type="paragraph" w:customStyle="1" w:styleId="geo-google">
    <w:name w:val="geo-google"/>
    <w:basedOn w:val="a"/>
    <w:rsid w:val="004408E4"/>
    <w:pPr>
      <w:spacing w:before="100" w:beforeAutospacing="1" w:after="100" w:afterAutospacing="1" w:line="240" w:lineRule="atLeast"/>
    </w:pPr>
    <w:rPr>
      <w:b/>
      <w:bCs/>
    </w:rPr>
  </w:style>
  <w:style w:type="paragraph" w:customStyle="1" w:styleId="geo-osm">
    <w:name w:val="geo-osm"/>
    <w:basedOn w:val="a"/>
    <w:rsid w:val="004408E4"/>
    <w:pPr>
      <w:spacing w:before="100" w:beforeAutospacing="1" w:after="100" w:afterAutospacing="1" w:line="240" w:lineRule="atLeast"/>
    </w:pPr>
    <w:rPr>
      <w:b/>
      <w:bCs/>
    </w:rPr>
  </w:style>
  <w:style w:type="paragraph" w:customStyle="1" w:styleId="geo-yandex">
    <w:name w:val="geo-yandex"/>
    <w:basedOn w:val="a"/>
    <w:rsid w:val="004408E4"/>
    <w:pPr>
      <w:spacing w:before="100" w:beforeAutospacing="1" w:after="100" w:afterAutospacing="1" w:line="240" w:lineRule="atLeast"/>
    </w:pPr>
    <w:rPr>
      <w:b/>
      <w:bCs/>
    </w:rPr>
  </w:style>
  <w:style w:type="paragraph" w:customStyle="1" w:styleId="geo-multi-punct">
    <w:name w:val="geo-multi-punct"/>
    <w:basedOn w:val="a"/>
    <w:rsid w:val="004408E4"/>
    <w:pPr>
      <w:spacing w:before="100" w:beforeAutospacing="1" w:after="100" w:afterAutospacing="1"/>
    </w:pPr>
    <w:rPr>
      <w:vanish/>
    </w:rPr>
  </w:style>
  <w:style w:type="paragraph" w:customStyle="1" w:styleId="geo-lat">
    <w:name w:val="geo-lat"/>
    <w:basedOn w:val="a"/>
    <w:rsid w:val="004408E4"/>
    <w:pPr>
      <w:spacing w:before="100" w:beforeAutospacing="1" w:after="100" w:afterAutospacing="1"/>
    </w:pPr>
  </w:style>
  <w:style w:type="paragraph" w:customStyle="1" w:styleId="geo-lon">
    <w:name w:val="geo-lon"/>
    <w:basedOn w:val="a"/>
    <w:rsid w:val="004408E4"/>
    <w:pPr>
      <w:spacing w:before="100" w:beforeAutospacing="1" w:after="100" w:afterAutospacing="1"/>
    </w:pPr>
  </w:style>
  <w:style w:type="paragraph" w:customStyle="1" w:styleId="communitybg">
    <w:name w:val="communitybg"/>
    <w:basedOn w:val="a"/>
    <w:rsid w:val="004408E4"/>
    <w:pPr>
      <w:spacing w:before="100" w:beforeAutospacing="1" w:after="100" w:afterAutospacing="1"/>
    </w:pPr>
  </w:style>
  <w:style w:type="paragraph" w:customStyle="1" w:styleId="topicon">
    <w:name w:val="topicon"/>
    <w:basedOn w:val="a"/>
    <w:rsid w:val="004408E4"/>
    <w:pPr>
      <w:spacing w:before="100" w:beforeAutospacing="1" w:after="100" w:afterAutospacing="1"/>
      <w:ind w:right="-150"/>
    </w:pPr>
  </w:style>
  <w:style w:type="paragraph" w:customStyle="1" w:styleId="to-top">
    <w:name w:val="to-top"/>
    <w:basedOn w:val="a"/>
    <w:rsid w:val="004408E4"/>
    <w:pPr>
      <w:spacing w:before="100" w:beforeAutospacing="1" w:after="100" w:afterAutospacing="1"/>
    </w:pPr>
    <w:rPr>
      <w:rFonts w:ascii="Tahoma" w:hAnsi="Tahoma" w:cs="Tahoma"/>
      <w:vanish/>
      <w:color w:val="4D7285"/>
      <w:sz w:val="30"/>
      <w:szCs w:val="30"/>
    </w:rPr>
  </w:style>
  <w:style w:type="paragraph" w:customStyle="1" w:styleId="ui-button-large">
    <w:name w:val="ui-button-large"/>
    <w:basedOn w:val="a"/>
    <w:rsid w:val="004408E4"/>
    <w:pPr>
      <w:spacing w:before="100" w:beforeAutospacing="1" w:after="100" w:afterAutospacing="1"/>
    </w:pPr>
  </w:style>
  <w:style w:type="paragraph" w:customStyle="1" w:styleId="special-label">
    <w:name w:val="special-label"/>
    <w:basedOn w:val="a"/>
    <w:rsid w:val="004408E4"/>
    <w:pPr>
      <w:spacing w:before="100" w:beforeAutospacing="1" w:after="100" w:afterAutospacing="1"/>
    </w:pPr>
  </w:style>
  <w:style w:type="paragraph" w:customStyle="1" w:styleId="special-query">
    <w:name w:val="special-query"/>
    <w:basedOn w:val="a"/>
    <w:rsid w:val="004408E4"/>
    <w:pPr>
      <w:spacing w:before="100" w:beforeAutospacing="1" w:after="100" w:afterAutospacing="1"/>
    </w:pPr>
  </w:style>
  <w:style w:type="paragraph" w:customStyle="1" w:styleId="special-hover">
    <w:name w:val="special-hover"/>
    <w:basedOn w:val="a"/>
    <w:rsid w:val="004408E4"/>
    <w:pPr>
      <w:spacing w:before="100" w:beforeAutospacing="1" w:after="100" w:afterAutospacing="1"/>
    </w:pPr>
  </w:style>
  <w:style w:type="paragraph" w:customStyle="1" w:styleId="ui-button-text">
    <w:name w:val="ui-button-text"/>
    <w:basedOn w:val="a"/>
    <w:rsid w:val="004408E4"/>
    <w:pPr>
      <w:spacing w:before="100" w:beforeAutospacing="1" w:after="100" w:afterAutospacing="1"/>
    </w:pPr>
  </w:style>
  <w:style w:type="paragraph" w:customStyle="1" w:styleId="ui-dialog-titlebar">
    <w:name w:val="ui-dialog-titlebar"/>
    <w:basedOn w:val="a"/>
    <w:rsid w:val="004408E4"/>
    <w:pPr>
      <w:spacing w:before="100" w:beforeAutospacing="1" w:after="100" w:afterAutospacing="1"/>
    </w:pPr>
  </w:style>
  <w:style w:type="paragraph" w:customStyle="1" w:styleId="ui-dialog-title">
    <w:name w:val="ui-dialog-title"/>
    <w:basedOn w:val="a"/>
    <w:rsid w:val="004408E4"/>
    <w:pPr>
      <w:spacing w:before="100" w:beforeAutospacing="1" w:after="100" w:afterAutospacing="1"/>
    </w:pPr>
  </w:style>
  <w:style w:type="paragraph" w:customStyle="1" w:styleId="ui-dialog-titlebar-close">
    <w:name w:val="ui-dialog-titlebar-close"/>
    <w:basedOn w:val="a"/>
    <w:rsid w:val="004408E4"/>
    <w:pPr>
      <w:spacing w:before="100" w:beforeAutospacing="1" w:after="100" w:afterAutospacing="1"/>
    </w:pPr>
  </w:style>
  <w:style w:type="paragraph" w:customStyle="1" w:styleId="ui-dialog-content">
    <w:name w:val="ui-dialog-content"/>
    <w:basedOn w:val="a"/>
    <w:rsid w:val="004408E4"/>
    <w:pPr>
      <w:spacing w:before="100" w:beforeAutospacing="1" w:after="100" w:afterAutospacing="1"/>
    </w:pPr>
  </w:style>
  <w:style w:type="paragraph" w:customStyle="1" w:styleId="ui-dialog-buttonpane">
    <w:name w:val="ui-dialog-buttonpane"/>
    <w:basedOn w:val="a"/>
    <w:rsid w:val="004408E4"/>
    <w:pPr>
      <w:spacing w:before="100" w:beforeAutospacing="1" w:after="100" w:afterAutospacing="1"/>
    </w:pPr>
  </w:style>
  <w:style w:type="paragraph" w:customStyle="1" w:styleId="tocnumber">
    <w:name w:val="tocnumber"/>
    <w:basedOn w:val="a"/>
    <w:rsid w:val="004408E4"/>
    <w:pPr>
      <w:spacing w:before="100" w:beforeAutospacing="1" w:after="100" w:afterAutospacing="1"/>
    </w:pPr>
  </w:style>
  <w:style w:type="paragraph" w:customStyle="1" w:styleId="selflink">
    <w:name w:val="selflink"/>
    <w:basedOn w:val="a"/>
    <w:rsid w:val="004408E4"/>
    <w:pPr>
      <w:spacing w:before="100" w:beforeAutospacing="1" w:after="100" w:afterAutospacing="1"/>
    </w:pPr>
  </w:style>
  <w:style w:type="paragraph" w:customStyle="1" w:styleId="geo-dec">
    <w:name w:val="geo-dec"/>
    <w:basedOn w:val="a"/>
    <w:rsid w:val="004408E4"/>
    <w:pPr>
      <w:spacing w:before="100" w:beforeAutospacing="1" w:after="100" w:afterAutospacing="1"/>
    </w:pPr>
  </w:style>
  <w:style w:type="paragraph" w:customStyle="1" w:styleId="geo-dms">
    <w:name w:val="geo-dms"/>
    <w:basedOn w:val="a"/>
    <w:rsid w:val="004408E4"/>
    <w:pPr>
      <w:spacing w:before="100" w:beforeAutospacing="1" w:after="100" w:afterAutospacing="1"/>
    </w:pPr>
  </w:style>
  <w:style w:type="paragraph" w:customStyle="1" w:styleId="ui-icon-closethick">
    <w:name w:val="ui-icon-closethick"/>
    <w:basedOn w:val="a"/>
    <w:rsid w:val="004408E4"/>
    <w:pPr>
      <w:spacing w:before="100" w:beforeAutospacing="1" w:after="100" w:afterAutospacing="1"/>
    </w:pPr>
  </w:style>
  <w:style w:type="paragraph" w:customStyle="1" w:styleId="ambox-text-small">
    <w:name w:val="ambox-text-small"/>
    <w:basedOn w:val="a"/>
    <w:rsid w:val="004408E4"/>
    <w:pPr>
      <w:spacing w:before="100" w:beforeAutospacing="1" w:after="100" w:afterAutospacing="1"/>
    </w:pPr>
  </w:style>
  <w:style w:type="paragraph" w:customStyle="1" w:styleId="alert-text">
    <w:name w:val="alert-text"/>
    <w:basedOn w:val="a"/>
    <w:rsid w:val="004408E4"/>
    <w:pPr>
      <w:spacing w:before="100" w:beforeAutospacing="1" w:after="100" w:afterAutospacing="1"/>
    </w:pPr>
    <w:rPr>
      <w:color w:val="000000"/>
    </w:rPr>
  </w:style>
  <w:style w:type="paragraph" w:customStyle="1" w:styleId="transparent">
    <w:name w:val="transparent"/>
    <w:basedOn w:val="a"/>
    <w:rsid w:val="004408E4"/>
    <w:pPr>
      <w:spacing w:before="100" w:beforeAutospacing="1" w:after="100" w:afterAutospacing="1"/>
    </w:pPr>
  </w:style>
  <w:style w:type="paragraph" w:customStyle="1" w:styleId="firstheading">
    <w:name w:val="firstheading"/>
    <w:basedOn w:val="a"/>
    <w:rsid w:val="004408E4"/>
    <w:pPr>
      <w:spacing w:before="100" w:beforeAutospacing="1" w:after="100" w:afterAutospacing="1"/>
    </w:pPr>
  </w:style>
  <w:style w:type="character" w:customStyle="1" w:styleId="texhtml">
    <w:name w:val="texhtml"/>
    <w:basedOn w:val="a0"/>
    <w:rsid w:val="004408E4"/>
  </w:style>
  <w:style w:type="character" w:customStyle="1" w:styleId="subcaption">
    <w:name w:val="subcaption"/>
    <w:basedOn w:val="a0"/>
    <w:rsid w:val="004408E4"/>
  </w:style>
  <w:style w:type="paragraph" w:customStyle="1" w:styleId="play-btn-large1">
    <w:name w:val="play-btn-large1"/>
    <w:basedOn w:val="a"/>
    <w:rsid w:val="004408E4"/>
    <w:pPr>
      <w:spacing w:after="100" w:afterAutospacing="1"/>
      <w:ind w:left="-525"/>
    </w:pPr>
  </w:style>
  <w:style w:type="paragraph" w:customStyle="1" w:styleId="special-label1">
    <w:name w:val="special-label1"/>
    <w:basedOn w:val="a"/>
    <w:rsid w:val="004408E4"/>
    <w:pPr>
      <w:spacing w:before="100" w:beforeAutospacing="1" w:after="100" w:afterAutospacing="1"/>
    </w:pPr>
    <w:rPr>
      <w:color w:val="808080"/>
    </w:rPr>
  </w:style>
  <w:style w:type="paragraph" w:customStyle="1" w:styleId="special-query1">
    <w:name w:val="special-query1"/>
    <w:basedOn w:val="a"/>
    <w:rsid w:val="004408E4"/>
    <w:pPr>
      <w:spacing w:before="100" w:beforeAutospacing="1" w:after="100" w:afterAutospacing="1"/>
    </w:pPr>
    <w:rPr>
      <w:i/>
      <w:iCs/>
      <w:color w:val="000000"/>
    </w:rPr>
  </w:style>
  <w:style w:type="paragraph" w:customStyle="1" w:styleId="special-hover1">
    <w:name w:val="special-hover1"/>
    <w:basedOn w:val="a"/>
    <w:rsid w:val="004408E4"/>
    <w:pPr>
      <w:shd w:val="clear" w:color="auto" w:fill="C0C0C0"/>
      <w:spacing w:before="100" w:beforeAutospacing="1" w:after="100" w:afterAutospacing="1"/>
    </w:pPr>
  </w:style>
  <w:style w:type="paragraph" w:customStyle="1" w:styleId="special-label2">
    <w:name w:val="special-label2"/>
    <w:basedOn w:val="a"/>
    <w:rsid w:val="004408E4"/>
    <w:pPr>
      <w:spacing w:before="100" w:beforeAutospacing="1" w:after="100" w:afterAutospacing="1"/>
    </w:pPr>
    <w:rPr>
      <w:color w:val="FFFFFF"/>
    </w:rPr>
  </w:style>
  <w:style w:type="paragraph" w:customStyle="1" w:styleId="special-query2">
    <w:name w:val="special-query2"/>
    <w:basedOn w:val="a"/>
    <w:rsid w:val="004408E4"/>
    <w:pPr>
      <w:spacing w:before="100" w:beforeAutospacing="1" w:after="100" w:afterAutospacing="1"/>
    </w:pPr>
    <w:rPr>
      <w:color w:val="FFFFFF"/>
    </w:rPr>
  </w:style>
  <w:style w:type="paragraph" w:customStyle="1" w:styleId="ui-widget1">
    <w:name w:val="ui-widget1"/>
    <w:basedOn w:val="a"/>
    <w:rsid w:val="004408E4"/>
    <w:pPr>
      <w:spacing w:before="100" w:beforeAutospacing="1" w:after="100" w:afterAutospacing="1"/>
    </w:pPr>
    <w:rPr>
      <w:rFonts w:ascii="Arial" w:hAnsi="Arial" w:cs="Arial"/>
    </w:rPr>
  </w:style>
  <w:style w:type="paragraph" w:customStyle="1" w:styleId="ui-state-default1">
    <w:name w:val="ui-state-default1"/>
    <w:basedOn w:val="a"/>
    <w:rsid w:val="004408E4"/>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pPr>
    <w:rPr>
      <w:color w:val="2779AA"/>
    </w:rPr>
  </w:style>
  <w:style w:type="paragraph" w:customStyle="1" w:styleId="ui-state-default2">
    <w:name w:val="ui-state-default2"/>
    <w:basedOn w:val="a"/>
    <w:rsid w:val="004408E4"/>
    <w:pPr>
      <w:pBdr>
        <w:top w:val="single" w:sz="6" w:space="0" w:color="AED0EA"/>
        <w:left w:val="single" w:sz="6" w:space="0" w:color="AED0EA"/>
        <w:bottom w:val="single" w:sz="6" w:space="0" w:color="AED0EA"/>
        <w:right w:val="single" w:sz="6" w:space="0" w:color="AED0EA"/>
      </w:pBdr>
      <w:shd w:val="clear" w:color="auto" w:fill="D7EBF9"/>
      <w:spacing w:before="100" w:beforeAutospacing="1" w:after="100" w:afterAutospacing="1"/>
    </w:pPr>
    <w:rPr>
      <w:color w:val="2779AA"/>
    </w:rPr>
  </w:style>
  <w:style w:type="paragraph" w:customStyle="1" w:styleId="ui-state-hover1">
    <w:name w:val="ui-state-hover1"/>
    <w:basedOn w:val="a"/>
    <w:rsid w:val="004408E4"/>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hover2">
    <w:name w:val="ui-state-hover2"/>
    <w:basedOn w:val="a"/>
    <w:rsid w:val="004408E4"/>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focus1">
    <w:name w:val="ui-state-focus1"/>
    <w:basedOn w:val="a"/>
    <w:rsid w:val="004408E4"/>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focus2">
    <w:name w:val="ui-state-focus2"/>
    <w:basedOn w:val="a"/>
    <w:rsid w:val="004408E4"/>
    <w:pPr>
      <w:pBdr>
        <w:top w:val="single" w:sz="6" w:space="0" w:color="74B2E2"/>
        <w:left w:val="single" w:sz="6" w:space="0" w:color="74B2E2"/>
        <w:bottom w:val="single" w:sz="6" w:space="0" w:color="74B2E2"/>
        <w:right w:val="single" w:sz="6" w:space="0" w:color="74B2E2"/>
      </w:pBdr>
      <w:shd w:val="clear" w:color="auto" w:fill="E4F1FB"/>
      <w:spacing w:before="100" w:beforeAutospacing="1" w:after="100" w:afterAutospacing="1"/>
    </w:pPr>
    <w:rPr>
      <w:color w:val="0070A3"/>
    </w:rPr>
  </w:style>
  <w:style w:type="paragraph" w:customStyle="1" w:styleId="ui-state-active1">
    <w:name w:val="ui-state-active1"/>
    <w:basedOn w:val="a"/>
    <w:rsid w:val="004408E4"/>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pPr>
    <w:rPr>
      <w:color w:val="000000"/>
    </w:rPr>
  </w:style>
  <w:style w:type="paragraph" w:customStyle="1" w:styleId="ui-state-active2">
    <w:name w:val="ui-state-active2"/>
    <w:basedOn w:val="a"/>
    <w:rsid w:val="004408E4"/>
    <w:pPr>
      <w:pBdr>
        <w:top w:val="single" w:sz="6" w:space="0" w:color="CCCCCC"/>
        <w:left w:val="single" w:sz="6" w:space="0" w:color="CCCCCC"/>
        <w:bottom w:val="single" w:sz="6" w:space="0" w:color="CCCCCC"/>
        <w:right w:val="single" w:sz="6" w:space="0" w:color="CCCCCC"/>
      </w:pBdr>
      <w:shd w:val="clear" w:color="auto" w:fill="F0F0F0"/>
      <w:spacing w:before="100" w:beforeAutospacing="1" w:after="100" w:afterAutospacing="1"/>
    </w:pPr>
    <w:rPr>
      <w:color w:val="000000"/>
    </w:rPr>
  </w:style>
  <w:style w:type="paragraph" w:customStyle="1" w:styleId="ui-state-highlight1">
    <w:name w:val="ui-state-highlight1"/>
    <w:basedOn w:val="a"/>
    <w:rsid w:val="004408E4"/>
    <w:pPr>
      <w:pBdr>
        <w:top w:val="single" w:sz="6" w:space="0" w:color="F9DD34"/>
        <w:left w:val="single" w:sz="6" w:space="0" w:color="F9DD34"/>
        <w:bottom w:val="single" w:sz="6" w:space="0" w:color="F9DD34"/>
        <w:right w:val="single" w:sz="6" w:space="0" w:color="F9DD34"/>
      </w:pBdr>
      <w:spacing w:before="100" w:beforeAutospacing="1" w:after="100" w:afterAutospacing="1"/>
    </w:pPr>
    <w:rPr>
      <w:color w:val="363636"/>
    </w:rPr>
  </w:style>
  <w:style w:type="paragraph" w:customStyle="1" w:styleId="ui-state-highlight2">
    <w:name w:val="ui-state-highlight2"/>
    <w:basedOn w:val="a"/>
    <w:rsid w:val="004408E4"/>
    <w:pPr>
      <w:pBdr>
        <w:top w:val="single" w:sz="6" w:space="0" w:color="F9DD34"/>
        <w:left w:val="single" w:sz="6" w:space="0" w:color="F9DD34"/>
        <w:bottom w:val="single" w:sz="6" w:space="0" w:color="F9DD34"/>
        <w:right w:val="single" w:sz="6" w:space="0" w:color="F9DD34"/>
      </w:pBdr>
      <w:spacing w:before="100" w:beforeAutospacing="1" w:after="100" w:afterAutospacing="1"/>
    </w:pPr>
    <w:rPr>
      <w:color w:val="363636"/>
    </w:rPr>
  </w:style>
  <w:style w:type="paragraph" w:customStyle="1" w:styleId="ui-state-error1">
    <w:name w:val="ui-state-error1"/>
    <w:basedOn w:val="a"/>
    <w:rsid w:val="004408E4"/>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pPr>
    <w:rPr>
      <w:color w:val="FFFFFF"/>
    </w:rPr>
  </w:style>
  <w:style w:type="paragraph" w:customStyle="1" w:styleId="ui-state-error2">
    <w:name w:val="ui-state-error2"/>
    <w:basedOn w:val="a"/>
    <w:rsid w:val="004408E4"/>
    <w:pPr>
      <w:pBdr>
        <w:top w:val="single" w:sz="6" w:space="0" w:color="CD0A0A"/>
        <w:left w:val="single" w:sz="6" w:space="0" w:color="CD0A0A"/>
        <w:bottom w:val="single" w:sz="6" w:space="0" w:color="CD0A0A"/>
        <w:right w:val="single" w:sz="6" w:space="0" w:color="CD0A0A"/>
      </w:pBdr>
      <w:shd w:val="clear" w:color="auto" w:fill="CD0A0A"/>
      <w:spacing w:before="100" w:beforeAutospacing="1" w:after="100" w:afterAutospacing="1"/>
    </w:pPr>
    <w:rPr>
      <w:color w:val="FFFFFF"/>
    </w:rPr>
  </w:style>
  <w:style w:type="paragraph" w:customStyle="1" w:styleId="ui-state-error-text1">
    <w:name w:val="ui-state-error-text1"/>
    <w:basedOn w:val="a"/>
    <w:rsid w:val="004408E4"/>
    <w:pPr>
      <w:spacing w:before="100" w:beforeAutospacing="1" w:after="100" w:afterAutospacing="1"/>
    </w:pPr>
    <w:rPr>
      <w:color w:val="FFFFFF"/>
    </w:rPr>
  </w:style>
  <w:style w:type="paragraph" w:customStyle="1" w:styleId="ui-state-error-text2">
    <w:name w:val="ui-state-error-text2"/>
    <w:basedOn w:val="a"/>
    <w:rsid w:val="004408E4"/>
    <w:pPr>
      <w:spacing w:before="100" w:beforeAutospacing="1" w:after="100" w:afterAutospacing="1"/>
    </w:pPr>
    <w:rPr>
      <w:color w:val="FFFFFF"/>
    </w:rPr>
  </w:style>
  <w:style w:type="paragraph" w:customStyle="1" w:styleId="ui-priority-primary1">
    <w:name w:val="ui-priority-primary1"/>
    <w:basedOn w:val="a"/>
    <w:rsid w:val="004408E4"/>
    <w:pPr>
      <w:spacing w:before="100" w:beforeAutospacing="1" w:after="100" w:afterAutospacing="1"/>
    </w:pPr>
    <w:rPr>
      <w:b/>
      <w:bCs/>
    </w:rPr>
  </w:style>
  <w:style w:type="paragraph" w:customStyle="1" w:styleId="ui-priority-primary2">
    <w:name w:val="ui-priority-primary2"/>
    <w:basedOn w:val="a"/>
    <w:rsid w:val="004408E4"/>
    <w:pPr>
      <w:spacing w:before="100" w:beforeAutospacing="1" w:after="100" w:afterAutospacing="1"/>
    </w:pPr>
    <w:rPr>
      <w:b/>
      <w:bCs/>
    </w:rPr>
  </w:style>
  <w:style w:type="paragraph" w:customStyle="1" w:styleId="ui-priority-secondary1">
    <w:name w:val="ui-priority-secondary1"/>
    <w:basedOn w:val="a"/>
    <w:rsid w:val="004408E4"/>
    <w:pPr>
      <w:spacing w:before="100" w:beforeAutospacing="1" w:after="100" w:afterAutospacing="1"/>
    </w:pPr>
  </w:style>
  <w:style w:type="paragraph" w:customStyle="1" w:styleId="ui-priority-secondary2">
    <w:name w:val="ui-priority-secondary2"/>
    <w:basedOn w:val="a"/>
    <w:rsid w:val="004408E4"/>
    <w:pPr>
      <w:spacing w:before="100" w:beforeAutospacing="1" w:after="100" w:afterAutospacing="1"/>
    </w:pPr>
  </w:style>
  <w:style w:type="paragraph" w:customStyle="1" w:styleId="ui-state-disabled1">
    <w:name w:val="ui-state-disabled1"/>
    <w:basedOn w:val="a"/>
    <w:rsid w:val="004408E4"/>
    <w:pPr>
      <w:spacing w:before="100" w:beforeAutospacing="1" w:after="100" w:afterAutospacing="1"/>
    </w:pPr>
  </w:style>
  <w:style w:type="paragraph" w:customStyle="1" w:styleId="ui-state-disabled2">
    <w:name w:val="ui-state-disabled2"/>
    <w:basedOn w:val="a"/>
    <w:rsid w:val="004408E4"/>
    <w:pPr>
      <w:spacing w:before="100" w:beforeAutospacing="1" w:after="100" w:afterAutospacing="1"/>
    </w:pPr>
  </w:style>
  <w:style w:type="paragraph" w:customStyle="1" w:styleId="ui-icon1">
    <w:name w:val="ui-icon1"/>
    <w:basedOn w:val="a"/>
    <w:rsid w:val="004408E4"/>
    <w:pPr>
      <w:spacing w:before="100" w:beforeAutospacing="1" w:after="100" w:afterAutospacing="1"/>
      <w:ind w:firstLine="7343"/>
    </w:pPr>
  </w:style>
  <w:style w:type="paragraph" w:customStyle="1" w:styleId="ui-icon2">
    <w:name w:val="ui-icon2"/>
    <w:basedOn w:val="a"/>
    <w:rsid w:val="004408E4"/>
    <w:pPr>
      <w:spacing w:before="100" w:beforeAutospacing="1" w:after="100" w:afterAutospacing="1"/>
      <w:ind w:firstLine="7343"/>
    </w:pPr>
  </w:style>
  <w:style w:type="paragraph" w:customStyle="1" w:styleId="ui-icon3">
    <w:name w:val="ui-icon3"/>
    <w:basedOn w:val="a"/>
    <w:rsid w:val="004408E4"/>
    <w:pPr>
      <w:spacing w:before="100" w:beforeAutospacing="1" w:after="100" w:afterAutospacing="1"/>
      <w:ind w:firstLine="7343"/>
    </w:pPr>
  </w:style>
  <w:style w:type="paragraph" w:customStyle="1" w:styleId="ui-icon4">
    <w:name w:val="ui-icon4"/>
    <w:basedOn w:val="a"/>
    <w:rsid w:val="004408E4"/>
    <w:pPr>
      <w:spacing w:before="100" w:beforeAutospacing="1" w:after="100" w:afterAutospacing="1"/>
      <w:ind w:firstLine="7343"/>
    </w:pPr>
  </w:style>
  <w:style w:type="paragraph" w:customStyle="1" w:styleId="ui-icon5">
    <w:name w:val="ui-icon5"/>
    <w:basedOn w:val="a"/>
    <w:rsid w:val="004408E4"/>
    <w:pPr>
      <w:spacing w:before="100" w:beforeAutospacing="1" w:after="100" w:afterAutospacing="1"/>
      <w:ind w:firstLine="7343"/>
    </w:pPr>
  </w:style>
  <w:style w:type="paragraph" w:customStyle="1" w:styleId="ui-icon6">
    <w:name w:val="ui-icon6"/>
    <w:basedOn w:val="a"/>
    <w:rsid w:val="004408E4"/>
    <w:pPr>
      <w:spacing w:before="100" w:beforeAutospacing="1" w:after="100" w:afterAutospacing="1"/>
      <w:ind w:firstLine="7343"/>
    </w:pPr>
  </w:style>
  <w:style w:type="paragraph" w:customStyle="1" w:styleId="ui-icon7">
    <w:name w:val="ui-icon7"/>
    <w:basedOn w:val="a"/>
    <w:rsid w:val="004408E4"/>
    <w:pPr>
      <w:spacing w:before="100" w:beforeAutospacing="1" w:after="100" w:afterAutospacing="1"/>
      <w:ind w:firstLine="7343"/>
    </w:pPr>
  </w:style>
  <w:style w:type="paragraph" w:customStyle="1" w:styleId="ui-icon8">
    <w:name w:val="ui-icon8"/>
    <w:basedOn w:val="a"/>
    <w:rsid w:val="004408E4"/>
    <w:pPr>
      <w:spacing w:before="100" w:beforeAutospacing="1" w:after="100" w:afterAutospacing="1"/>
      <w:ind w:firstLine="7343"/>
    </w:pPr>
  </w:style>
  <w:style w:type="paragraph" w:customStyle="1" w:styleId="ui-icon9">
    <w:name w:val="ui-icon9"/>
    <w:basedOn w:val="a"/>
    <w:rsid w:val="004408E4"/>
    <w:pPr>
      <w:spacing w:before="100" w:beforeAutospacing="1" w:after="100" w:afterAutospacing="1"/>
      <w:ind w:firstLine="7343"/>
    </w:pPr>
  </w:style>
  <w:style w:type="paragraph" w:customStyle="1" w:styleId="ui-resizable-handle1">
    <w:name w:val="ui-resizable-handle1"/>
    <w:basedOn w:val="a"/>
    <w:rsid w:val="004408E4"/>
    <w:pPr>
      <w:spacing w:before="100" w:beforeAutospacing="1" w:after="100" w:afterAutospacing="1"/>
    </w:pPr>
    <w:rPr>
      <w:vanish/>
      <w:sz w:val="2"/>
      <w:szCs w:val="2"/>
    </w:rPr>
  </w:style>
  <w:style w:type="paragraph" w:customStyle="1" w:styleId="ui-resizable-handle2">
    <w:name w:val="ui-resizable-handle2"/>
    <w:basedOn w:val="a"/>
    <w:rsid w:val="004408E4"/>
    <w:pPr>
      <w:spacing w:before="100" w:beforeAutospacing="1" w:after="100" w:afterAutospacing="1"/>
    </w:pPr>
    <w:rPr>
      <w:vanish/>
      <w:sz w:val="2"/>
      <w:szCs w:val="2"/>
    </w:rPr>
  </w:style>
  <w:style w:type="paragraph" w:customStyle="1" w:styleId="ui-button-text1">
    <w:name w:val="ui-button-text1"/>
    <w:basedOn w:val="a"/>
    <w:rsid w:val="004408E4"/>
    <w:pPr>
      <w:spacing w:before="100" w:beforeAutospacing="1" w:after="100" w:afterAutospacing="1"/>
    </w:pPr>
  </w:style>
  <w:style w:type="paragraph" w:customStyle="1" w:styleId="ui-button-text2">
    <w:name w:val="ui-button-text2"/>
    <w:basedOn w:val="a"/>
    <w:rsid w:val="004408E4"/>
    <w:pPr>
      <w:spacing w:before="100" w:beforeAutospacing="1" w:after="100" w:afterAutospacing="1"/>
    </w:pPr>
  </w:style>
  <w:style w:type="paragraph" w:customStyle="1" w:styleId="ui-button-text3">
    <w:name w:val="ui-button-text3"/>
    <w:basedOn w:val="a"/>
    <w:rsid w:val="004408E4"/>
    <w:pPr>
      <w:spacing w:before="100" w:beforeAutospacing="1" w:after="100" w:afterAutospacing="1"/>
      <w:ind w:hanging="13107"/>
    </w:pPr>
  </w:style>
  <w:style w:type="paragraph" w:customStyle="1" w:styleId="ui-button-text4">
    <w:name w:val="ui-button-text4"/>
    <w:basedOn w:val="a"/>
    <w:rsid w:val="004408E4"/>
    <w:pPr>
      <w:spacing w:before="100" w:beforeAutospacing="1" w:after="100" w:afterAutospacing="1"/>
      <w:ind w:hanging="13107"/>
    </w:pPr>
  </w:style>
  <w:style w:type="paragraph" w:customStyle="1" w:styleId="ui-button-text5">
    <w:name w:val="ui-button-text5"/>
    <w:basedOn w:val="a"/>
    <w:rsid w:val="004408E4"/>
    <w:pPr>
      <w:spacing w:before="100" w:beforeAutospacing="1" w:after="100" w:afterAutospacing="1"/>
    </w:pPr>
  </w:style>
  <w:style w:type="paragraph" w:customStyle="1" w:styleId="ui-button-text6">
    <w:name w:val="ui-button-text6"/>
    <w:basedOn w:val="a"/>
    <w:rsid w:val="004408E4"/>
    <w:pPr>
      <w:spacing w:before="100" w:beforeAutospacing="1" w:after="100" w:afterAutospacing="1"/>
    </w:pPr>
  </w:style>
  <w:style w:type="paragraph" w:customStyle="1" w:styleId="ui-button-text7">
    <w:name w:val="ui-button-text7"/>
    <w:basedOn w:val="a"/>
    <w:rsid w:val="004408E4"/>
    <w:pPr>
      <w:spacing w:before="100" w:beforeAutospacing="1" w:after="100" w:afterAutospacing="1"/>
    </w:pPr>
  </w:style>
  <w:style w:type="paragraph" w:customStyle="1" w:styleId="ui-icon10">
    <w:name w:val="ui-icon10"/>
    <w:basedOn w:val="a"/>
    <w:rsid w:val="004408E4"/>
    <w:pPr>
      <w:spacing w:after="100" w:afterAutospacing="1"/>
      <w:ind w:left="-120" w:firstLine="7343"/>
    </w:pPr>
  </w:style>
  <w:style w:type="paragraph" w:customStyle="1" w:styleId="ui-icon11">
    <w:name w:val="ui-icon11"/>
    <w:basedOn w:val="a"/>
    <w:rsid w:val="004408E4"/>
    <w:pPr>
      <w:spacing w:after="100" w:afterAutospacing="1"/>
      <w:ind w:firstLine="7343"/>
    </w:pPr>
  </w:style>
  <w:style w:type="paragraph" w:customStyle="1" w:styleId="ui-icon12">
    <w:name w:val="ui-icon12"/>
    <w:basedOn w:val="a"/>
    <w:rsid w:val="004408E4"/>
    <w:pPr>
      <w:spacing w:after="100" w:afterAutospacing="1"/>
      <w:ind w:firstLine="7343"/>
    </w:pPr>
  </w:style>
  <w:style w:type="paragraph" w:customStyle="1" w:styleId="ui-icon13">
    <w:name w:val="ui-icon13"/>
    <w:basedOn w:val="a"/>
    <w:rsid w:val="004408E4"/>
    <w:pPr>
      <w:spacing w:after="100" w:afterAutospacing="1"/>
      <w:ind w:firstLine="7343"/>
    </w:pPr>
  </w:style>
  <w:style w:type="paragraph" w:customStyle="1" w:styleId="ui-icon14">
    <w:name w:val="ui-icon14"/>
    <w:basedOn w:val="a"/>
    <w:rsid w:val="004408E4"/>
    <w:pPr>
      <w:spacing w:after="100" w:afterAutospacing="1"/>
      <w:ind w:firstLine="7343"/>
    </w:pPr>
  </w:style>
  <w:style w:type="paragraph" w:customStyle="1" w:styleId="ui-icon15">
    <w:name w:val="ui-icon15"/>
    <w:basedOn w:val="a"/>
    <w:rsid w:val="004408E4"/>
    <w:pPr>
      <w:spacing w:after="100" w:afterAutospacing="1"/>
      <w:ind w:firstLine="7343"/>
    </w:pPr>
  </w:style>
  <w:style w:type="paragraph" w:customStyle="1" w:styleId="ui-button1">
    <w:name w:val="ui-button1"/>
    <w:basedOn w:val="a"/>
    <w:rsid w:val="004408E4"/>
    <w:pPr>
      <w:spacing w:before="100" w:beforeAutospacing="1" w:after="100" w:afterAutospacing="1"/>
      <w:ind w:right="-72"/>
      <w:jc w:val="center"/>
    </w:pPr>
  </w:style>
  <w:style w:type="paragraph" w:customStyle="1" w:styleId="ui-button2">
    <w:name w:val="ui-button2"/>
    <w:basedOn w:val="a"/>
    <w:rsid w:val="004408E4"/>
    <w:pPr>
      <w:pBdr>
        <w:top w:val="single" w:sz="6" w:space="0" w:color="A6A6A6"/>
        <w:left w:val="single" w:sz="6" w:space="0" w:color="A6A6A6"/>
        <w:bottom w:val="single" w:sz="6" w:space="0" w:color="A6A6A6"/>
        <w:right w:val="single" w:sz="6" w:space="0" w:color="A6A6A6"/>
      </w:pBdr>
      <w:shd w:val="clear" w:color="auto" w:fill="F2F2F2"/>
      <w:spacing w:before="120" w:after="120" w:line="336" w:lineRule="atLeast"/>
      <w:ind w:left="96"/>
      <w:jc w:val="center"/>
    </w:pPr>
  </w:style>
  <w:style w:type="paragraph" w:customStyle="1" w:styleId="ui-button3">
    <w:name w:val="ui-button3"/>
    <w:basedOn w:val="a"/>
    <w:rsid w:val="004408E4"/>
    <w:pPr>
      <w:pBdr>
        <w:top w:val="single" w:sz="6" w:space="0" w:color="6E7273"/>
        <w:left w:val="single" w:sz="6" w:space="0" w:color="6E7273"/>
        <w:bottom w:val="single" w:sz="6" w:space="0" w:color="6E7273"/>
        <w:right w:val="single" w:sz="6" w:space="0" w:color="6E7273"/>
      </w:pBdr>
      <w:shd w:val="clear" w:color="auto" w:fill="E1E1E1"/>
      <w:spacing w:before="120" w:after="120" w:line="336" w:lineRule="atLeast"/>
      <w:ind w:left="96"/>
      <w:jc w:val="center"/>
    </w:pPr>
  </w:style>
  <w:style w:type="paragraph" w:customStyle="1" w:styleId="ui-button-large1">
    <w:name w:val="ui-button-large1"/>
    <w:basedOn w:val="a"/>
    <w:rsid w:val="004408E4"/>
    <w:pPr>
      <w:spacing w:before="100" w:beforeAutospacing="1" w:after="100" w:afterAutospacing="1"/>
    </w:pPr>
  </w:style>
  <w:style w:type="paragraph" w:customStyle="1" w:styleId="ui-icon16">
    <w:name w:val="ui-icon16"/>
    <w:basedOn w:val="a"/>
    <w:rsid w:val="004408E4"/>
    <w:pPr>
      <w:spacing w:before="100" w:beforeAutospacing="1" w:after="100" w:afterAutospacing="1"/>
      <w:ind w:firstLine="7343"/>
    </w:pPr>
  </w:style>
  <w:style w:type="paragraph" w:customStyle="1" w:styleId="ui-icon17">
    <w:name w:val="ui-icon17"/>
    <w:basedOn w:val="a"/>
    <w:rsid w:val="004408E4"/>
    <w:pPr>
      <w:spacing w:before="100" w:beforeAutospacing="1" w:after="100" w:afterAutospacing="1"/>
      <w:ind w:firstLine="7343"/>
    </w:pPr>
  </w:style>
  <w:style w:type="paragraph" w:customStyle="1" w:styleId="ui-icon18">
    <w:name w:val="ui-icon18"/>
    <w:basedOn w:val="a"/>
    <w:rsid w:val="004408E4"/>
    <w:pPr>
      <w:spacing w:before="100" w:beforeAutospacing="1" w:after="100" w:afterAutospacing="1"/>
      <w:ind w:firstLine="7343"/>
    </w:pPr>
  </w:style>
  <w:style w:type="paragraph" w:customStyle="1" w:styleId="ui-icon19">
    <w:name w:val="ui-icon19"/>
    <w:basedOn w:val="a"/>
    <w:rsid w:val="004408E4"/>
    <w:pPr>
      <w:spacing w:before="100" w:beforeAutospacing="1" w:after="100" w:afterAutospacing="1"/>
      <w:ind w:firstLine="7343"/>
    </w:pPr>
  </w:style>
  <w:style w:type="paragraph" w:customStyle="1" w:styleId="ui-dialog-titlebar1">
    <w:name w:val="ui-dialog-titlebar1"/>
    <w:basedOn w:val="a"/>
    <w:rsid w:val="004408E4"/>
    <w:pPr>
      <w:spacing w:before="100" w:beforeAutospacing="1" w:after="100" w:afterAutospacing="1"/>
    </w:pPr>
  </w:style>
  <w:style w:type="paragraph" w:customStyle="1" w:styleId="ui-dialog-title1">
    <w:name w:val="ui-dialog-title1"/>
    <w:basedOn w:val="a"/>
    <w:rsid w:val="004408E4"/>
  </w:style>
  <w:style w:type="paragraph" w:customStyle="1" w:styleId="ui-dialog-titlebar-close1">
    <w:name w:val="ui-dialog-titlebar-close1"/>
    <w:basedOn w:val="a"/>
    <w:rsid w:val="004408E4"/>
  </w:style>
  <w:style w:type="paragraph" w:customStyle="1" w:styleId="ui-dialog-titlebar-close2">
    <w:name w:val="ui-dialog-titlebar-close2"/>
    <w:basedOn w:val="a"/>
    <w:rsid w:val="004408E4"/>
  </w:style>
  <w:style w:type="paragraph" w:customStyle="1" w:styleId="ui-dialog-content1">
    <w:name w:val="ui-dialog-content1"/>
    <w:basedOn w:val="a"/>
    <w:rsid w:val="004408E4"/>
    <w:pPr>
      <w:spacing w:before="100" w:beforeAutospacing="1" w:after="100" w:afterAutospacing="1"/>
    </w:pPr>
  </w:style>
  <w:style w:type="paragraph" w:customStyle="1" w:styleId="ui-dialog-buttonpane1">
    <w:name w:val="ui-dialog-buttonpane1"/>
    <w:basedOn w:val="a"/>
    <w:rsid w:val="004408E4"/>
    <w:pPr>
      <w:spacing w:before="120"/>
    </w:pPr>
  </w:style>
  <w:style w:type="paragraph" w:customStyle="1" w:styleId="ui-resizable-se1">
    <w:name w:val="ui-resizable-se1"/>
    <w:basedOn w:val="a"/>
    <w:rsid w:val="004408E4"/>
    <w:pPr>
      <w:spacing w:before="100" w:beforeAutospacing="1" w:after="100" w:afterAutospacing="1"/>
    </w:pPr>
  </w:style>
  <w:style w:type="paragraph" w:customStyle="1" w:styleId="ui-dialog-titlebar-close3">
    <w:name w:val="ui-dialog-titlebar-close3"/>
    <w:basedOn w:val="a"/>
    <w:rsid w:val="004408E4"/>
  </w:style>
  <w:style w:type="paragraph" w:customStyle="1" w:styleId="ui-dialog-titlebar2">
    <w:name w:val="ui-dialog-titlebar2"/>
    <w:basedOn w:val="a"/>
    <w:rsid w:val="004408E4"/>
    <w:pPr>
      <w:spacing w:before="100" w:beforeAutospacing="1" w:after="100" w:afterAutospacing="1"/>
    </w:pPr>
  </w:style>
  <w:style w:type="paragraph" w:customStyle="1" w:styleId="ui-widget-header1">
    <w:name w:val="ui-widget-header1"/>
    <w:basedOn w:val="a"/>
    <w:rsid w:val="004408E4"/>
    <w:pPr>
      <w:pBdr>
        <w:bottom w:val="single" w:sz="6" w:space="0" w:color="BBBBBB"/>
      </w:pBdr>
      <w:shd w:val="clear" w:color="auto" w:fill="F0F0F0"/>
      <w:spacing w:before="100" w:beforeAutospacing="1" w:after="100" w:afterAutospacing="1" w:line="240" w:lineRule="atLeast"/>
    </w:pPr>
    <w:rPr>
      <w:b/>
      <w:bCs/>
      <w:color w:val="222222"/>
    </w:rPr>
  </w:style>
  <w:style w:type="paragraph" w:customStyle="1" w:styleId="ui-icon-closethick1">
    <w:name w:val="ui-icon-closethick1"/>
    <w:basedOn w:val="a"/>
    <w:rsid w:val="004408E4"/>
    <w:pPr>
      <w:spacing w:before="100" w:beforeAutospacing="1" w:after="100" w:afterAutospacing="1"/>
    </w:pPr>
  </w:style>
  <w:style w:type="paragraph" w:customStyle="1" w:styleId="ui-dialog-buttonpane2">
    <w:name w:val="ui-dialog-buttonpane2"/>
    <w:basedOn w:val="a"/>
    <w:rsid w:val="004408E4"/>
  </w:style>
  <w:style w:type="character" w:customStyle="1" w:styleId="subcaption1">
    <w:name w:val="subcaption1"/>
    <w:basedOn w:val="a0"/>
    <w:rsid w:val="004408E4"/>
    <w:rPr>
      <w:b w:val="0"/>
      <w:bCs w:val="0"/>
      <w:sz w:val="19"/>
      <w:szCs w:val="19"/>
    </w:rPr>
  </w:style>
  <w:style w:type="paragraph" w:customStyle="1" w:styleId="ambox-text-small1">
    <w:name w:val="ambox-text-small1"/>
    <w:basedOn w:val="a"/>
    <w:rsid w:val="004408E4"/>
    <w:pPr>
      <w:spacing w:before="100" w:beforeAutospacing="1" w:after="100" w:afterAutospacing="1"/>
    </w:pPr>
    <w:rPr>
      <w:sz w:val="20"/>
      <w:szCs w:val="20"/>
    </w:rPr>
  </w:style>
  <w:style w:type="paragraph" w:customStyle="1" w:styleId="navbox-title1">
    <w:name w:val="navbox-title1"/>
    <w:basedOn w:val="a"/>
    <w:rsid w:val="004408E4"/>
    <w:pPr>
      <w:shd w:val="clear" w:color="auto" w:fill="DDDDFF"/>
      <w:spacing w:before="100" w:beforeAutospacing="1" w:after="100" w:afterAutospacing="1"/>
      <w:jc w:val="center"/>
    </w:pPr>
  </w:style>
  <w:style w:type="paragraph" w:customStyle="1" w:styleId="navbox-group1">
    <w:name w:val="navbox-group1"/>
    <w:basedOn w:val="a"/>
    <w:rsid w:val="004408E4"/>
    <w:pPr>
      <w:shd w:val="clear" w:color="auto" w:fill="E6E6FF"/>
      <w:spacing w:before="100" w:beforeAutospacing="1" w:after="100" w:afterAutospacing="1"/>
      <w:jc w:val="right"/>
    </w:pPr>
    <w:rPr>
      <w:b/>
      <w:bCs/>
    </w:rPr>
  </w:style>
  <w:style w:type="paragraph" w:customStyle="1" w:styleId="navbox-abovebelow1">
    <w:name w:val="navbox-abovebelow1"/>
    <w:basedOn w:val="a"/>
    <w:rsid w:val="004408E4"/>
    <w:pPr>
      <w:shd w:val="clear" w:color="auto" w:fill="E6E6FF"/>
      <w:spacing w:before="100" w:beforeAutospacing="1" w:after="100" w:afterAutospacing="1"/>
      <w:jc w:val="center"/>
    </w:pPr>
  </w:style>
  <w:style w:type="paragraph" w:customStyle="1" w:styleId="collapsebutton1">
    <w:name w:val="collapsebutton1"/>
    <w:basedOn w:val="a"/>
    <w:rsid w:val="004408E4"/>
    <w:pPr>
      <w:spacing w:before="100" w:beforeAutospacing="1" w:after="100" w:afterAutospacing="1"/>
      <w:jc w:val="right"/>
    </w:pPr>
  </w:style>
  <w:style w:type="paragraph" w:customStyle="1" w:styleId="navbar1">
    <w:name w:val="navbar1"/>
    <w:basedOn w:val="a"/>
    <w:rsid w:val="004408E4"/>
    <w:pPr>
      <w:spacing w:before="100" w:beforeAutospacing="1" w:after="100" w:afterAutospacing="1"/>
    </w:pPr>
  </w:style>
  <w:style w:type="paragraph" w:customStyle="1" w:styleId="tocnumber1">
    <w:name w:val="tocnumber1"/>
    <w:basedOn w:val="a"/>
    <w:rsid w:val="004408E4"/>
    <w:pPr>
      <w:spacing w:before="100" w:beforeAutospacing="1" w:after="100" w:afterAutospacing="1"/>
    </w:pPr>
    <w:rPr>
      <w:vanish/>
    </w:rPr>
  </w:style>
  <w:style w:type="paragraph" w:customStyle="1" w:styleId="selflink1">
    <w:name w:val="selflink1"/>
    <w:basedOn w:val="a"/>
    <w:rsid w:val="004408E4"/>
    <w:pPr>
      <w:spacing w:before="100" w:beforeAutospacing="1" w:after="100" w:afterAutospacing="1"/>
    </w:pPr>
  </w:style>
  <w:style w:type="paragraph" w:customStyle="1" w:styleId="geo-dec1">
    <w:name w:val="geo-dec1"/>
    <w:basedOn w:val="a"/>
    <w:rsid w:val="004408E4"/>
    <w:pPr>
      <w:spacing w:before="100" w:beforeAutospacing="1" w:after="100" w:afterAutospacing="1"/>
    </w:pPr>
  </w:style>
  <w:style w:type="paragraph" w:customStyle="1" w:styleId="geo-dms1">
    <w:name w:val="geo-dms1"/>
    <w:basedOn w:val="a"/>
    <w:rsid w:val="004408E4"/>
    <w:pPr>
      <w:spacing w:before="100" w:beforeAutospacing="1" w:after="100" w:afterAutospacing="1"/>
    </w:pPr>
  </w:style>
  <w:style w:type="paragraph" w:customStyle="1" w:styleId="geo-dms2">
    <w:name w:val="geo-dms2"/>
    <w:basedOn w:val="a"/>
    <w:rsid w:val="004408E4"/>
    <w:pPr>
      <w:spacing w:before="100" w:beforeAutospacing="1" w:after="100" w:afterAutospacing="1"/>
    </w:pPr>
    <w:rPr>
      <w:vanish/>
    </w:rPr>
  </w:style>
  <w:style w:type="paragraph" w:customStyle="1" w:styleId="geo-dec2">
    <w:name w:val="geo-dec2"/>
    <w:basedOn w:val="a"/>
    <w:rsid w:val="004408E4"/>
    <w:pPr>
      <w:spacing w:before="100" w:beforeAutospacing="1" w:after="100" w:afterAutospacing="1"/>
    </w:pPr>
    <w:rPr>
      <w:vanish/>
    </w:rPr>
  </w:style>
  <w:style w:type="paragraph" w:customStyle="1" w:styleId="firstheading1">
    <w:name w:val="firstheading1"/>
    <w:basedOn w:val="a"/>
    <w:rsid w:val="004408E4"/>
    <w:pPr>
      <w:spacing w:before="100" w:beforeAutospacing="1" w:after="100" w:afterAutospacing="1"/>
    </w:pPr>
    <w:rPr>
      <w:vanish/>
    </w:rPr>
  </w:style>
  <w:style w:type="character" w:customStyle="1" w:styleId="10">
    <w:name w:val="Заголовок 1 Знак"/>
    <w:basedOn w:val="a0"/>
    <w:link w:val="1"/>
    <w:uiPriority w:val="9"/>
    <w:rsid w:val="004131F6"/>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4131F6"/>
    <w:rPr>
      <w:rFonts w:asciiTheme="majorHAnsi" w:eastAsiaTheme="majorEastAsia" w:hAnsiTheme="majorHAnsi" w:cstheme="majorBidi"/>
      <w:b/>
      <w:bCs/>
      <w:color w:val="4F81BD" w:themeColor="accent1"/>
      <w:sz w:val="26"/>
      <w:szCs w:val="26"/>
      <w:lang w:eastAsia="ru-RU"/>
    </w:rPr>
  </w:style>
  <w:style w:type="character" w:customStyle="1" w:styleId="mw-editsection">
    <w:name w:val="mw-editsection"/>
    <w:basedOn w:val="a0"/>
    <w:rsid w:val="004131F6"/>
  </w:style>
  <w:style w:type="character" w:customStyle="1" w:styleId="nickname">
    <w:name w:val="nickname"/>
    <w:basedOn w:val="a0"/>
    <w:rsid w:val="004131F6"/>
  </w:style>
  <w:style w:type="character" w:customStyle="1" w:styleId="plainlinksneverexpand1">
    <w:name w:val="plainlinksneverexpand1"/>
    <w:basedOn w:val="a0"/>
    <w:rsid w:val="004131F6"/>
  </w:style>
  <w:style w:type="character" w:customStyle="1" w:styleId="geo-lat1">
    <w:name w:val="geo-lat1"/>
    <w:basedOn w:val="a0"/>
    <w:rsid w:val="004131F6"/>
  </w:style>
  <w:style w:type="character" w:customStyle="1" w:styleId="geo-lon1">
    <w:name w:val="geo-lon1"/>
    <w:basedOn w:val="a0"/>
    <w:rsid w:val="004131F6"/>
  </w:style>
  <w:style w:type="character" w:customStyle="1" w:styleId="geo-multi-punct1">
    <w:name w:val="geo-multi-punct1"/>
    <w:basedOn w:val="a0"/>
    <w:rsid w:val="004131F6"/>
    <w:rPr>
      <w:vanish/>
      <w:webHidden w:val="0"/>
      <w:specVanish w:val="0"/>
    </w:rPr>
  </w:style>
  <w:style w:type="character" w:customStyle="1" w:styleId="geo">
    <w:name w:val="geo"/>
    <w:basedOn w:val="a0"/>
    <w:rsid w:val="004131F6"/>
  </w:style>
  <w:style w:type="character" w:customStyle="1" w:styleId="latitude">
    <w:name w:val="latitude"/>
    <w:basedOn w:val="a0"/>
    <w:rsid w:val="004131F6"/>
  </w:style>
  <w:style w:type="character" w:customStyle="1" w:styleId="longitude">
    <w:name w:val="longitude"/>
    <w:basedOn w:val="a0"/>
    <w:rsid w:val="004131F6"/>
  </w:style>
  <w:style w:type="character" w:customStyle="1" w:styleId="coordinates1">
    <w:name w:val="coordinates1"/>
    <w:basedOn w:val="a0"/>
    <w:rsid w:val="004131F6"/>
    <w:rPr>
      <w:caps w:val="0"/>
    </w:rPr>
  </w:style>
  <w:style w:type="character" w:customStyle="1" w:styleId="toctoggle">
    <w:name w:val="toctoggle"/>
    <w:basedOn w:val="a0"/>
    <w:rsid w:val="004131F6"/>
  </w:style>
  <w:style w:type="character" w:customStyle="1" w:styleId="tocnumber2">
    <w:name w:val="tocnumber2"/>
    <w:basedOn w:val="a0"/>
    <w:rsid w:val="004131F6"/>
  </w:style>
  <w:style w:type="character" w:customStyle="1" w:styleId="toctext">
    <w:name w:val="toctext"/>
    <w:basedOn w:val="a0"/>
    <w:rsid w:val="004131F6"/>
  </w:style>
  <w:style w:type="character" w:customStyle="1" w:styleId="mw-headline">
    <w:name w:val="mw-headline"/>
    <w:basedOn w:val="a0"/>
    <w:rsid w:val="004131F6"/>
  </w:style>
  <w:style w:type="character" w:customStyle="1" w:styleId="noprint">
    <w:name w:val="noprint"/>
    <w:basedOn w:val="a0"/>
    <w:rsid w:val="004131F6"/>
  </w:style>
  <w:style w:type="character" w:customStyle="1" w:styleId="mw-cite-backlink">
    <w:name w:val="mw-cite-backlink"/>
    <w:basedOn w:val="a0"/>
    <w:rsid w:val="004131F6"/>
  </w:style>
  <w:style w:type="character" w:customStyle="1" w:styleId="reference-text">
    <w:name w:val="reference-text"/>
    <w:basedOn w:val="a0"/>
    <w:rsid w:val="004131F6"/>
  </w:style>
  <w:style w:type="character" w:customStyle="1" w:styleId="citation">
    <w:name w:val="citation"/>
    <w:basedOn w:val="a0"/>
    <w:rsid w:val="004131F6"/>
  </w:style>
  <w:style w:type="character" w:styleId="ae">
    <w:name w:val="FollowedHyperlink"/>
    <w:basedOn w:val="a0"/>
    <w:uiPriority w:val="99"/>
    <w:semiHidden/>
    <w:unhideWhenUsed/>
    <w:rsid w:val="001F769C"/>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601554">
      <w:bodyDiv w:val="1"/>
      <w:marLeft w:val="0"/>
      <w:marRight w:val="0"/>
      <w:marTop w:val="0"/>
      <w:marBottom w:val="0"/>
      <w:divBdr>
        <w:top w:val="none" w:sz="0" w:space="0" w:color="auto"/>
        <w:left w:val="none" w:sz="0" w:space="0" w:color="auto"/>
        <w:bottom w:val="none" w:sz="0" w:space="0" w:color="auto"/>
        <w:right w:val="none" w:sz="0" w:space="0" w:color="auto"/>
      </w:divBdr>
      <w:divsChild>
        <w:div w:id="1225683919">
          <w:marLeft w:val="547"/>
          <w:marRight w:val="0"/>
          <w:marTop w:val="72"/>
          <w:marBottom w:val="0"/>
          <w:divBdr>
            <w:top w:val="none" w:sz="0" w:space="0" w:color="auto"/>
            <w:left w:val="none" w:sz="0" w:space="0" w:color="auto"/>
            <w:bottom w:val="none" w:sz="0" w:space="0" w:color="auto"/>
            <w:right w:val="none" w:sz="0" w:space="0" w:color="auto"/>
          </w:divBdr>
        </w:div>
        <w:div w:id="1263758062">
          <w:marLeft w:val="547"/>
          <w:marRight w:val="0"/>
          <w:marTop w:val="72"/>
          <w:marBottom w:val="0"/>
          <w:divBdr>
            <w:top w:val="none" w:sz="0" w:space="0" w:color="auto"/>
            <w:left w:val="none" w:sz="0" w:space="0" w:color="auto"/>
            <w:bottom w:val="none" w:sz="0" w:space="0" w:color="auto"/>
            <w:right w:val="none" w:sz="0" w:space="0" w:color="auto"/>
          </w:divBdr>
        </w:div>
        <w:div w:id="1737893622">
          <w:marLeft w:val="547"/>
          <w:marRight w:val="0"/>
          <w:marTop w:val="72"/>
          <w:marBottom w:val="0"/>
          <w:divBdr>
            <w:top w:val="none" w:sz="0" w:space="0" w:color="auto"/>
            <w:left w:val="none" w:sz="0" w:space="0" w:color="auto"/>
            <w:bottom w:val="none" w:sz="0" w:space="0" w:color="auto"/>
            <w:right w:val="none" w:sz="0" w:space="0" w:color="auto"/>
          </w:divBdr>
        </w:div>
      </w:divsChild>
    </w:div>
    <w:div w:id="196043511">
      <w:bodyDiv w:val="1"/>
      <w:marLeft w:val="0"/>
      <w:marRight w:val="0"/>
      <w:marTop w:val="0"/>
      <w:marBottom w:val="0"/>
      <w:divBdr>
        <w:top w:val="none" w:sz="0" w:space="0" w:color="auto"/>
        <w:left w:val="none" w:sz="0" w:space="0" w:color="auto"/>
        <w:bottom w:val="none" w:sz="0" w:space="0" w:color="auto"/>
        <w:right w:val="none" w:sz="0" w:space="0" w:color="auto"/>
      </w:divBdr>
      <w:divsChild>
        <w:div w:id="1506285371">
          <w:marLeft w:val="547"/>
          <w:marRight w:val="0"/>
          <w:marTop w:val="62"/>
          <w:marBottom w:val="0"/>
          <w:divBdr>
            <w:top w:val="none" w:sz="0" w:space="0" w:color="auto"/>
            <w:left w:val="none" w:sz="0" w:space="0" w:color="auto"/>
            <w:bottom w:val="none" w:sz="0" w:space="0" w:color="auto"/>
            <w:right w:val="none" w:sz="0" w:space="0" w:color="auto"/>
          </w:divBdr>
        </w:div>
        <w:div w:id="777993931">
          <w:marLeft w:val="547"/>
          <w:marRight w:val="0"/>
          <w:marTop w:val="62"/>
          <w:marBottom w:val="0"/>
          <w:divBdr>
            <w:top w:val="none" w:sz="0" w:space="0" w:color="auto"/>
            <w:left w:val="none" w:sz="0" w:space="0" w:color="auto"/>
            <w:bottom w:val="none" w:sz="0" w:space="0" w:color="auto"/>
            <w:right w:val="none" w:sz="0" w:space="0" w:color="auto"/>
          </w:divBdr>
        </w:div>
        <w:div w:id="182940196">
          <w:marLeft w:val="547"/>
          <w:marRight w:val="0"/>
          <w:marTop w:val="62"/>
          <w:marBottom w:val="0"/>
          <w:divBdr>
            <w:top w:val="none" w:sz="0" w:space="0" w:color="auto"/>
            <w:left w:val="none" w:sz="0" w:space="0" w:color="auto"/>
            <w:bottom w:val="none" w:sz="0" w:space="0" w:color="auto"/>
            <w:right w:val="none" w:sz="0" w:space="0" w:color="auto"/>
          </w:divBdr>
        </w:div>
        <w:div w:id="2055930023">
          <w:marLeft w:val="547"/>
          <w:marRight w:val="0"/>
          <w:marTop w:val="62"/>
          <w:marBottom w:val="0"/>
          <w:divBdr>
            <w:top w:val="none" w:sz="0" w:space="0" w:color="auto"/>
            <w:left w:val="none" w:sz="0" w:space="0" w:color="auto"/>
            <w:bottom w:val="none" w:sz="0" w:space="0" w:color="auto"/>
            <w:right w:val="none" w:sz="0" w:space="0" w:color="auto"/>
          </w:divBdr>
        </w:div>
        <w:div w:id="335114322">
          <w:marLeft w:val="547"/>
          <w:marRight w:val="0"/>
          <w:marTop w:val="62"/>
          <w:marBottom w:val="0"/>
          <w:divBdr>
            <w:top w:val="none" w:sz="0" w:space="0" w:color="auto"/>
            <w:left w:val="none" w:sz="0" w:space="0" w:color="auto"/>
            <w:bottom w:val="none" w:sz="0" w:space="0" w:color="auto"/>
            <w:right w:val="none" w:sz="0" w:space="0" w:color="auto"/>
          </w:divBdr>
        </w:div>
        <w:div w:id="702947191">
          <w:marLeft w:val="547"/>
          <w:marRight w:val="0"/>
          <w:marTop w:val="62"/>
          <w:marBottom w:val="0"/>
          <w:divBdr>
            <w:top w:val="none" w:sz="0" w:space="0" w:color="auto"/>
            <w:left w:val="none" w:sz="0" w:space="0" w:color="auto"/>
            <w:bottom w:val="none" w:sz="0" w:space="0" w:color="auto"/>
            <w:right w:val="none" w:sz="0" w:space="0" w:color="auto"/>
          </w:divBdr>
        </w:div>
        <w:div w:id="565454941">
          <w:marLeft w:val="547"/>
          <w:marRight w:val="0"/>
          <w:marTop w:val="62"/>
          <w:marBottom w:val="0"/>
          <w:divBdr>
            <w:top w:val="none" w:sz="0" w:space="0" w:color="auto"/>
            <w:left w:val="none" w:sz="0" w:space="0" w:color="auto"/>
            <w:bottom w:val="none" w:sz="0" w:space="0" w:color="auto"/>
            <w:right w:val="none" w:sz="0" w:space="0" w:color="auto"/>
          </w:divBdr>
        </w:div>
        <w:div w:id="2100174913">
          <w:marLeft w:val="547"/>
          <w:marRight w:val="0"/>
          <w:marTop w:val="62"/>
          <w:marBottom w:val="0"/>
          <w:divBdr>
            <w:top w:val="none" w:sz="0" w:space="0" w:color="auto"/>
            <w:left w:val="none" w:sz="0" w:space="0" w:color="auto"/>
            <w:bottom w:val="none" w:sz="0" w:space="0" w:color="auto"/>
            <w:right w:val="none" w:sz="0" w:space="0" w:color="auto"/>
          </w:divBdr>
        </w:div>
        <w:div w:id="1805079291">
          <w:marLeft w:val="547"/>
          <w:marRight w:val="0"/>
          <w:marTop w:val="62"/>
          <w:marBottom w:val="0"/>
          <w:divBdr>
            <w:top w:val="none" w:sz="0" w:space="0" w:color="auto"/>
            <w:left w:val="none" w:sz="0" w:space="0" w:color="auto"/>
            <w:bottom w:val="none" w:sz="0" w:space="0" w:color="auto"/>
            <w:right w:val="none" w:sz="0" w:space="0" w:color="auto"/>
          </w:divBdr>
        </w:div>
      </w:divsChild>
    </w:div>
    <w:div w:id="225191647">
      <w:bodyDiv w:val="1"/>
      <w:marLeft w:val="0"/>
      <w:marRight w:val="0"/>
      <w:marTop w:val="0"/>
      <w:marBottom w:val="0"/>
      <w:divBdr>
        <w:top w:val="none" w:sz="0" w:space="0" w:color="auto"/>
        <w:left w:val="none" w:sz="0" w:space="0" w:color="auto"/>
        <w:bottom w:val="none" w:sz="0" w:space="0" w:color="auto"/>
        <w:right w:val="none" w:sz="0" w:space="0" w:color="auto"/>
      </w:divBdr>
      <w:divsChild>
        <w:div w:id="1812163892">
          <w:marLeft w:val="0"/>
          <w:marRight w:val="0"/>
          <w:marTop w:val="0"/>
          <w:marBottom w:val="0"/>
          <w:divBdr>
            <w:top w:val="none" w:sz="0" w:space="0" w:color="auto"/>
            <w:left w:val="none" w:sz="0" w:space="0" w:color="auto"/>
            <w:bottom w:val="none" w:sz="0" w:space="0" w:color="auto"/>
            <w:right w:val="none" w:sz="0" w:space="0" w:color="auto"/>
          </w:divBdr>
          <w:divsChild>
            <w:div w:id="544369651">
              <w:marLeft w:val="0"/>
              <w:marRight w:val="0"/>
              <w:marTop w:val="0"/>
              <w:marBottom w:val="0"/>
              <w:divBdr>
                <w:top w:val="none" w:sz="0" w:space="0" w:color="auto"/>
                <w:left w:val="none" w:sz="0" w:space="0" w:color="auto"/>
                <w:bottom w:val="none" w:sz="0" w:space="0" w:color="auto"/>
                <w:right w:val="none" w:sz="0" w:space="0" w:color="auto"/>
              </w:divBdr>
              <w:divsChild>
                <w:div w:id="1262686203">
                  <w:marLeft w:val="0"/>
                  <w:marRight w:val="0"/>
                  <w:marTop w:val="0"/>
                  <w:marBottom w:val="0"/>
                  <w:divBdr>
                    <w:top w:val="none" w:sz="0" w:space="0" w:color="auto"/>
                    <w:left w:val="none" w:sz="0" w:space="0" w:color="auto"/>
                    <w:bottom w:val="none" w:sz="0" w:space="0" w:color="auto"/>
                    <w:right w:val="none" w:sz="0" w:space="0" w:color="auto"/>
                  </w:divBdr>
                  <w:divsChild>
                    <w:div w:id="467355365">
                      <w:marLeft w:val="0"/>
                      <w:marRight w:val="0"/>
                      <w:marTop w:val="0"/>
                      <w:marBottom w:val="0"/>
                      <w:divBdr>
                        <w:top w:val="none" w:sz="0" w:space="0" w:color="auto"/>
                        <w:left w:val="none" w:sz="0" w:space="0" w:color="auto"/>
                        <w:bottom w:val="none" w:sz="0" w:space="0" w:color="auto"/>
                        <w:right w:val="none" w:sz="0" w:space="0" w:color="auto"/>
                      </w:divBdr>
                      <w:divsChild>
                        <w:div w:id="336925785">
                          <w:marLeft w:val="0"/>
                          <w:marRight w:val="0"/>
                          <w:marTop w:val="0"/>
                          <w:marBottom w:val="0"/>
                          <w:divBdr>
                            <w:top w:val="none" w:sz="0" w:space="0" w:color="auto"/>
                            <w:left w:val="none" w:sz="0" w:space="0" w:color="auto"/>
                            <w:bottom w:val="none" w:sz="0" w:space="0" w:color="auto"/>
                            <w:right w:val="none" w:sz="0" w:space="0" w:color="auto"/>
                          </w:divBdr>
                          <w:divsChild>
                            <w:div w:id="1924297433">
                              <w:marLeft w:val="0"/>
                              <w:marRight w:val="0"/>
                              <w:marTop w:val="0"/>
                              <w:marBottom w:val="0"/>
                              <w:divBdr>
                                <w:top w:val="none" w:sz="0" w:space="0" w:color="auto"/>
                                <w:left w:val="none" w:sz="0" w:space="0" w:color="auto"/>
                                <w:bottom w:val="none" w:sz="0" w:space="0" w:color="auto"/>
                                <w:right w:val="none" w:sz="0" w:space="0" w:color="auto"/>
                              </w:divBdr>
                              <w:divsChild>
                                <w:div w:id="1769307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110225">
                      <w:marLeft w:val="0"/>
                      <w:marRight w:val="0"/>
                      <w:marTop w:val="0"/>
                      <w:marBottom w:val="0"/>
                      <w:divBdr>
                        <w:top w:val="none" w:sz="0" w:space="0" w:color="auto"/>
                        <w:left w:val="none" w:sz="0" w:space="0" w:color="auto"/>
                        <w:bottom w:val="none" w:sz="0" w:space="0" w:color="auto"/>
                        <w:right w:val="none" w:sz="0" w:space="0" w:color="auto"/>
                      </w:divBdr>
                      <w:divsChild>
                        <w:div w:id="1797794196">
                          <w:marLeft w:val="0"/>
                          <w:marRight w:val="0"/>
                          <w:marTop w:val="0"/>
                          <w:marBottom w:val="0"/>
                          <w:divBdr>
                            <w:top w:val="none" w:sz="0" w:space="0" w:color="auto"/>
                            <w:left w:val="none" w:sz="0" w:space="0" w:color="auto"/>
                            <w:bottom w:val="none" w:sz="0" w:space="0" w:color="auto"/>
                            <w:right w:val="none" w:sz="0" w:space="0" w:color="auto"/>
                          </w:divBdr>
                          <w:divsChild>
                            <w:div w:id="1966423457">
                              <w:marLeft w:val="0"/>
                              <w:marRight w:val="0"/>
                              <w:marTop w:val="0"/>
                              <w:marBottom w:val="0"/>
                              <w:divBdr>
                                <w:top w:val="none" w:sz="0" w:space="0" w:color="auto"/>
                                <w:left w:val="none" w:sz="0" w:space="0" w:color="auto"/>
                                <w:bottom w:val="none" w:sz="0" w:space="0" w:color="auto"/>
                                <w:right w:val="none" w:sz="0" w:space="0" w:color="auto"/>
                              </w:divBdr>
                              <w:divsChild>
                                <w:div w:id="935016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5549251">
                      <w:marLeft w:val="0"/>
                      <w:marRight w:val="0"/>
                      <w:marTop w:val="0"/>
                      <w:marBottom w:val="0"/>
                      <w:divBdr>
                        <w:top w:val="none" w:sz="0" w:space="0" w:color="auto"/>
                        <w:left w:val="none" w:sz="0" w:space="0" w:color="auto"/>
                        <w:bottom w:val="none" w:sz="0" w:space="0" w:color="auto"/>
                        <w:right w:val="none" w:sz="0" w:space="0" w:color="auto"/>
                      </w:divBdr>
                      <w:divsChild>
                        <w:div w:id="1497577591">
                          <w:marLeft w:val="0"/>
                          <w:marRight w:val="0"/>
                          <w:marTop w:val="0"/>
                          <w:marBottom w:val="0"/>
                          <w:divBdr>
                            <w:top w:val="none" w:sz="0" w:space="0" w:color="auto"/>
                            <w:left w:val="none" w:sz="0" w:space="0" w:color="auto"/>
                            <w:bottom w:val="none" w:sz="0" w:space="0" w:color="auto"/>
                            <w:right w:val="none" w:sz="0" w:space="0" w:color="auto"/>
                          </w:divBdr>
                          <w:divsChild>
                            <w:div w:id="1190294602">
                              <w:marLeft w:val="0"/>
                              <w:marRight w:val="0"/>
                              <w:marTop w:val="0"/>
                              <w:marBottom w:val="0"/>
                              <w:divBdr>
                                <w:top w:val="none" w:sz="0" w:space="0" w:color="auto"/>
                                <w:left w:val="none" w:sz="0" w:space="0" w:color="auto"/>
                                <w:bottom w:val="none" w:sz="0" w:space="0" w:color="auto"/>
                                <w:right w:val="none" w:sz="0" w:space="0" w:color="auto"/>
                              </w:divBdr>
                              <w:divsChild>
                                <w:div w:id="116798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871730">
                      <w:marLeft w:val="0"/>
                      <w:marRight w:val="0"/>
                      <w:marTop w:val="0"/>
                      <w:marBottom w:val="0"/>
                      <w:divBdr>
                        <w:top w:val="none" w:sz="0" w:space="0" w:color="auto"/>
                        <w:left w:val="none" w:sz="0" w:space="0" w:color="auto"/>
                        <w:bottom w:val="none" w:sz="0" w:space="0" w:color="auto"/>
                        <w:right w:val="none" w:sz="0" w:space="0" w:color="auto"/>
                      </w:divBdr>
                      <w:divsChild>
                        <w:div w:id="78673503">
                          <w:marLeft w:val="0"/>
                          <w:marRight w:val="0"/>
                          <w:marTop w:val="0"/>
                          <w:marBottom w:val="0"/>
                          <w:divBdr>
                            <w:top w:val="none" w:sz="0" w:space="0" w:color="auto"/>
                            <w:left w:val="none" w:sz="0" w:space="0" w:color="auto"/>
                            <w:bottom w:val="none" w:sz="0" w:space="0" w:color="auto"/>
                            <w:right w:val="none" w:sz="0" w:space="0" w:color="auto"/>
                          </w:divBdr>
                          <w:divsChild>
                            <w:div w:id="1849173171">
                              <w:marLeft w:val="0"/>
                              <w:marRight w:val="0"/>
                              <w:marTop w:val="0"/>
                              <w:marBottom w:val="0"/>
                              <w:divBdr>
                                <w:top w:val="none" w:sz="0" w:space="0" w:color="auto"/>
                                <w:left w:val="none" w:sz="0" w:space="0" w:color="auto"/>
                                <w:bottom w:val="none" w:sz="0" w:space="0" w:color="auto"/>
                                <w:right w:val="none" w:sz="0" w:space="0" w:color="auto"/>
                              </w:divBdr>
                              <w:divsChild>
                                <w:div w:id="480003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9464232">
                      <w:marLeft w:val="0"/>
                      <w:marRight w:val="0"/>
                      <w:marTop w:val="0"/>
                      <w:marBottom w:val="0"/>
                      <w:divBdr>
                        <w:top w:val="none" w:sz="0" w:space="0" w:color="auto"/>
                        <w:left w:val="none" w:sz="0" w:space="0" w:color="auto"/>
                        <w:bottom w:val="none" w:sz="0" w:space="0" w:color="auto"/>
                        <w:right w:val="none" w:sz="0" w:space="0" w:color="auto"/>
                      </w:divBdr>
                      <w:divsChild>
                        <w:div w:id="1981612441">
                          <w:marLeft w:val="0"/>
                          <w:marRight w:val="0"/>
                          <w:marTop w:val="0"/>
                          <w:marBottom w:val="0"/>
                          <w:divBdr>
                            <w:top w:val="none" w:sz="0" w:space="0" w:color="auto"/>
                            <w:left w:val="none" w:sz="0" w:space="0" w:color="auto"/>
                            <w:bottom w:val="none" w:sz="0" w:space="0" w:color="auto"/>
                            <w:right w:val="none" w:sz="0" w:space="0" w:color="auto"/>
                          </w:divBdr>
                          <w:divsChild>
                            <w:div w:id="2139490841">
                              <w:marLeft w:val="0"/>
                              <w:marRight w:val="0"/>
                              <w:marTop w:val="0"/>
                              <w:marBottom w:val="0"/>
                              <w:divBdr>
                                <w:top w:val="none" w:sz="0" w:space="0" w:color="auto"/>
                                <w:left w:val="none" w:sz="0" w:space="0" w:color="auto"/>
                                <w:bottom w:val="none" w:sz="0" w:space="0" w:color="auto"/>
                                <w:right w:val="none" w:sz="0" w:space="0" w:color="auto"/>
                              </w:divBdr>
                              <w:divsChild>
                                <w:div w:id="142888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4868006">
      <w:bodyDiv w:val="1"/>
      <w:marLeft w:val="0"/>
      <w:marRight w:val="0"/>
      <w:marTop w:val="0"/>
      <w:marBottom w:val="0"/>
      <w:divBdr>
        <w:top w:val="none" w:sz="0" w:space="0" w:color="auto"/>
        <w:left w:val="none" w:sz="0" w:space="0" w:color="auto"/>
        <w:bottom w:val="none" w:sz="0" w:space="0" w:color="auto"/>
        <w:right w:val="none" w:sz="0" w:space="0" w:color="auto"/>
      </w:divBdr>
      <w:divsChild>
        <w:div w:id="700591924">
          <w:marLeft w:val="547"/>
          <w:marRight w:val="0"/>
          <w:marTop w:val="86"/>
          <w:marBottom w:val="0"/>
          <w:divBdr>
            <w:top w:val="none" w:sz="0" w:space="0" w:color="auto"/>
            <w:left w:val="none" w:sz="0" w:space="0" w:color="auto"/>
            <w:bottom w:val="none" w:sz="0" w:space="0" w:color="auto"/>
            <w:right w:val="none" w:sz="0" w:space="0" w:color="auto"/>
          </w:divBdr>
        </w:div>
        <w:div w:id="1633513177">
          <w:marLeft w:val="547"/>
          <w:marRight w:val="0"/>
          <w:marTop w:val="86"/>
          <w:marBottom w:val="0"/>
          <w:divBdr>
            <w:top w:val="none" w:sz="0" w:space="0" w:color="auto"/>
            <w:left w:val="none" w:sz="0" w:space="0" w:color="auto"/>
            <w:bottom w:val="none" w:sz="0" w:space="0" w:color="auto"/>
            <w:right w:val="none" w:sz="0" w:space="0" w:color="auto"/>
          </w:divBdr>
        </w:div>
      </w:divsChild>
    </w:div>
    <w:div w:id="600265327">
      <w:bodyDiv w:val="1"/>
      <w:marLeft w:val="0"/>
      <w:marRight w:val="0"/>
      <w:marTop w:val="0"/>
      <w:marBottom w:val="0"/>
      <w:divBdr>
        <w:top w:val="none" w:sz="0" w:space="0" w:color="auto"/>
        <w:left w:val="none" w:sz="0" w:space="0" w:color="auto"/>
        <w:bottom w:val="none" w:sz="0" w:space="0" w:color="auto"/>
        <w:right w:val="none" w:sz="0" w:space="0" w:color="auto"/>
      </w:divBdr>
      <w:divsChild>
        <w:div w:id="1287735742">
          <w:marLeft w:val="0"/>
          <w:marRight w:val="0"/>
          <w:marTop w:val="0"/>
          <w:marBottom w:val="0"/>
          <w:divBdr>
            <w:top w:val="none" w:sz="0" w:space="0" w:color="auto"/>
            <w:left w:val="none" w:sz="0" w:space="0" w:color="auto"/>
            <w:bottom w:val="none" w:sz="0" w:space="0" w:color="auto"/>
            <w:right w:val="none" w:sz="0" w:space="0" w:color="auto"/>
          </w:divBdr>
          <w:divsChild>
            <w:div w:id="501822506">
              <w:marLeft w:val="0"/>
              <w:marRight w:val="0"/>
              <w:marTop w:val="0"/>
              <w:marBottom w:val="0"/>
              <w:divBdr>
                <w:top w:val="none" w:sz="0" w:space="0" w:color="auto"/>
                <w:left w:val="none" w:sz="0" w:space="0" w:color="auto"/>
                <w:bottom w:val="none" w:sz="0" w:space="0" w:color="auto"/>
                <w:right w:val="none" w:sz="0" w:space="0" w:color="auto"/>
              </w:divBdr>
              <w:divsChild>
                <w:div w:id="1451702220">
                  <w:marLeft w:val="0"/>
                  <w:marRight w:val="0"/>
                  <w:marTop w:val="0"/>
                  <w:marBottom w:val="0"/>
                  <w:divBdr>
                    <w:top w:val="none" w:sz="0" w:space="0" w:color="auto"/>
                    <w:left w:val="none" w:sz="0" w:space="0" w:color="auto"/>
                    <w:bottom w:val="none" w:sz="0" w:space="0" w:color="auto"/>
                    <w:right w:val="none" w:sz="0" w:space="0" w:color="auto"/>
                  </w:divBdr>
                  <w:divsChild>
                    <w:div w:id="111483048">
                      <w:marLeft w:val="0"/>
                      <w:marRight w:val="0"/>
                      <w:marTop w:val="0"/>
                      <w:marBottom w:val="0"/>
                      <w:divBdr>
                        <w:top w:val="none" w:sz="0" w:space="0" w:color="auto"/>
                        <w:left w:val="none" w:sz="0" w:space="0" w:color="auto"/>
                        <w:bottom w:val="none" w:sz="0" w:space="0" w:color="auto"/>
                        <w:right w:val="none" w:sz="0" w:space="0" w:color="auto"/>
                      </w:divBdr>
                      <w:divsChild>
                        <w:div w:id="1009526395">
                          <w:marLeft w:val="0"/>
                          <w:marRight w:val="0"/>
                          <w:marTop w:val="0"/>
                          <w:marBottom w:val="0"/>
                          <w:divBdr>
                            <w:top w:val="none" w:sz="0" w:space="0" w:color="auto"/>
                            <w:left w:val="none" w:sz="0" w:space="0" w:color="auto"/>
                            <w:bottom w:val="none" w:sz="0" w:space="0" w:color="auto"/>
                            <w:right w:val="none" w:sz="0" w:space="0" w:color="auto"/>
                          </w:divBdr>
                          <w:divsChild>
                            <w:div w:id="604579607">
                              <w:marLeft w:val="0"/>
                              <w:marRight w:val="0"/>
                              <w:marTop w:val="225"/>
                              <w:marBottom w:val="225"/>
                              <w:divBdr>
                                <w:top w:val="none" w:sz="0" w:space="0" w:color="auto"/>
                                <w:left w:val="none" w:sz="0" w:space="0" w:color="auto"/>
                                <w:bottom w:val="none" w:sz="0" w:space="0" w:color="auto"/>
                                <w:right w:val="none" w:sz="0" w:space="0" w:color="auto"/>
                              </w:divBdr>
                            </w:div>
                          </w:divsChild>
                        </w:div>
                        <w:div w:id="1377773477">
                          <w:marLeft w:val="0"/>
                          <w:marRight w:val="0"/>
                          <w:marTop w:val="0"/>
                          <w:marBottom w:val="0"/>
                          <w:divBdr>
                            <w:top w:val="none" w:sz="0" w:space="0" w:color="auto"/>
                            <w:left w:val="none" w:sz="0" w:space="0" w:color="auto"/>
                            <w:bottom w:val="none" w:sz="0" w:space="0" w:color="auto"/>
                            <w:right w:val="none" w:sz="0" w:space="0" w:color="auto"/>
                          </w:divBdr>
                        </w:div>
                      </w:divsChild>
                    </w:div>
                    <w:div w:id="869337673">
                      <w:marLeft w:val="0"/>
                      <w:marRight w:val="0"/>
                      <w:marTop w:val="0"/>
                      <w:marBottom w:val="0"/>
                      <w:divBdr>
                        <w:top w:val="none" w:sz="0" w:space="0" w:color="auto"/>
                        <w:left w:val="none" w:sz="0" w:space="0" w:color="auto"/>
                        <w:bottom w:val="none" w:sz="0" w:space="0" w:color="auto"/>
                        <w:right w:val="none" w:sz="0" w:space="0" w:color="auto"/>
                      </w:divBdr>
                      <w:divsChild>
                        <w:div w:id="656688805">
                          <w:marLeft w:val="0"/>
                          <w:marRight w:val="0"/>
                          <w:marTop w:val="0"/>
                          <w:marBottom w:val="0"/>
                          <w:divBdr>
                            <w:top w:val="none" w:sz="0" w:space="0" w:color="auto"/>
                            <w:left w:val="none" w:sz="0" w:space="0" w:color="auto"/>
                            <w:bottom w:val="none" w:sz="0" w:space="0" w:color="auto"/>
                            <w:right w:val="none" w:sz="0" w:space="0" w:color="auto"/>
                          </w:divBdr>
                          <w:divsChild>
                            <w:div w:id="2026789895">
                              <w:marLeft w:val="0"/>
                              <w:marRight w:val="0"/>
                              <w:marTop w:val="525"/>
                              <w:marBottom w:val="525"/>
                              <w:divBdr>
                                <w:top w:val="none" w:sz="0" w:space="0" w:color="auto"/>
                                <w:left w:val="none" w:sz="0" w:space="0" w:color="auto"/>
                                <w:bottom w:val="none" w:sz="0" w:space="0" w:color="auto"/>
                                <w:right w:val="none" w:sz="0" w:space="0" w:color="auto"/>
                              </w:divBdr>
                            </w:div>
                          </w:divsChild>
                        </w:div>
                        <w:div w:id="1120297235">
                          <w:marLeft w:val="0"/>
                          <w:marRight w:val="0"/>
                          <w:marTop w:val="0"/>
                          <w:marBottom w:val="0"/>
                          <w:divBdr>
                            <w:top w:val="none" w:sz="0" w:space="0" w:color="auto"/>
                            <w:left w:val="none" w:sz="0" w:space="0" w:color="auto"/>
                            <w:bottom w:val="none" w:sz="0" w:space="0" w:color="auto"/>
                            <w:right w:val="none" w:sz="0" w:space="0" w:color="auto"/>
                          </w:divBdr>
                        </w:div>
                      </w:divsChild>
                    </w:div>
                    <w:div w:id="956790407">
                      <w:marLeft w:val="0"/>
                      <w:marRight w:val="0"/>
                      <w:marTop w:val="0"/>
                      <w:marBottom w:val="0"/>
                      <w:divBdr>
                        <w:top w:val="none" w:sz="0" w:space="0" w:color="auto"/>
                        <w:left w:val="none" w:sz="0" w:space="0" w:color="auto"/>
                        <w:bottom w:val="none" w:sz="0" w:space="0" w:color="auto"/>
                        <w:right w:val="none" w:sz="0" w:space="0" w:color="auto"/>
                      </w:divBdr>
                      <w:divsChild>
                        <w:div w:id="918251755">
                          <w:marLeft w:val="0"/>
                          <w:marRight w:val="0"/>
                          <w:marTop w:val="0"/>
                          <w:marBottom w:val="0"/>
                          <w:divBdr>
                            <w:top w:val="none" w:sz="0" w:space="0" w:color="auto"/>
                            <w:left w:val="none" w:sz="0" w:space="0" w:color="auto"/>
                            <w:bottom w:val="none" w:sz="0" w:space="0" w:color="auto"/>
                            <w:right w:val="none" w:sz="0" w:space="0" w:color="auto"/>
                          </w:divBdr>
                        </w:div>
                        <w:div w:id="1385133693">
                          <w:marLeft w:val="0"/>
                          <w:marRight w:val="0"/>
                          <w:marTop w:val="0"/>
                          <w:marBottom w:val="0"/>
                          <w:divBdr>
                            <w:top w:val="none" w:sz="0" w:space="0" w:color="auto"/>
                            <w:left w:val="none" w:sz="0" w:space="0" w:color="auto"/>
                            <w:bottom w:val="none" w:sz="0" w:space="0" w:color="auto"/>
                            <w:right w:val="none" w:sz="0" w:space="0" w:color="auto"/>
                          </w:divBdr>
                          <w:divsChild>
                            <w:div w:id="659504278">
                              <w:marLeft w:val="0"/>
                              <w:marRight w:val="0"/>
                              <w:marTop w:val="788"/>
                              <w:marBottom w:val="788"/>
                              <w:divBdr>
                                <w:top w:val="none" w:sz="0" w:space="0" w:color="auto"/>
                                <w:left w:val="none" w:sz="0" w:space="0" w:color="auto"/>
                                <w:bottom w:val="none" w:sz="0" w:space="0" w:color="auto"/>
                                <w:right w:val="none" w:sz="0" w:space="0" w:color="auto"/>
                              </w:divBdr>
                            </w:div>
                          </w:divsChild>
                        </w:div>
                      </w:divsChild>
                    </w:div>
                    <w:div w:id="979073117">
                      <w:marLeft w:val="0"/>
                      <w:marRight w:val="0"/>
                      <w:marTop w:val="0"/>
                      <w:marBottom w:val="0"/>
                      <w:divBdr>
                        <w:top w:val="none" w:sz="0" w:space="0" w:color="auto"/>
                        <w:left w:val="none" w:sz="0" w:space="0" w:color="auto"/>
                        <w:bottom w:val="none" w:sz="0" w:space="0" w:color="auto"/>
                        <w:right w:val="none" w:sz="0" w:space="0" w:color="auto"/>
                      </w:divBdr>
                      <w:divsChild>
                        <w:div w:id="380180002">
                          <w:marLeft w:val="0"/>
                          <w:marRight w:val="0"/>
                          <w:marTop w:val="0"/>
                          <w:marBottom w:val="0"/>
                          <w:divBdr>
                            <w:top w:val="none" w:sz="0" w:space="0" w:color="auto"/>
                            <w:left w:val="none" w:sz="0" w:space="0" w:color="auto"/>
                            <w:bottom w:val="none" w:sz="0" w:space="0" w:color="auto"/>
                            <w:right w:val="none" w:sz="0" w:space="0" w:color="auto"/>
                          </w:divBdr>
                          <w:divsChild>
                            <w:div w:id="413555322">
                              <w:marLeft w:val="0"/>
                              <w:marRight w:val="0"/>
                              <w:marTop w:val="398"/>
                              <w:marBottom w:val="398"/>
                              <w:divBdr>
                                <w:top w:val="none" w:sz="0" w:space="0" w:color="auto"/>
                                <w:left w:val="none" w:sz="0" w:space="0" w:color="auto"/>
                                <w:bottom w:val="none" w:sz="0" w:space="0" w:color="auto"/>
                                <w:right w:val="none" w:sz="0" w:space="0" w:color="auto"/>
                              </w:divBdr>
                            </w:div>
                          </w:divsChild>
                        </w:div>
                        <w:div w:id="609314261">
                          <w:marLeft w:val="0"/>
                          <w:marRight w:val="0"/>
                          <w:marTop w:val="0"/>
                          <w:marBottom w:val="0"/>
                          <w:divBdr>
                            <w:top w:val="none" w:sz="0" w:space="0" w:color="auto"/>
                            <w:left w:val="none" w:sz="0" w:space="0" w:color="auto"/>
                            <w:bottom w:val="none" w:sz="0" w:space="0" w:color="auto"/>
                            <w:right w:val="none" w:sz="0" w:space="0" w:color="auto"/>
                          </w:divBdr>
                        </w:div>
                      </w:divsChild>
                    </w:div>
                    <w:div w:id="1269966805">
                      <w:marLeft w:val="0"/>
                      <w:marRight w:val="0"/>
                      <w:marTop w:val="0"/>
                      <w:marBottom w:val="0"/>
                      <w:divBdr>
                        <w:top w:val="none" w:sz="0" w:space="0" w:color="auto"/>
                        <w:left w:val="none" w:sz="0" w:space="0" w:color="auto"/>
                        <w:bottom w:val="none" w:sz="0" w:space="0" w:color="auto"/>
                        <w:right w:val="none" w:sz="0" w:space="0" w:color="auto"/>
                      </w:divBdr>
                      <w:divsChild>
                        <w:div w:id="181170573">
                          <w:marLeft w:val="0"/>
                          <w:marRight w:val="0"/>
                          <w:marTop w:val="0"/>
                          <w:marBottom w:val="0"/>
                          <w:divBdr>
                            <w:top w:val="none" w:sz="0" w:space="0" w:color="auto"/>
                            <w:left w:val="none" w:sz="0" w:space="0" w:color="auto"/>
                            <w:bottom w:val="none" w:sz="0" w:space="0" w:color="auto"/>
                            <w:right w:val="none" w:sz="0" w:space="0" w:color="auto"/>
                          </w:divBdr>
                          <w:divsChild>
                            <w:div w:id="1919169920">
                              <w:marLeft w:val="0"/>
                              <w:marRight w:val="0"/>
                              <w:marTop w:val="225"/>
                              <w:marBottom w:val="225"/>
                              <w:divBdr>
                                <w:top w:val="none" w:sz="0" w:space="0" w:color="auto"/>
                                <w:left w:val="none" w:sz="0" w:space="0" w:color="auto"/>
                                <w:bottom w:val="none" w:sz="0" w:space="0" w:color="auto"/>
                                <w:right w:val="none" w:sz="0" w:space="0" w:color="auto"/>
                              </w:divBdr>
                            </w:div>
                          </w:divsChild>
                        </w:div>
                        <w:div w:id="1279412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8811440">
      <w:bodyDiv w:val="1"/>
      <w:marLeft w:val="0"/>
      <w:marRight w:val="0"/>
      <w:marTop w:val="0"/>
      <w:marBottom w:val="0"/>
      <w:divBdr>
        <w:top w:val="none" w:sz="0" w:space="0" w:color="auto"/>
        <w:left w:val="none" w:sz="0" w:space="0" w:color="auto"/>
        <w:bottom w:val="none" w:sz="0" w:space="0" w:color="auto"/>
        <w:right w:val="none" w:sz="0" w:space="0" w:color="auto"/>
      </w:divBdr>
      <w:divsChild>
        <w:div w:id="970090324">
          <w:marLeft w:val="0"/>
          <w:marRight w:val="0"/>
          <w:marTop w:val="0"/>
          <w:marBottom w:val="0"/>
          <w:divBdr>
            <w:top w:val="none" w:sz="0" w:space="0" w:color="auto"/>
            <w:left w:val="none" w:sz="0" w:space="0" w:color="auto"/>
            <w:bottom w:val="none" w:sz="0" w:space="0" w:color="auto"/>
            <w:right w:val="none" w:sz="0" w:space="0" w:color="auto"/>
          </w:divBdr>
          <w:divsChild>
            <w:div w:id="699353535">
              <w:marLeft w:val="0"/>
              <w:marRight w:val="0"/>
              <w:marTop w:val="0"/>
              <w:marBottom w:val="0"/>
              <w:divBdr>
                <w:top w:val="none" w:sz="0" w:space="0" w:color="auto"/>
                <w:left w:val="none" w:sz="0" w:space="0" w:color="auto"/>
                <w:bottom w:val="none" w:sz="0" w:space="0" w:color="auto"/>
                <w:right w:val="none" w:sz="0" w:space="0" w:color="auto"/>
              </w:divBdr>
              <w:divsChild>
                <w:div w:id="160557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872822">
      <w:bodyDiv w:val="1"/>
      <w:marLeft w:val="0"/>
      <w:marRight w:val="0"/>
      <w:marTop w:val="0"/>
      <w:marBottom w:val="0"/>
      <w:divBdr>
        <w:top w:val="none" w:sz="0" w:space="0" w:color="auto"/>
        <w:left w:val="none" w:sz="0" w:space="0" w:color="auto"/>
        <w:bottom w:val="none" w:sz="0" w:space="0" w:color="auto"/>
        <w:right w:val="none" w:sz="0" w:space="0" w:color="auto"/>
      </w:divBdr>
      <w:divsChild>
        <w:div w:id="1705208301">
          <w:marLeft w:val="547"/>
          <w:marRight w:val="0"/>
          <w:marTop w:val="120"/>
          <w:marBottom w:val="0"/>
          <w:divBdr>
            <w:top w:val="none" w:sz="0" w:space="0" w:color="auto"/>
            <w:left w:val="none" w:sz="0" w:space="0" w:color="auto"/>
            <w:bottom w:val="none" w:sz="0" w:space="0" w:color="auto"/>
            <w:right w:val="none" w:sz="0" w:space="0" w:color="auto"/>
          </w:divBdr>
        </w:div>
      </w:divsChild>
    </w:div>
    <w:div w:id="1432966401">
      <w:bodyDiv w:val="1"/>
      <w:marLeft w:val="0"/>
      <w:marRight w:val="0"/>
      <w:marTop w:val="0"/>
      <w:marBottom w:val="0"/>
      <w:divBdr>
        <w:top w:val="none" w:sz="0" w:space="0" w:color="auto"/>
        <w:left w:val="none" w:sz="0" w:space="0" w:color="auto"/>
        <w:bottom w:val="none" w:sz="0" w:space="0" w:color="auto"/>
        <w:right w:val="none" w:sz="0" w:space="0" w:color="auto"/>
      </w:divBdr>
      <w:divsChild>
        <w:div w:id="1092706740">
          <w:marLeft w:val="0"/>
          <w:marRight w:val="0"/>
          <w:marTop w:val="0"/>
          <w:marBottom w:val="0"/>
          <w:divBdr>
            <w:top w:val="none" w:sz="0" w:space="0" w:color="auto"/>
            <w:left w:val="none" w:sz="0" w:space="0" w:color="auto"/>
            <w:bottom w:val="none" w:sz="0" w:space="0" w:color="auto"/>
            <w:right w:val="none" w:sz="0" w:space="0" w:color="auto"/>
          </w:divBdr>
          <w:divsChild>
            <w:div w:id="359168360">
              <w:marLeft w:val="0"/>
              <w:marRight w:val="0"/>
              <w:marTop w:val="0"/>
              <w:marBottom w:val="900"/>
              <w:divBdr>
                <w:top w:val="single" w:sz="2" w:space="0" w:color="CECECE"/>
                <w:left w:val="single" w:sz="6" w:space="0" w:color="CECECE"/>
                <w:bottom w:val="single" w:sz="6" w:space="0" w:color="CECECE"/>
                <w:right w:val="single" w:sz="6" w:space="0" w:color="CECECE"/>
              </w:divBdr>
              <w:divsChild>
                <w:div w:id="2080398977">
                  <w:marLeft w:val="0"/>
                  <w:marRight w:val="0"/>
                  <w:marTop w:val="0"/>
                  <w:marBottom w:val="0"/>
                  <w:divBdr>
                    <w:top w:val="none" w:sz="0" w:space="0" w:color="auto"/>
                    <w:left w:val="none" w:sz="0" w:space="0" w:color="auto"/>
                    <w:bottom w:val="none" w:sz="0" w:space="0" w:color="auto"/>
                    <w:right w:val="none" w:sz="0" w:space="0" w:color="auto"/>
                  </w:divBdr>
                  <w:divsChild>
                    <w:div w:id="1337656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2500952">
      <w:bodyDiv w:val="1"/>
      <w:marLeft w:val="0"/>
      <w:marRight w:val="0"/>
      <w:marTop w:val="0"/>
      <w:marBottom w:val="0"/>
      <w:divBdr>
        <w:top w:val="none" w:sz="0" w:space="0" w:color="auto"/>
        <w:left w:val="none" w:sz="0" w:space="0" w:color="auto"/>
        <w:bottom w:val="none" w:sz="0" w:space="0" w:color="auto"/>
        <w:right w:val="none" w:sz="0" w:space="0" w:color="auto"/>
      </w:divBdr>
      <w:divsChild>
        <w:div w:id="836307744">
          <w:marLeft w:val="0"/>
          <w:marRight w:val="0"/>
          <w:marTop w:val="0"/>
          <w:marBottom w:val="0"/>
          <w:divBdr>
            <w:top w:val="none" w:sz="0" w:space="0" w:color="auto"/>
            <w:left w:val="none" w:sz="0" w:space="0" w:color="auto"/>
            <w:bottom w:val="none" w:sz="0" w:space="0" w:color="auto"/>
            <w:right w:val="none" w:sz="0" w:space="0" w:color="auto"/>
          </w:divBdr>
          <w:divsChild>
            <w:div w:id="879590934">
              <w:marLeft w:val="0"/>
              <w:marRight w:val="0"/>
              <w:marTop w:val="0"/>
              <w:marBottom w:val="0"/>
              <w:divBdr>
                <w:top w:val="none" w:sz="0" w:space="0" w:color="auto"/>
                <w:left w:val="none" w:sz="0" w:space="0" w:color="auto"/>
                <w:bottom w:val="none" w:sz="0" w:space="0" w:color="auto"/>
                <w:right w:val="none" w:sz="0" w:space="0" w:color="auto"/>
              </w:divBdr>
              <w:divsChild>
                <w:div w:id="1695955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3537116">
      <w:bodyDiv w:val="1"/>
      <w:marLeft w:val="0"/>
      <w:marRight w:val="0"/>
      <w:marTop w:val="0"/>
      <w:marBottom w:val="0"/>
      <w:divBdr>
        <w:top w:val="none" w:sz="0" w:space="0" w:color="auto"/>
        <w:left w:val="none" w:sz="0" w:space="0" w:color="auto"/>
        <w:bottom w:val="none" w:sz="0" w:space="0" w:color="auto"/>
        <w:right w:val="none" w:sz="0" w:space="0" w:color="auto"/>
      </w:divBdr>
      <w:divsChild>
        <w:div w:id="349455545">
          <w:marLeft w:val="547"/>
          <w:marRight w:val="0"/>
          <w:marTop w:val="38"/>
          <w:marBottom w:val="0"/>
          <w:divBdr>
            <w:top w:val="none" w:sz="0" w:space="0" w:color="auto"/>
            <w:left w:val="none" w:sz="0" w:space="0" w:color="auto"/>
            <w:bottom w:val="none" w:sz="0" w:space="0" w:color="auto"/>
            <w:right w:val="none" w:sz="0" w:space="0" w:color="auto"/>
          </w:divBdr>
        </w:div>
        <w:div w:id="83301705">
          <w:marLeft w:val="547"/>
          <w:marRight w:val="0"/>
          <w:marTop w:val="38"/>
          <w:marBottom w:val="0"/>
          <w:divBdr>
            <w:top w:val="none" w:sz="0" w:space="0" w:color="auto"/>
            <w:left w:val="none" w:sz="0" w:space="0" w:color="auto"/>
            <w:bottom w:val="none" w:sz="0" w:space="0" w:color="auto"/>
            <w:right w:val="none" w:sz="0" w:space="0" w:color="auto"/>
          </w:divBdr>
        </w:div>
        <w:div w:id="274293683">
          <w:marLeft w:val="547"/>
          <w:marRight w:val="0"/>
          <w:marTop w:val="38"/>
          <w:marBottom w:val="0"/>
          <w:divBdr>
            <w:top w:val="none" w:sz="0" w:space="0" w:color="auto"/>
            <w:left w:val="none" w:sz="0" w:space="0" w:color="auto"/>
            <w:bottom w:val="none" w:sz="0" w:space="0" w:color="auto"/>
            <w:right w:val="none" w:sz="0" w:space="0" w:color="auto"/>
          </w:divBdr>
        </w:div>
        <w:div w:id="1621836830">
          <w:marLeft w:val="547"/>
          <w:marRight w:val="0"/>
          <w:marTop w:val="38"/>
          <w:marBottom w:val="0"/>
          <w:divBdr>
            <w:top w:val="none" w:sz="0" w:space="0" w:color="auto"/>
            <w:left w:val="none" w:sz="0" w:space="0" w:color="auto"/>
            <w:bottom w:val="none" w:sz="0" w:space="0" w:color="auto"/>
            <w:right w:val="none" w:sz="0" w:space="0" w:color="auto"/>
          </w:divBdr>
        </w:div>
        <w:div w:id="1094981081">
          <w:marLeft w:val="547"/>
          <w:marRight w:val="0"/>
          <w:marTop w:val="38"/>
          <w:marBottom w:val="0"/>
          <w:divBdr>
            <w:top w:val="none" w:sz="0" w:space="0" w:color="auto"/>
            <w:left w:val="none" w:sz="0" w:space="0" w:color="auto"/>
            <w:bottom w:val="none" w:sz="0" w:space="0" w:color="auto"/>
            <w:right w:val="none" w:sz="0" w:space="0" w:color="auto"/>
          </w:divBdr>
        </w:div>
        <w:div w:id="1018308682">
          <w:marLeft w:val="547"/>
          <w:marRight w:val="0"/>
          <w:marTop w:val="38"/>
          <w:marBottom w:val="0"/>
          <w:divBdr>
            <w:top w:val="none" w:sz="0" w:space="0" w:color="auto"/>
            <w:left w:val="none" w:sz="0" w:space="0" w:color="auto"/>
            <w:bottom w:val="none" w:sz="0" w:space="0" w:color="auto"/>
            <w:right w:val="none" w:sz="0" w:space="0" w:color="auto"/>
          </w:divBdr>
        </w:div>
        <w:div w:id="781608363">
          <w:marLeft w:val="547"/>
          <w:marRight w:val="0"/>
          <w:marTop w:val="38"/>
          <w:marBottom w:val="0"/>
          <w:divBdr>
            <w:top w:val="none" w:sz="0" w:space="0" w:color="auto"/>
            <w:left w:val="none" w:sz="0" w:space="0" w:color="auto"/>
            <w:bottom w:val="none" w:sz="0" w:space="0" w:color="auto"/>
            <w:right w:val="none" w:sz="0" w:space="0" w:color="auto"/>
          </w:divBdr>
        </w:div>
        <w:div w:id="1785076303">
          <w:marLeft w:val="547"/>
          <w:marRight w:val="0"/>
          <w:marTop w:val="38"/>
          <w:marBottom w:val="0"/>
          <w:divBdr>
            <w:top w:val="none" w:sz="0" w:space="0" w:color="auto"/>
            <w:left w:val="none" w:sz="0" w:space="0" w:color="auto"/>
            <w:bottom w:val="none" w:sz="0" w:space="0" w:color="auto"/>
            <w:right w:val="none" w:sz="0" w:space="0" w:color="auto"/>
          </w:divBdr>
        </w:div>
        <w:div w:id="1748185407">
          <w:marLeft w:val="547"/>
          <w:marRight w:val="0"/>
          <w:marTop w:val="38"/>
          <w:marBottom w:val="0"/>
          <w:divBdr>
            <w:top w:val="none" w:sz="0" w:space="0" w:color="auto"/>
            <w:left w:val="none" w:sz="0" w:space="0" w:color="auto"/>
            <w:bottom w:val="none" w:sz="0" w:space="0" w:color="auto"/>
            <w:right w:val="none" w:sz="0" w:space="0" w:color="auto"/>
          </w:divBdr>
        </w:div>
        <w:div w:id="1382365990">
          <w:marLeft w:val="1166"/>
          <w:marRight w:val="0"/>
          <w:marTop w:val="34"/>
          <w:marBottom w:val="0"/>
          <w:divBdr>
            <w:top w:val="none" w:sz="0" w:space="0" w:color="auto"/>
            <w:left w:val="none" w:sz="0" w:space="0" w:color="auto"/>
            <w:bottom w:val="none" w:sz="0" w:space="0" w:color="auto"/>
            <w:right w:val="none" w:sz="0" w:space="0" w:color="auto"/>
          </w:divBdr>
        </w:div>
        <w:div w:id="1063523942">
          <w:marLeft w:val="1166"/>
          <w:marRight w:val="0"/>
          <w:marTop w:val="34"/>
          <w:marBottom w:val="0"/>
          <w:divBdr>
            <w:top w:val="none" w:sz="0" w:space="0" w:color="auto"/>
            <w:left w:val="none" w:sz="0" w:space="0" w:color="auto"/>
            <w:bottom w:val="none" w:sz="0" w:space="0" w:color="auto"/>
            <w:right w:val="none" w:sz="0" w:space="0" w:color="auto"/>
          </w:divBdr>
        </w:div>
        <w:div w:id="1534228472">
          <w:marLeft w:val="547"/>
          <w:marRight w:val="0"/>
          <w:marTop w:val="38"/>
          <w:marBottom w:val="0"/>
          <w:divBdr>
            <w:top w:val="none" w:sz="0" w:space="0" w:color="auto"/>
            <w:left w:val="none" w:sz="0" w:space="0" w:color="auto"/>
            <w:bottom w:val="none" w:sz="0" w:space="0" w:color="auto"/>
            <w:right w:val="none" w:sz="0" w:space="0" w:color="auto"/>
          </w:divBdr>
        </w:div>
        <w:div w:id="94254347">
          <w:marLeft w:val="547"/>
          <w:marRight w:val="0"/>
          <w:marTop w:val="38"/>
          <w:marBottom w:val="0"/>
          <w:divBdr>
            <w:top w:val="none" w:sz="0" w:space="0" w:color="auto"/>
            <w:left w:val="none" w:sz="0" w:space="0" w:color="auto"/>
            <w:bottom w:val="none" w:sz="0" w:space="0" w:color="auto"/>
            <w:right w:val="none" w:sz="0" w:space="0" w:color="auto"/>
          </w:divBdr>
        </w:div>
        <w:div w:id="196697272">
          <w:marLeft w:val="547"/>
          <w:marRight w:val="0"/>
          <w:marTop w:val="38"/>
          <w:marBottom w:val="0"/>
          <w:divBdr>
            <w:top w:val="none" w:sz="0" w:space="0" w:color="auto"/>
            <w:left w:val="none" w:sz="0" w:space="0" w:color="auto"/>
            <w:bottom w:val="none" w:sz="0" w:space="0" w:color="auto"/>
            <w:right w:val="none" w:sz="0" w:space="0" w:color="auto"/>
          </w:divBdr>
        </w:div>
        <w:div w:id="448472271">
          <w:marLeft w:val="547"/>
          <w:marRight w:val="0"/>
          <w:marTop w:val="38"/>
          <w:marBottom w:val="0"/>
          <w:divBdr>
            <w:top w:val="none" w:sz="0" w:space="0" w:color="auto"/>
            <w:left w:val="none" w:sz="0" w:space="0" w:color="auto"/>
            <w:bottom w:val="none" w:sz="0" w:space="0" w:color="auto"/>
            <w:right w:val="none" w:sz="0" w:space="0" w:color="auto"/>
          </w:divBdr>
        </w:div>
        <w:div w:id="440883631">
          <w:marLeft w:val="547"/>
          <w:marRight w:val="0"/>
          <w:marTop w:val="38"/>
          <w:marBottom w:val="0"/>
          <w:divBdr>
            <w:top w:val="none" w:sz="0" w:space="0" w:color="auto"/>
            <w:left w:val="none" w:sz="0" w:space="0" w:color="auto"/>
            <w:bottom w:val="none" w:sz="0" w:space="0" w:color="auto"/>
            <w:right w:val="none" w:sz="0" w:space="0" w:color="auto"/>
          </w:divBdr>
        </w:div>
        <w:div w:id="1047952336">
          <w:marLeft w:val="547"/>
          <w:marRight w:val="0"/>
          <w:marTop w:val="38"/>
          <w:marBottom w:val="0"/>
          <w:divBdr>
            <w:top w:val="none" w:sz="0" w:space="0" w:color="auto"/>
            <w:left w:val="none" w:sz="0" w:space="0" w:color="auto"/>
            <w:bottom w:val="none" w:sz="0" w:space="0" w:color="auto"/>
            <w:right w:val="none" w:sz="0" w:space="0" w:color="auto"/>
          </w:divBdr>
        </w:div>
        <w:div w:id="182280446">
          <w:marLeft w:val="547"/>
          <w:marRight w:val="0"/>
          <w:marTop w:val="38"/>
          <w:marBottom w:val="0"/>
          <w:divBdr>
            <w:top w:val="none" w:sz="0" w:space="0" w:color="auto"/>
            <w:left w:val="none" w:sz="0" w:space="0" w:color="auto"/>
            <w:bottom w:val="none" w:sz="0" w:space="0" w:color="auto"/>
            <w:right w:val="none" w:sz="0" w:space="0" w:color="auto"/>
          </w:divBdr>
        </w:div>
        <w:div w:id="234702751">
          <w:marLeft w:val="547"/>
          <w:marRight w:val="0"/>
          <w:marTop w:val="38"/>
          <w:marBottom w:val="0"/>
          <w:divBdr>
            <w:top w:val="none" w:sz="0" w:space="0" w:color="auto"/>
            <w:left w:val="none" w:sz="0" w:space="0" w:color="auto"/>
            <w:bottom w:val="none" w:sz="0" w:space="0" w:color="auto"/>
            <w:right w:val="none" w:sz="0" w:space="0" w:color="auto"/>
          </w:divBdr>
        </w:div>
        <w:div w:id="760445146">
          <w:marLeft w:val="547"/>
          <w:marRight w:val="0"/>
          <w:marTop w:val="38"/>
          <w:marBottom w:val="0"/>
          <w:divBdr>
            <w:top w:val="none" w:sz="0" w:space="0" w:color="auto"/>
            <w:left w:val="none" w:sz="0" w:space="0" w:color="auto"/>
            <w:bottom w:val="none" w:sz="0" w:space="0" w:color="auto"/>
            <w:right w:val="none" w:sz="0" w:space="0" w:color="auto"/>
          </w:divBdr>
        </w:div>
      </w:divsChild>
    </w:div>
    <w:div w:id="1832326845">
      <w:bodyDiv w:val="1"/>
      <w:marLeft w:val="0"/>
      <w:marRight w:val="0"/>
      <w:marTop w:val="0"/>
      <w:marBottom w:val="0"/>
      <w:divBdr>
        <w:top w:val="none" w:sz="0" w:space="0" w:color="auto"/>
        <w:left w:val="none" w:sz="0" w:space="0" w:color="auto"/>
        <w:bottom w:val="none" w:sz="0" w:space="0" w:color="auto"/>
        <w:right w:val="none" w:sz="0" w:space="0" w:color="auto"/>
      </w:divBdr>
      <w:divsChild>
        <w:div w:id="960383223">
          <w:marLeft w:val="547"/>
          <w:marRight w:val="0"/>
          <w:marTop w:val="72"/>
          <w:marBottom w:val="0"/>
          <w:divBdr>
            <w:top w:val="none" w:sz="0" w:space="0" w:color="auto"/>
            <w:left w:val="none" w:sz="0" w:space="0" w:color="auto"/>
            <w:bottom w:val="none" w:sz="0" w:space="0" w:color="auto"/>
            <w:right w:val="none" w:sz="0" w:space="0" w:color="auto"/>
          </w:divBdr>
        </w:div>
        <w:div w:id="1202324520">
          <w:marLeft w:val="547"/>
          <w:marRight w:val="0"/>
          <w:marTop w:val="72"/>
          <w:marBottom w:val="0"/>
          <w:divBdr>
            <w:top w:val="none" w:sz="0" w:space="0" w:color="auto"/>
            <w:left w:val="none" w:sz="0" w:space="0" w:color="auto"/>
            <w:bottom w:val="none" w:sz="0" w:space="0" w:color="auto"/>
            <w:right w:val="none" w:sz="0" w:space="0" w:color="auto"/>
          </w:divBdr>
        </w:div>
        <w:div w:id="4327101">
          <w:marLeft w:val="547"/>
          <w:marRight w:val="0"/>
          <w:marTop w:val="72"/>
          <w:marBottom w:val="0"/>
          <w:divBdr>
            <w:top w:val="none" w:sz="0" w:space="0" w:color="auto"/>
            <w:left w:val="none" w:sz="0" w:space="0" w:color="auto"/>
            <w:bottom w:val="none" w:sz="0" w:space="0" w:color="auto"/>
            <w:right w:val="none" w:sz="0" w:space="0" w:color="auto"/>
          </w:divBdr>
        </w:div>
        <w:div w:id="2056344184">
          <w:marLeft w:val="547"/>
          <w:marRight w:val="0"/>
          <w:marTop w:val="72"/>
          <w:marBottom w:val="0"/>
          <w:divBdr>
            <w:top w:val="none" w:sz="0" w:space="0" w:color="auto"/>
            <w:left w:val="none" w:sz="0" w:space="0" w:color="auto"/>
            <w:bottom w:val="none" w:sz="0" w:space="0" w:color="auto"/>
            <w:right w:val="none" w:sz="0" w:space="0" w:color="auto"/>
          </w:divBdr>
        </w:div>
        <w:div w:id="1664043560">
          <w:marLeft w:val="547"/>
          <w:marRight w:val="0"/>
          <w:marTop w:val="72"/>
          <w:marBottom w:val="0"/>
          <w:divBdr>
            <w:top w:val="none" w:sz="0" w:space="0" w:color="auto"/>
            <w:left w:val="none" w:sz="0" w:space="0" w:color="auto"/>
            <w:bottom w:val="none" w:sz="0" w:space="0" w:color="auto"/>
            <w:right w:val="none" w:sz="0" w:space="0" w:color="auto"/>
          </w:divBdr>
        </w:div>
        <w:div w:id="2034647046">
          <w:marLeft w:val="547"/>
          <w:marRight w:val="0"/>
          <w:marTop w:val="72"/>
          <w:marBottom w:val="0"/>
          <w:divBdr>
            <w:top w:val="none" w:sz="0" w:space="0" w:color="auto"/>
            <w:left w:val="none" w:sz="0" w:space="0" w:color="auto"/>
            <w:bottom w:val="none" w:sz="0" w:space="0" w:color="auto"/>
            <w:right w:val="none" w:sz="0" w:space="0" w:color="auto"/>
          </w:divBdr>
        </w:div>
        <w:div w:id="1353143271">
          <w:marLeft w:val="547"/>
          <w:marRight w:val="0"/>
          <w:marTop w:val="72"/>
          <w:marBottom w:val="0"/>
          <w:divBdr>
            <w:top w:val="none" w:sz="0" w:space="0" w:color="auto"/>
            <w:left w:val="none" w:sz="0" w:space="0" w:color="auto"/>
            <w:bottom w:val="none" w:sz="0" w:space="0" w:color="auto"/>
            <w:right w:val="none" w:sz="0" w:space="0" w:color="auto"/>
          </w:divBdr>
        </w:div>
      </w:divsChild>
    </w:div>
    <w:div w:id="1992100091">
      <w:bodyDiv w:val="1"/>
      <w:marLeft w:val="0"/>
      <w:marRight w:val="0"/>
      <w:marTop w:val="0"/>
      <w:marBottom w:val="0"/>
      <w:divBdr>
        <w:top w:val="none" w:sz="0" w:space="0" w:color="auto"/>
        <w:left w:val="none" w:sz="0" w:space="0" w:color="auto"/>
        <w:bottom w:val="none" w:sz="0" w:space="0" w:color="auto"/>
        <w:right w:val="none" w:sz="0" w:space="0" w:color="auto"/>
      </w:divBdr>
      <w:divsChild>
        <w:div w:id="1519930370">
          <w:marLeft w:val="0"/>
          <w:marRight w:val="0"/>
          <w:marTop w:val="0"/>
          <w:marBottom w:val="0"/>
          <w:divBdr>
            <w:top w:val="none" w:sz="0" w:space="0" w:color="auto"/>
            <w:left w:val="none" w:sz="0" w:space="0" w:color="auto"/>
            <w:bottom w:val="none" w:sz="0" w:space="0" w:color="auto"/>
            <w:right w:val="none" w:sz="0" w:space="0" w:color="auto"/>
          </w:divBdr>
          <w:divsChild>
            <w:div w:id="306209948">
              <w:marLeft w:val="0"/>
              <w:marRight w:val="0"/>
              <w:marTop w:val="0"/>
              <w:marBottom w:val="0"/>
              <w:divBdr>
                <w:top w:val="none" w:sz="0" w:space="0" w:color="auto"/>
                <w:left w:val="none" w:sz="0" w:space="0" w:color="auto"/>
                <w:bottom w:val="none" w:sz="0" w:space="0" w:color="auto"/>
                <w:right w:val="none" w:sz="0" w:space="0" w:color="auto"/>
              </w:divBdr>
              <w:divsChild>
                <w:div w:id="1401634984">
                  <w:marLeft w:val="0"/>
                  <w:marRight w:val="0"/>
                  <w:marTop w:val="0"/>
                  <w:marBottom w:val="0"/>
                  <w:divBdr>
                    <w:top w:val="none" w:sz="0" w:space="0" w:color="auto"/>
                    <w:left w:val="none" w:sz="0" w:space="0" w:color="auto"/>
                    <w:bottom w:val="none" w:sz="0" w:space="0" w:color="auto"/>
                    <w:right w:val="none" w:sz="0" w:space="0" w:color="auto"/>
                  </w:divBdr>
                  <w:divsChild>
                    <w:div w:id="567613734">
                      <w:marLeft w:val="0"/>
                      <w:marRight w:val="0"/>
                      <w:marTop w:val="0"/>
                      <w:marBottom w:val="0"/>
                      <w:divBdr>
                        <w:top w:val="none" w:sz="0" w:space="0" w:color="auto"/>
                        <w:left w:val="none" w:sz="0" w:space="0" w:color="auto"/>
                        <w:bottom w:val="none" w:sz="0" w:space="0" w:color="auto"/>
                        <w:right w:val="none" w:sz="0" w:space="0" w:color="auto"/>
                      </w:divBdr>
                      <w:divsChild>
                        <w:div w:id="389231363">
                          <w:marLeft w:val="0"/>
                          <w:marRight w:val="0"/>
                          <w:marTop w:val="0"/>
                          <w:marBottom w:val="0"/>
                          <w:divBdr>
                            <w:top w:val="none" w:sz="0" w:space="0" w:color="auto"/>
                            <w:left w:val="none" w:sz="0" w:space="0" w:color="auto"/>
                            <w:bottom w:val="none" w:sz="0" w:space="0" w:color="auto"/>
                            <w:right w:val="none" w:sz="0" w:space="0" w:color="auto"/>
                          </w:divBdr>
                          <w:divsChild>
                            <w:div w:id="1542283922">
                              <w:marLeft w:val="0"/>
                              <w:marRight w:val="0"/>
                              <w:marTop w:val="0"/>
                              <w:marBottom w:val="0"/>
                              <w:divBdr>
                                <w:top w:val="none" w:sz="0" w:space="0" w:color="auto"/>
                                <w:left w:val="none" w:sz="0" w:space="0" w:color="auto"/>
                                <w:bottom w:val="none" w:sz="0" w:space="0" w:color="auto"/>
                                <w:right w:val="none" w:sz="0" w:space="0" w:color="auto"/>
                              </w:divBdr>
                              <w:divsChild>
                                <w:div w:id="99654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ru.wikipedia.org/wiki/%D0%93%D0%BE%D0%BD%D1%81%D0%B0%D0%BB%D0%B5%D1%81-%D0%A1%D0%B8%D0%BD%D0%B4%D0%B5,_%D0%90%D0%BD%D1%85%D0%B5%D0%BB%D0%B5%D1%81" TargetMode="External"/><Relationship Id="rId26" Type="http://schemas.openxmlformats.org/officeDocument/2006/relationships/hyperlink" Target="http://ru.wikipedia.org/wiki/%D0%A8%D1%83%D0%BB%D1%8C%D0%B3%D0%B0%D0%BD-%D0%A2%D0%B0%D1%88_(%D0%B7%D0%B0%D0%BF%D0%BE%D0%B2%D0%B5%D0%B4%D0%BD%D0%B8%D0%BA)" TargetMode="External"/><Relationship Id="rId39" Type="http://schemas.openxmlformats.org/officeDocument/2006/relationships/hyperlink" Target="http://www.google.kz/imgres?q=%D0%B4%D1%80%D0%B5%D0%B2%D0%BD%D0%B8%D0%B9+%D0%B5%D0%B3%D0%B8%D0%BF%D0%B5%D1%82+%D0%BA%D0%B0%D1%80%D1%82%D0%B8%D0%BD%D0%BA%D0%B8&amp;sa=X&amp;hl=ru&amp;biw=1280&amp;bih=795&amp;tbm=isch&amp;tbnid=Wy5GKKskrGsbSM:&amp;imgrefurl=http://www.worldsculture.ru/drevniie-egipet/kratkiie-ekskurs-v-istoriyu-iskusstv-drevnego-egipta.html&amp;docid=5d04hbcW6rmB9M&amp;imgurl=http://www.worldsculture.ru/images/stories/egipet/istoriskustegipet2.jpg&amp;w=710&amp;h=619&amp;ei=O6WcUZWpKoWj4gTT6YHoBA&amp;zoom=1&amp;iact=hc&amp;vpx=335&amp;vpy=277&amp;dur=2956&amp;hovh=210&amp;hovw=240&amp;tx=93&amp;ty=140&amp;page=3&amp;tbnh=136&amp;tbnw=151&amp;start=62&amp;ndsp=35&amp;ved=1t:429,r:85,s:0,i:406" TargetMode="External"/><Relationship Id="rId21" Type="http://schemas.openxmlformats.org/officeDocument/2006/relationships/hyperlink" Target="http://ru.wikipedia.org/wiki/2001_%D0%B3%D0%BE%D0%B4" TargetMode="External"/><Relationship Id="rId34" Type="http://schemas.openxmlformats.org/officeDocument/2006/relationships/hyperlink" Target="http://kk.wikipedia.org/wiki/%D0%A1%D1%83%D1%80%D0%B5%D1%82:Fghghgfhgfhgfhgfg.JPG" TargetMode="External"/><Relationship Id="rId42" Type="http://schemas.openxmlformats.org/officeDocument/2006/relationships/image" Target="media/image15.jpeg"/><Relationship Id="rId47" Type="http://schemas.openxmlformats.org/officeDocument/2006/relationships/image" Target="media/image17.jpeg"/><Relationship Id="rId50" Type="http://schemas.openxmlformats.org/officeDocument/2006/relationships/image" Target="media/image19.jpeg"/><Relationship Id="rId55" Type="http://schemas.openxmlformats.org/officeDocument/2006/relationships/hyperlink" Target="http://kk.wikipedia.org/wiki/%D0%A1%D1%83%D1%80%D0%B5%D1%82:Kretischer_Meister_001.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kk.wikipedia.org/wiki/%D0%98%D1%81%D0%BF%D0%B0%D0%BD%D0%B8%D1%8F" TargetMode="External"/><Relationship Id="rId20" Type="http://schemas.openxmlformats.org/officeDocument/2006/relationships/hyperlink" Target="http://ru.wikipedia.org/wiki/%D0%93%D0%BE%D0%BD%D1%81%D0%B0%D0%BB%D0%B5%D1%81-%D0%A1%D0%B8%D0%BD%D0%B4%D0%B5,_%D0%90%D0%BD%D1%85%D0%B5%D0%BB%D0%B5%D1%81" TargetMode="External"/><Relationship Id="rId29" Type="http://schemas.openxmlformats.org/officeDocument/2006/relationships/image" Target="media/image8.jpeg"/><Relationship Id="rId41" Type="http://schemas.openxmlformats.org/officeDocument/2006/relationships/hyperlink" Target="http://commons.wikimedia.org/wiki/File:Kapova_cave,_replica.JPG?uselang=ru" TargetMode="External"/><Relationship Id="rId54" Type="http://schemas.openxmlformats.org/officeDocument/2006/relationships/hyperlink" Target="http://ru.wikipedia.org/wiki/%D0%A4%D0%B0%D0%B9%D0%BB:Algerien_5_0049.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7.jpeg"/><Relationship Id="rId32" Type="http://schemas.openxmlformats.org/officeDocument/2006/relationships/hyperlink" Target="http://kk.wikipedia.org/wiki/%D0%A1%D1%83%D1%80%D0%B5%D1%82:Goddess_Nike_at_Ephesus,_Turkey.JPG" TargetMode="External"/><Relationship Id="rId37" Type="http://schemas.openxmlformats.org/officeDocument/2006/relationships/image" Target="media/image12.jpeg"/><Relationship Id="rId40" Type="http://schemas.openxmlformats.org/officeDocument/2006/relationships/image" Target="media/image14.jpeg"/><Relationship Id="rId45" Type="http://schemas.openxmlformats.org/officeDocument/2006/relationships/hyperlink" Target="http://ru.wikipedia.org/wiki/%D0%A4%D0%B0%D0%B9%D0%BB:Kapova.png" TargetMode="External"/><Relationship Id="rId53" Type="http://schemas.openxmlformats.org/officeDocument/2006/relationships/image" Target="media/image21.jpeg"/><Relationship Id="rId58"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hyperlink" Target="http://kk.wikipedia.org/wiki/%D2%AE%D2%A3%D0%B3%D1%96%D1%80" TargetMode="External"/><Relationship Id="rId23" Type="http://schemas.openxmlformats.org/officeDocument/2006/relationships/hyperlink" Target="http://commons.wikimedia.org/wiki/File:%D0%9A%D0%B0%D0%BF%D0%BE%D0%B2%D0%B0_%D0%BF%D0%B5%D1%89%D0%B5%D1%80%D0%B0.jpg?uselang=ru" TargetMode="External"/><Relationship Id="rId28" Type="http://schemas.openxmlformats.org/officeDocument/2006/relationships/hyperlink" Target="http://ru.wikipedia.org/wiki/%D0%9F%D0%B0%D0%BB%D0%B5%D0%BE%D0%BB%D0%B8%D1%82" TargetMode="External"/><Relationship Id="rId36" Type="http://schemas.openxmlformats.org/officeDocument/2006/relationships/hyperlink" Target="http://kk.wikipedia.org/wiki/%D0%A1%D1%83%D1%80%D0%B5%D1%82:Palazzo_Minosse7.jpg" TargetMode="External"/><Relationship Id="rId49" Type="http://schemas.openxmlformats.org/officeDocument/2006/relationships/image" Target="media/image18.jpeg"/><Relationship Id="rId57" Type="http://schemas.openxmlformats.org/officeDocument/2006/relationships/hyperlink" Target="http://kk.wikipedia.org/wiki/%D0%A1%D1%83%D1%80%D0%B5%D1%82:Bildhuggarkonst,_Nike,_af_Paionios,_Nordisk_familjebok.png" TargetMode="External"/><Relationship Id="rId61" Type="http://schemas.openxmlformats.org/officeDocument/2006/relationships/theme" Target="theme/theme1.xml"/><Relationship Id="rId10" Type="http://schemas.openxmlformats.org/officeDocument/2006/relationships/hyperlink" Target="http://kk.wikipedia.org/wiki/%D0%A1%D1%83%D1%80%D0%B5%D1%82:All_Gizah_Pyramids.jpg" TargetMode="External"/><Relationship Id="rId19" Type="http://schemas.openxmlformats.org/officeDocument/2006/relationships/hyperlink" Target="http://ru.wikipedia.org/wiki/%D0%93%D0%BE%D0%BD%D1%81%D0%B0%D0%BB%D0%B5%D1%81-%D0%A1%D0%B8%D0%BD%D0%B4%D0%B5,_%D0%90%D0%BD%D1%85%D0%B5%D0%BB%D0%B5%D1%81" TargetMode="External"/><Relationship Id="rId31" Type="http://schemas.openxmlformats.org/officeDocument/2006/relationships/image" Target="media/image9.jpeg"/><Relationship Id="rId44" Type="http://schemas.openxmlformats.org/officeDocument/2006/relationships/image" Target="media/image16.jpeg"/><Relationship Id="rId52" Type="http://schemas.openxmlformats.org/officeDocument/2006/relationships/hyperlink" Target="http://commons.wikimedia.org/wiki/File:Algerien_5_0049.jpg?uselang=ru"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6.jpeg"/><Relationship Id="rId27" Type="http://schemas.openxmlformats.org/officeDocument/2006/relationships/hyperlink" Target="http://ru.wikipedia.org/wiki/%D0%9A%D0%B0%D0%BF%D0%B8%D1%89%D0%B5" TargetMode="External"/><Relationship Id="rId30" Type="http://schemas.openxmlformats.org/officeDocument/2006/relationships/hyperlink" Target="http://commons.wikimedia.org/wiki/File:Tassili_rocks.jpg?uselang=ru" TargetMode="External"/><Relationship Id="rId35" Type="http://schemas.openxmlformats.org/officeDocument/2006/relationships/image" Target="media/image11.jpeg"/><Relationship Id="rId43" Type="http://schemas.openxmlformats.org/officeDocument/2006/relationships/hyperlink" Target="http://commons.wikimedia.org/wiki/File:Kapova.png?uselang=ru" TargetMode="External"/><Relationship Id="rId48" Type="http://schemas.openxmlformats.org/officeDocument/2006/relationships/hyperlink" Target="http://commons.wikimedia.org/wiki/File:11_Manos_en_negativo_de_Altamira.JPG?uselang=ru" TargetMode="External"/><Relationship Id="rId56" Type="http://schemas.openxmlformats.org/officeDocument/2006/relationships/image" Target="media/image22.jpeg"/><Relationship Id="rId8" Type="http://schemas.openxmlformats.org/officeDocument/2006/relationships/image" Target="media/image1.png"/><Relationship Id="rId51" Type="http://schemas.openxmlformats.org/officeDocument/2006/relationships/image" Target="media/image20.jpeg"/><Relationship Id="rId3" Type="http://schemas.openxmlformats.org/officeDocument/2006/relationships/styles" Target="styles.xml"/><Relationship Id="rId12" Type="http://schemas.openxmlformats.org/officeDocument/2006/relationships/hyperlink" Target="http://kk.wikipedia.org/wiki/%D0%A1%D1%83%D1%80%D0%B5%D1%82:Techo_de_Altamira_(replica)-Museo_Arqueol%C3%B3gico_Nacional.jpg" TargetMode="External"/><Relationship Id="rId17" Type="http://schemas.openxmlformats.org/officeDocument/2006/relationships/hyperlink" Target="http://kk.wikipedia.org/w/index.php?title=%D0%9F%D0%B8%D1%80%D0%B5%D0%BD%D0%B5%D0%B9_%D0%BC%D2%AF%D0%B9%D1%96%D1%81%D1%96&amp;action=edit&amp;redlink=1" TargetMode="External"/><Relationship Id="rId25" Type="http://schemas.openxmlformats.org/officeDocument/2006/relationships/hyperlink" Target="http://ru.wikipedia.org/wiki/%D0%91%D0%B0%D1%88%D0%BA%D0%B8%D1%80%D1%81%D0%BA%D0%B8%D0%B9_%D1%8F%D0%B7%D1%8B%D0%BA" TargetMode="External"/><Relationship Id="rId33" Type="http://schemas.openxmlformats.org/officeDocument/2006/relationships/image" Target="media/image10.jpeg"/><Relationship Id="rId38" Type="http://schemas.openxmlformats.org/officeDocument/2006/relationships/image" Target="media/image13.jpeg"/><Relationship Id="rId46" Type="http://schemas.openxmlformats.org/officeDocument/2006/relationships/hyperlink" Target="http://commons.wikimedia.org/wiki/File:AltamiraBison.jpg?uselang=ru" TargetMode="External"/><Relationship Id="rId5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9B9C10-21E1-42DD-93FC-79605EB8F1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1394</TotalTime>
  <Pages>76</Pages>
  <Words>25852</Words>
  <Characters>147363</Characters>
  <Application>Microsoft Office Word</Application>
  <DocSecurity>0</DocSecurity>
  <Lines>1228</Lines>
  <Paragraphs>345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172870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DJMM</dc:creator>
  <cp:keywords/>
  <dc:description/>
  <cp:lastModifiedBy>DJMM</cp:lastModifiedBy>
  <cp:revision>93</cp:revision>
  <cp:lastPrinted>2013-04-18T09:47:00Z</cp:lastPrinted>
  <dcterms:created xsi:type="dcterms:W3CDTF">2013-04-18T08:51:00Z</dcterms:created>
  <dcterms:modified xsi:type="dcterms:W3CDTF">2013-05-24T05:37:00Z</dcterms:modified>
</cp:coreProperties>
</file>